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C9BACA" w14:textId="77777777" w:rsidR="006B6613" w:rsidRPr="00DB2458" w:rsidRDefault="006B6613" w:rsidP="00DB2458">
      <w:pPr>
        <w:spacing w:line="240" w:lineRule="auto"/>
        <w:ind w:left="0" w:firstLine="0"/>
        <w:rPr>
          <w:rFonts w:ascii="Arial Narrow" w:hAnsi="Arial Narrow" w:cs="Times New Roman"/>
          <w:sz w:val="24"/>
          <w:szCs w:val="24"/>
        </w:rPr>
      </w:pPr>
      <w:bookmarkStart w:id="0" w:name="_Hlk85446404"/>
      <w:r w:rsidRPr="00DB2458">
        <w:rPr>
          <w:rFonts w:ascii="Arial Narrow" w:hAnsi="Arial Narrow" w:cs="Times New Roman"/>
          <w:noProof/>
          <w:sz w:val="24"/>
          <w:szCs w:val="24"/>
          <w:lang w:val="en-US"/>
        </w:rPr>
        <w:drawing>
          <wp:anchor distT="0" distB="0" distL="114300" distR="114300" simplePos="0" relativeHeight="251660288" behindDoc="0" locked="0" layoutInCell="1" allowOverlap="1" wp14:anchorId="4264ABF6" wp14:editId="558A59C8">
            <wp:simplePos x="0" y="0"/>
            <wp:positionH relativeFrom="column">
              <wp:posOffset>1259840</wp:posOffset>
            </wp:positionH>
            <wp:positionV relativeFrom="paragraph">
              <wp:posOffset>-551180</wp:posOffset>
            </wp:positionV>
            <wp:extent cx="3695335" cy="1127760"/>
            <wp:effectExtent l="0" t="0" r="635" b="0"/>
            <wp:wrapNone/>
            <wp:docPr id="5" name="Picture 1" descr="C:\Users\Lenovo\Downloads\logo euronest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ownloads\logo euronest 2016.jpg"/>
                    <pic:cNvPicPr>
                      <a:picLocks noChangeAspect="1" noChangeArrowheads="1"/>
                    </pic:cNvPicPr>
                  </pic:nvPicPr>
                  <pic:blipFill>
                    <a:blip r:embed="rId8" cstate="print"/>
                    <a:srcRect/>
                    <a:stretch>
                      <a:fillRect/>
                    </a:stretch>
                  </pic:blipFill>
                  <pic:spPr bwMode="auto">
                    <a:xfrm>
                      <a:off x="0" y="0"/>
                      <a:ext cx="3697549" cy="1128436"/>
                    </a:xfrm>
                    <a:prstGeom prst="rect">
                      <a:avLst/>
                    </a:prstGeom>
                    <a:noFill/>
                    <a:ln w="9525">
                      <a:noFill/>
                      <a:miter lim="800000"/>
                      <a:headEnd/>
                      <a:tailEnd/>
                    </a:ln>
                  </pic:spPr>
                </pic:pic>
              </a:graphicData>
            </a:graphic>
            <wp14:sizeRelV relativeFrom="margin">
              <wp14:pctHeight>0</wp14:pctHeight>
            </wp14:sizeRelV>
          </wp:anchor>
        </w:drawing>
      </w:r>
    </w:p>
    <w:p w14:paraId="290FD3D7" w14:textId="77777777" w:rsidR="006B6613" w:rsidRPr="00DB2458" w:rsidRDefault="006B6613" w:rsidP="00DB2458">
      <w:pPr>
        <w:spacing w:line="240" w:lineRule="auto"/>
        <w:ind w:left="0" w:firstLine="0"/>
        <w:rPr>
          <w:rFonts w:ascii="Arial Narrow" w:hAnsi="Arial Narrow" w:cs="Times New Roman"/>
          <w:sz w:val="24"/>
          <w:szCs w:val="24"/>
        </w:rPr>
      </w:pPr>
    </w:p>
    <w:p w14:paraId="5F3EADB4" w14:textId="0E660791" w:rsidR="006B6613" w:rsidRPr="00DB2458" w:rsidRDefault="00BD4E72" w:rsidP="00DB2458">
      <w:pPr>
        <w:spacing w:line="240" w:lineRule="auto"/>
        <w:ind w:left="0" w:firstLine="0"/>
        <w:rPr>
          <w:rFonts w:ascii="Arial Narrow" w:hAnsi="Arial Narrow" w:cs="Times New Roman"/>
          <w:sz w:val="24"/>
          <w:szCs w:val="24"/>
        </w:rPr>
      </w:pPr>
      <w:r w:rsidRPr="00DB2458">
        <w:rPr>
          <w:rFonts w:ascii="Arial Narrow" w:hAnsi="Arial Narrow" w:cs="Times New Roman"/>
          <w:noProof/>
          <w:sz w:val="24"/>
          <w:szCs w:val="24"/>
        </w:rPr>
        <mc:AlternateContent>
          <mc:Choice Requires="wps">
            <w:drawing>
              <wp:anchor distT="0" distB="0" distL="114300" distR="114300" simplePos="0" relativeHeight="251661312" behindDoc="0" locked="0" layoutInCell="1" allowOverlap="1" wp14:anchorId="64E548F1" wp14:editId="39715868">
                <wp:simplePos x="0" y="0"/>
                <wp:positionH relativeFrom="column">
                  <wp:posOffset>-386715</wp:posOffset>
                </wp:positionH>
                <wp:positionV relativeFrom="paragraph">
                  <wp:posOffset>144145</wp:posOffset>
                </wp:positionV>
                <wp:extent cx="6972300" cy="236220"/>
                <wp:effectExtent l="0" t="0" r="635" b="3175"/>
                <wp:wrapNone/>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236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198430" w14:textId="77777777" w:rsidR="006B6613" w:rsidRPr="00352729" w:rsidRDefault="006B6613" w:rsidP="006B6613">
                            <w:pPr>
                              <w:jc w:val="center"/>
                              <w:rPr>
                                <w:rFonts w:ascii="Arial Narrow" w:hAnsi="Arial Narrow"/>
                                <w:b/>
                                <w:color w:val="808080"/>
                                <w:sz w:val="12"/>
                                <w:szCs w:val="12"/>
                              </w:rPr>
                            </w:pPr>
                            <w:r w:rsidRPr="00352729">
                              <w:rPr>
                                <w:rFonts w:ascii="Arial Narrow" w:hAnsi="Arial Narrow"/>
                                <w:b/>
                                <w:color w:val="808080"/>
                                <w:sz w:val="12"/>
                                <w:szCs w:val="12"/>
                              </w:rPr>
                              <w:t>CONSILIUL JUDEȚEAN BACĂU  |  CONSILIUL JUDEȚEAN BOTOȘANI  |  CONSILIUL JUDEȚEAN IAȘI  |  CONSILIUL JUDEȚEAN NEAMȚ  |  CONSILIUL JUDEȚEAN SUCEAVA  |  CONSILIUL JUDEȚEAN VASLUI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E548F1" id="_x0000_t202" coordsize="21600,21600" o:spt="202" path="m,l,21600r21600,l21600,xe">
                <v:stroke joinstyle="miter"/>
                <v:path gradientshapeok="t" o:connecttype="rect"/>
              </v:shapetype>
              <v:shape id="Text Box 6" o:spid="_x0000_s1026" type="#_x0000_t202" style="position:absolute;left:0;text-align:left;margin-left:-30.45pt;margin-top:11.35pt;width:549pt;height:18.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" stroked="f">
                <v:textbox>
                  <w:txbxContent>
                    <w:p w14:paraId="39198430" w14:textId="77777777" w:rsidR="006B6613" w:rsidRPr="00352729" w:rsidRDefault="006B6613" w:rsidP="006B6613">
                      <w:pPr>
                        <w:jc w:val="center"/>
                        <w:rPr>
                          <w:rFonts w:ascii="Arial Narrow" w:hAnsi="Arial Narrow"/>
                          <w:b/>
                          <w:color w:val="808080"/>
                          <w:sz w:val="12"/>
                          <w:szCs w:val="12"/>
                        </w:rPr>
                      </w:pPr>
                      <w:r w:rsidRPr="00352729">
                        <w:rPr>
                          <w:rFonts w:ascii="Arial Narrow" w:hAnsi="Arial Narrow"/>
                          <w:b/>
                          <w:color w:val="808080"/>
                          <w:sz w:val="12"/>
                          <w:szCs w:val="12"/>
                        </w:rPr>
                        <w:t>CONSILIUL JUDEȚEAN BACĂU  |  CONSILIUL JUDEȚEAN BOTOȘANI  |  CONSILIUL JUDEȚEAN IAȘI  |  CONSILIUL JUDEȚEAN NEAMȚ  |  CONSILIUL JUDEȚEAN SUCEAVA  |  CONSILIUL JUDEȚEAN VASLUI</w:t>
                      </w:r>
                    </w:p>
                  </w:txbxContent>
                </v:textbox>
              </v:shape>
            </w:pict>
          </mc:Fallback>
        </mc:AlternateContent>
      </w:r>
      <w:r w:rsidRPr="00DB2458">
        <w:rPr>
          <w:rFonts w:ascii="Arial Narrow" w:hAnsi="Arial Narrow" w:cs="Times New Roman"/>
          <w:noProof/>
          <w:sz w:val="24"/>
          <w:szCs w:val="24"/>
        </w:rPr>
        <mc:AlternateContent>
          <mc:Choice Requires="wps">
            <w:drawing>
              <wp:anchor distT="0" distB="0" distL="114300" distR="114300" simplePos="0" relativeHeight="251662336" behindDoc="0" locked="0" layoutInCell="1" allowOverlap="1" wp14:anchorId="4B2C3844" wp14:editId="5662407C">
                <wp:simplePos x="0" y="0"/>
                <wp:positionH relativeFrom="column">
                  <wp:posOffset>3810</wp:posOffset>
                </wp:positionH>
                <wp:positionV relativeFrom="paragraph">
                  <wp:posOffset>311785</wp:posOffset>
                </wp:positionV>
                <wp:extent cx="6210300" cy="0"/>
                <wp:effectExtent l="8890" t="6350" r="10160" b="12700"/>
                <wp:wrapNone/>
                <wp:docPr id="3"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03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AB37177" id="_x0000_t32" coordsize="21600,21600" o:spt="32" o:oned="t" path="m,l21600,21600e" filled="f">
                <v:path arrowok="t" fillok="f" o:connecttype="none"/>
                <o:lock v:ext="edit" shapetype="t"/>
              </v:shapetype>
              <v:shape id="AutoShape 7" o:spid="_x0000_s1026" type="#_x0000_t32" style="position:absolute;margin-left:.3pt;margin-top:24.55pt;width:489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"/>
            </w:pict>
          </mc:Fallback>
        </mc:AlternateContent>
      </w:r>
    </w:p>
    <w:bookmarkEnd w:id="0"/>
    <w:p w14:paraId="029AC0FD" w14:textId="77777777" w:rsidR="006A6088" w:rsidRPr="00DB2458" w:rsidRDefault="006A6088" w:rsidP="00DB2458">
      <w:pPr>
        <w:spacing w:line="240" w:lineRule="auto"/>
        <w:ind w:left="0" w:firstLine="0"/>
        <w:rPr>
          <w:rFonts w:ascii="Arial Narrow" w:hAnsi="Arial Narrow" w:cs="Times New Roman"/>
          <w:sz w:val="24"/>
          <w:szCs w:val="24"/>
        </w:rPr>
      </w:pPr>
    </w:p>
    <w:p w14:paraId="05EA6149" w14:textId="77777777" w:rsidR="00E94099" w:rsidRPr="00DB2458" w:rsidRDefault="00CF4C3D" w:rsidP="00DB2458">
      <w:pPr>
        <w:spacing w:line="240" w:lineRule="auto"/>
        <w:ind w:left="0" w:firstLine="0"/>
        <w:rPr>
          <w:rFonts w:ascii="Arial Narrow" w:hAnsi="Arial Narrow" w:cs="Times New Roman"/>
          <w:sz w:val="24"/>
          <w:szCs w:val="24"/>
        </w:rPr>
      </w:pPr>
      <w:r w:rsidRPr="00DB2458">
        <w:rPr>
          <w:rFonts w:ascii="Arial Narrow" w:hAnsi="Arial Narrow" w:cs="Times New Roman"/>
          <w:sz w:val="24"/>
          <w:szCs w:val="24"/>
        </w:rPr>
        <w:t xml:space="preserve">                                                                                                              </w:t>
      </w:r>
      <w:r w:rsidR="0059104B" w:rsidRPr="00DB2458">
        <w:rPr>
          <w:rFonts w:ascii="Arial Narrow" w:hAnsi="Arial Narrow" w:cs="Times New Roman"/>
          <w:sz w:val="24"/>
          <w:szCs w:val="24"/>
        </w:rPr>
        <w:t xml:space="preserve">                     </w:t>
      </w:r>
    </w:p>
    <w:p w14:paraId="43211D9C" w14:textId="3BD92863" w:rsidR="008D7AD2" w:rsidRPr="00DB2458" w:rsidRDefault="008D7AD2" w:rsidP="00DB2458">
      <w:pPr>
        <w:spacing w:line="240" w:lineRule="auto"/>
        <w:ind w:left="0" w:firstLine="0"/>
        <w:rPr>
          <w:rFonts w:ascii="Arial Narrow" w:hAnsi="Arial Narrow" w:cs="Times New Roman"/>
          <w:sz w:val="24"/>
          <w:szCs w:val="24"/>
        </w:rPr>
      </w:pPr>
      <w:r w:rsidRPr="00DB2458">
        <w:rPr>
          <w:rFonts w:ascii="Arial Narrow" w:hAnsi="Arial Narrow" w:cs="Times New Roman"/>
          <w:sz w:val="24"/>
          <w:szCs w:val="24"/>
        </w:rPr>
        <w:t xml:space="preserve">Nr. </w:t>
      </w:r>
      <w:r w:rsidR="00863111">
        <w:rPr>
          <w:rFonts w:ascii="Arial Narrow" w:hAnsi="Arial Narrow" w:cs="Times New Roman"/>
          <w:sz w:val="24"/>
          <w:szCs w:val="24"/>
        </w:rPr>
        <w:t>1439/25.09.2023</w:t>
      </w:r>
    </w:p>
    <w:p w14:paraId="0BA2E9EB" w14:textId="77777777" w:rsidR="006B6613" w:rsidRPr="00DB2458" w:rsidRDefault="00E94099" w:rsidP="00DB2458">
      <w:pPr>
        <w:spacing w:line="240" w:lineRule="auto"/>
        <w:ind w:left="0" w:firstLine="0"/>
        <w:jc w:val="right"/>
        <w:rPr>
          <w:rFonts w:ascii="Arial Narrow" w:hAnsi="Arial Narrow" w:cs="Times New Roman"/>
          <w:b/>
          <w:bCs/>
          <w:sz w:val="24"/>
          <w:szCs w:val="24"/>
        </w:rPr>
      </w:pPr>
      <w:r w:rsidRPr="00DB2458">
        <w:rPr>
          <w:rFonts w:ascii="Arial Narrow" w:hAnsi="Arial Narrow" w:cs="Times New Roman"/>
          <w:b/>
          <w:bCs/>
          <w:sz w:val="24"/>
          <w:szCs w:val="24"/>
        </w:rPr>
        <w:t xml:space="preserve">                                                                                                                               </w:t>
      </w:r>
      <w:r w:rsidR="0059104B" w:rsidRPr="00DB2458">
        <w:rPr>
          <w:rFonts w:ascii="Arial Narrow" w:hAnsi="Arial Narrow" w:cs="Times New Roman"/>
          <w:b/>
          <w:bCs/>
          <w:sz w:val="24"/>
          <w:szCs w:val="24"/>
        </w:rPr>
        <w:t xml:space="preserve"> </w:t>
      </w:r>
      <w:r w:rsidR="006B6613" w:rsidRPr="00DB2458">
        <w:rPr>
          <w:rFonts w:ascii="Arial Narrow" w:hAnsi="Arial Narrow" w:cs="Times New Roman"/>
          <w:b/>
          <w:bCs/>
          <w:sz w:val="24"/>
          <w:szCs w:val="24"/>
        </w:rPr>
        <w:t>Aprob,</w:t>
      </w:r>
    </w:p>
    <w:p w14:paraId="03F48FEB" w14:textId="1376671B" w:rsidR="006B6613" w:rsidRPr="00DB2458" w:rsidRDefault="00CF4C3D" w:rsidP="00DB2458">
      <w:pPr>
        <w:spacing w:line="240" w:lineRule="auto"/>
        <w:ind w:left="0" w:firstLine="0"/>
        <w:jc w:val="right"/>
        <w:rPr>
          <w:rFonts w:ascii="Arial Narrow" w:hAnsi="Arial Narrow" w:cs="Times New Roman"/>
          <w:b/>
          <w:bCs/>
          <w:sz w:val="24"/>
          <w:szCs w:val="24"/>
        </w:rPr>
      </w:pPr>
      <w:r w:rsidRPr="00DB2458">
        <w:rPr>
          <w:rFonts w:ascii="Arial Narrow" w:hAnsi="Arial Narrow" w:cs="Times New Roman"/>
          <w:b/>
          <w:bCs/>
          <w:sz w:val="24"/>
          <w:szCs w:val="24"/>
        </w:rPr>
        <w:t xml:space="preserve">                                                                                                             </w:t>
      </w:r>
      <w:r w:rsidR="0059104B" w:rsidRPr="00DB2458">
        <w:rPr>
          <w:rFonts w:ascii="Arial Narrow" w:hAnsi="Arial Narrow" w:cs="Times New Roman"/>
          <w:b/>
          <w:bCs/>
          <w:sz w:val="24"/>
          <w:szCs w:val="24"/>
        </w:rPr>
        <w:t xml:space="preserve">        </w:t>
      </w:r>
      <w:r w:rsidR="00E822AC" w:rsidRPr="00DB2458">
        <w:rPr>
          <w:rFonts w:ascii="Arial Narrow" w:hAnsi="Arial Narrow" w:cs="Times New Roman"/>
          <w:b/>
          <w:bCs/>
          <w:sz w:val="24"/>
          <w:szCs w:val="24"/>
        </w:rPr>
        <w:t xml:space="preserve">             </w:t>
      </w:r>
      <w:r w:rsidRPr="00DB2458">
        <w:rPr>
          <w:rFonts w:ascii="Arial Narrow" w:hAnsi="Arial Narrow" w:cs="Times New Roman"/>
          <w:b/>
          <w:bCs/>
          <w:sz w:val="24"/>
          <w:szCs w:val="24"/>
        </w:rPr>
        <w:t xml:space="preserve"> </w:t>
      </w:r>
      <w:r w:rsidR="00ED34A3" w:rsidRPr="00DB2458">
        <w:rPr>
          <w:rFonts w:ascii="Arial Narrow" w:hAnsi="Arial Narrow" w:cs="Times New Roman"/>
          <w:b/>
          <w:bCs/>
          <w:sz w:val="24"/>
          <w:szCs w:val="24"/>
        </w:rPr>
        <w:t>Director Executiv</w:t>
      </w:r>
      <w:r w:rsidR="006B6613" w:rsidRPr="00DB2458">
        <w:rPr>
          <w:rFonts w:ascii="Arial Narrow" w:hAnsi="Arial Narrow" w:cs="Times New Roman"/>
          <w:b/>
          <w:bCs/>
          <w:sz w:val="24"/>
          <w:szCs w:val="24"/>
        </w:rPr>
        <w:t>,</w:t>
      </w:r>
    </w:p>
    <w:p w14:paraId="5841CD64" w14:textId="235BB36D" w:rsidR="006B6613" w:rsidRPr="00DB2458" w:rsidRDefault="00CF4C3D" w:rsidP="00DB2458">
      <w:pPr>
        <w:spacing w:line="240" w:lineRule="auto"/>
        <w:ind w:left="0" w:firstLine="0"/>
        <w:jc w:val="right"/>
        <w:rPr>
          <w:rFonts w:ascii="Arial Narrow" w:hAnsi="Arial Narrow" w:cs="Times New Roman"/>
          <w:b/>
          <w:bCs/>
          <w:sz w:val="24"/>
          <w:szCs w:val="24"/>
        </w:rPr>
      </w:pPr>
      <w:r w:rsidRPr="00DB2458">
        <w:rPr>
          <w:rFonts w:ascii="Arial Narrow" w:hAnsi="Arial Narrow" w:cs="Times New Roman"/>
          <w:b/>
          <w:bCs/>
          <w:sz w:val="24"/>
          <w:szCs w:val="24"/>
        </w:rPr>
        <w:t xml:space="preserve">                                                                                                               </w:t>
      </w:r>
      <w:r w:rsidR="00E822AC" w:rsidRPr="00DB2458">
        <w:rPr>
          <w:rFonts w:ascii="Arial Narrow" w:hAnsi="Arial Narrow" w:cs="Times New Roman"/>
          <w:b/>
          <w:bCs/>
          <w:sz w:val="24"/>
          <w:szCs w:val="24"/>
        </w:rPr>
        <w:t xml:space="preserve">        </w:t>
      </w:r>
      <w:r w:rsidR="00CB39AA" w:rsidRPr="00DB2458">
        <w:rPr>
          <w:rFonts w:ascii="Arial Narrow" w:hAnsi="Arial Narrow" w:cs="Times New Roman"/>
          <w:b/>
          <w:bCs/>
          <w:sz w:val="24"/>
          <w:szCs w:val="24"/>
        </w:rPr>
        <w:t xml:space="preserve">Alina </w:t>
      </w:r>
      <w:r w:rsidR="006B6613" w:rsidRPr="00DB2458">
        <w:rPr>
          <w:rFonts w:ascii="Arial Narrow" w:hAnsi="Arial Narrow" w:cs="Times New Roman"/>
          <w:b/>
          <w:bCs/>
          <w:sz w:val="24"/>
          <w:szCs w:val="24"/>
        </w:rPr>
        <w:t>POPA</w:t>
      </w:r>
    </w:p>
    <w:p w14:paraId="6F714FE8" w14:textId="77777777" w:rsidR="006B6613" w:rsidRPr="00DB2458" w:rsidRDefault="006B6613" w:rsidP="00DB2458">
      <w:pPr>
        <w:spacing w:line="240" w:lineRule="auto"/>
        <w:ind w:left="0" w:firstLine="0"/>
        <w:jc w:val="right"/>
        <w:rPr>
          <w:rFonts w:ascii="Arial Narrow" w:hAnsi="Arial Narrow" w:cs="Times New Roman"/>
          <w:sz w:val="24"/>
          <w:szCs w:val="24"/>
        </w:rPr>
      </w:pPr>
    </w:p>
    <w:p w14:paraId="2649B65B" w14:textId="5265C276" w:rsidR="006B6613" w:rsidRPr="00DB2458" w:rsidRDefault="006B6613" w:rsidP="00DB2458">
      <w:pPr>
        <w:spacing w:line="240" w:lineRule="auto"/>
        <w:ind w:left="0" w:firstLine="0"/>
        <w:rPr>
          <w:rFonts w:ascii="Arial Narrow" w:hAnsi="Arial Narrow" w:cs="Times New Roman"/>
          <w:sz w:val="24"/>
          <w:szCs w:val="24"/>
        </w:rPr>
      </w:pPr>
    </w:p>
    <w:p w14:paraId="24E21763" w14:textId="10A807BC" w:rsidR="00BB6E49" w:rsidRPr="00DB2458" w:rsidRDefault="00BB6E49" w:rsidP="00DB2458">
      <w:pPr>
        <w:spacing w:line="240" w:lineRule="auto"/>
        <w:ind w:left="0" w:firstLine="0"/>
        <w:rPr>
          <w:rFonts w:ascii="Arial Narrow" w:hAnsi="Arial Narrow" w:cs="Times New Roman"/>
          <w:sz w:val="24"/>
          <w:szCs w:val="24"/>
        </w:rPr>
      </w:pPr>
    </w:p>
    <w:p w14:paraId="4FAA32B7" w14:textId="77777777" w:rsidR="00320AE0" w:rsidRPr="00DB2458" w:rsidRDefault="00320AE0" w:rsidP="00DB2458">
      <w:pPr>
        <w:pStyle w:val="Frspaiere"/>
        <w:jc w:val="center"/>
        <w:rPr>
          <w:rFonts w:ascii="Arial Narrow" w:hAnsi="Arial Narrow"/>
          <w:b/>
          <w:bCs/>
          <w:sz w:val="24"/>
          <w:szCs w:val="24"/>
        </w:rPr>
      </w:pPr>
      <w:r w:rsidRPr="00DB2458">
        <w:rPr>
          <w:rFonts w:ascii="Arial Narrow" w:hAnsi="Arial Narrow"/>
          <w:b/>
          <w:bCs/>
          <w:sz w:val="24"/>
          <w:szCs w:val="24"/>
        </w:rPr>
        <w:t>CAIET DE SARCINI</w:t>
      </w:r>
    </w:p>
    <w:p w14:paraId="4F6884ED" w14:textId="77777777" w:rsidR="00320AE0" w:rsidRPr="00DB2458" w:rsidRDefault="00320AE0" w:rsidP="00DB2458">
      <w:pPr>
        <w:pStyle w:val="Frspaiere"/>
        <w:rPr>
          <w:rFonts w:ascii="Arial Narrow" w:hAnsi="Arial Narrow"/>
          <w:b/>
          <w:bCs/>
          <w:sz w:val="24"/>
          <w:szCs w:val="24"/>
        </w:rPr>
      </w:pPr>
    </w:p>
    <w:p w14:paraId="26930731" w14:textId="77777777" w:rsidR="00320AE0" w:rsidRPr="00DB2458" w:rsidRDefault="00320AE0" w:rsidP="00DB2458">
      <w:pPr>
        <w:pStyle w:val="Frspaiere"/>
        <w:rPr>
          <w:rFonts w:ascii="Arial Narrow" w:hAnsi="Arial Narrow"/>
          <w:b/>
          <w:bCs/>
          <w:sz w:val="24"/>
          <w:szCs w:val="24"/>
        </w:rPr>
      </w:pPr>
    </w:p>
    <w:p w14:paraId="7187A4F6" w14:textId="5A4EC698" w:rsidR="00320AE0" w:rsidRPr="00DB2458" w:rsidRDefault="00AB5C55" w:rsidP="00AB5C55">
      <w:pPr>
        <w:pStyle w:val="Frspaiere"/>
        <w:ind w:left="720" w:hanging="153"/>
        <w:jc w:val="both"/>
        <w:rPr>
          <w:rFonts w:ascii="Arial Narrow" w:hAnsi="Arial Narrow"/>
          <w:b/>
          <w:bCs/>
          <w:sz w:val="24"/>
          <w:szCs w:val="24"/>
        </w:rPr>
      </w:pPr>
      <w:r>
        <w:rPr>
          <w:rFonts w:ascii="Arial Narrow" w:hAnsi="Arial Narrow"/>
          <w:b/>
          <w:bCs/>
          <w:sz w:val="24"/>
          <w:szCs w:val="24"/>
        </w:rPr>
        <w:t>1.</w:t>
      </w:r>
      <w:r w:rsidR="00320AE0" w:rsidRPr="00DB2458">
        <w:rPr>
          <w:rFonts w:ascii="Arial Narrow" w:hAnsi="Arial Narrow"/>
          <w:b/>
          <w:bCs/>
          <w:sz w:val="24"/>
          <w:szCs w:val="24"/>
        </w:rPr>
        <w:t>INFORMAȚII GENERALE</w:t>
      </w:r>
    </w:p>
    <w:p w14:paraId="7BD05A1D" w14:textId="0EB8E412" w:rsidR="00320AE0" w:rsidRPr="00DB2458" w:rsidRDefault="00E73A18" w:rsidP="00603844">
      <w:pPr>
        <w:pStyle w:val="Frspaiere"/>
        <w:ind w:firstLine="720"/>
        <w:jc w:val="both"/>
        <w:rPr>
          <w:rFonts w:ascii="Arial Narrow" w:hAnsi="Arial Narrow"/>
          <w:sz w:val="24"/>
          <w:szCs w:val="24"/>
        </w:rPr>
      </w:pPr>
      <w:r w:rsidRPr="00DB2458">
        <w:rPr>
          <w:rFonts w:ascii="Arial Narrow" w:hAnsi="Arial Narrow"/>
          <w:sz w:val="24"/>
          <w:szCs w:val="24"/>
        </w:rPr>
        <w:t xml:space="preserve">În </w:t>
      </w:r>
      <w:r w:rsidR="001A1376" w:rsidRPr="00DB2458">
        <w:rPr>
          <w:rFonts w:ascii="Arial Narrow" w:hAnsi="Arial Narrow"/>
          <w:sz w:val="24"/>
          <w:szCs w:val="24"/>
        </w:rPr>
        <w:t xml:space="preserve">data de 20 </w:t>
      </w:r>
      <w:r w:rsidRPr="00DB2458">
        <w:rPr>
          <w:rFonts w:ascii="Arial Narrow" w:hAnsi="Arial Narrow"/>
          <w:sz w:val="24"/>
          <w:szCs w:val="24"/>
        </w:rPr>
        <w:t xml:space="preserve">ianuarie 2023 </w:t>
      </w:r>
      <w:r w:rsidR="00320AE0" w:rsidRPr="00DB2458">
        <w:rPr>
          <w:rFonts w:ascii="Arial Narrow" w:hAnsi="Arial Narrow"/>
          <w:sz w:val="24"/>
          <w:szCs w:val="24"/>
        </w:rPr>
        <w:t>Asociația de Dezvoltare Intercomunitară EURONEST</w:t>
      </w:r>
      <w:r w:rsidRPr="00DB2458">
        <w:rPr>
          <w:rFonts w:ascii="Arial Narrow" w:hAnsi="Arial Narrow"/>
          <w:sz w:val="24"/>
          <w:szCs w:val="24"/>
        </w:rPr>
        <w:t xml:space="preserve"> a depus la Fondul pentru </w:t>
      </w:r>
      <w:r w:rsidR="001A1376" w:rsidRPr="00DB2458">
        <w:rPr>
          <w:rFonts w:ascii="Arial Narrow" w:hAnsi="Arial Narrow"/>
          <w:sz w:val="24"/>
          <w:szCs w:val="24"/>
        </w:rPr>
        <w:t>M</w:t>
      </w:r>
      <w:r w:rsidRPr="00DB2458">
        <w:rPr>
          <w:rFonts w:ascii="Arial Narrow" w:hAnsi="Arial Narrow"/>
          <w:sz w:val="24"/>
          <w:szCs w:val="24"/>
        </w:rPr>
        <w:t>ediu</w:t>
      </w:r>
      <w:r w:rsidR="00320AE0" w:rsidRPr="00DB2458">
        <w:rPr>
          <w:rFonts w:ascii="Arial Narrow" w:hAnsi="Arial Narrow"/>
          <w:sz w:val="24"/>
          <w:szCs w:val="24"/>
        </w:rPr>
        <w:t xml:space="preserve"> </w:t>
      </w:r>
      <w:r w:rsidRPr="00DB2458">
        <w:rPr>
          <w:rFonts w:ascii="Arial Narrow" w:hAnsi="Arial Narrow"/>
          <w:sz w:val="24"/>
          <w:szCs w:val="24"/>
        </w:rPr>
        <w:t xml:space="preserve">cererea de finanțare cu titlul </w:t>
      </w:r>
      <w:bookmarkStart w:id="1" w:name="_Hlk145514693"/>
      <w:r w:rsidRPr="00DB2458">
        <w:rPr>
          <w:rFonts w:ascii="Arial Narrow" w:hAnsi="Arial Narrow"/>
          <w:sz w:val="24"/>
          <w:szCs w:val="24"/>
        </w:rPr>
        <w:t>„</w:t>
      </w:r>
      <w:bookmarkStart w:id="2" w:name="_Hlk145514606"/>
      <w:r w:rsidRPr="00DB2458">
        <w:rPr>
          <w:rFonts w:ascii="Arial Narrow" w:hAnsi="Arial Narrow"/>
          <w:i/>
          <w:iCs/>
          <w:sz w:val="24"/>
          <w:szCs w:val="24"/>
        </w:rPr>
        <w:t>Dezvoltarea infrastructurii de reîncărcare pentru vehicule electrice și/sau hibrid plug-in în județele Bacău, Botoșani și Vaslui, prin instalarea de stații de reîncărcare cu putere normală</w:t>
      </w:r>
      <w:r w:rsidRPr="00DB2458">
        <w:rPr>
          <w:rFonts w:ascii="Arial Narrow" w:hAnsi="Arial Narrow"/>
          <w:sz w:val="24"/>
          <w:szCs w:val="24"/>
        </w:rPr>
        <w:t>”</w:t>
      </w:r>
      <w:bookmarkEnd w:id="1"/>
      <w:bookmarkEnd w:id="2"/>
      <w:r w:rsidR="001A3DD6" w:rsidRPr="00DB2458">
        <w:rPr>
          <w:rFonts w:ascii="Arial Narrow" w:hAnsi="Arial Narrow"/>
          <w:sz w:val="24"/>
          <w:szCs w:val="24"/>
        </w:rPr>
        <w:t xml:space="preserve">, </w:t>
      </w:r>
      <w:r w:rsidRPr="00DB2458">
        <w:rPr>
          <w:rFonts w:ascii="Arial Narrow" w:hAnsi="Arial Narrow"/>
          <w:sz w:val="24"/>
          <w:szCs w:val="24"/>
        </w:rPr>
        <w:t xml:space="preserve">în cadrul </w:t>
      </w:r>
      <w:bookmarkStart w:id="3" w:name="_Hlk145578864"/>
      <w:bookmarkStart w:id="4" w:name="_Hlk145580600"/>
      <w:r w:rsidRPr="00DB2458">
        <w:rPr>
          <w:rFonts w:ascii="Arial Narrow" w:hAnsi="Arial Narrow"/>
          <w:sz w:val="24"/>
          <w:szCs w:val="24"/>
        </w:rPr>
        <w:t>Programului privind dezvoltarea infrastructurii de reîncărcare pentru vehicule electrice şi/sau hibrid plug-in în localităţi, prin instalarea de staţii de reîncărcare cu putere normală</w:t>
      </w:r>
      <w:bookmarkEnd w:id="3"/>
      <w:r w:rsidRPr="00DB2458">
        <w:rPr>
          <w:rFonts w:ascii="Arial Narrow" w:hAnsi="Arial Narrow"/>
          <w:sz w:val="24"/>
          <w:szCs w:val="24"/>
        </w:rPr>
        <w:t>.</w:t>
      </w:r>
    </w:p>
    <w:bookmarkEnd w:id="4"/>
    <w:p w14:paraId="02C3C912" w14:textId="7C307FD8" w:rsidR="003F3851" w:rsidRPr="00DB2458" w:rsidRDefault="00E73A18" w:rsidP="00603844">
      <w:pPr>
        <w:pStyle w:val="Frspaiere"/>
        <w:jc w:val="both"/>
        <w:rPr>
          <w:rFonts w:ascii="Arial Narrow" w:hAnsi="Arial Narrow" w:cs="Times New Roman"/>
          <w:sz w:val="24"/>
          <w:szCs w:val="24"/>
        </w:rPr>
      </w:pPr>
      <w:r w:rsidRPr="00DB2458">
        <w:rPr>
          <w:rFonts w:ascii="Arial Narrow" w:hAnsi="Arial Narrow"/>
          <w:sz w:val="24"/>
          <w:szCs w:val="24"/>
        </w:rPr>
        <w:tab/>
      </w:r>
      <w:r w:rsidR="003F3851" w:rsidRPr="00DB2458">
        <w:rPr>
          <w:rFonts w:ascii="Arial Narrow" w:hAnsi="Arial Narrow" w:cs="Times New Roman"/>
          <w:sz w:val="24"/>
          <w:szCs w:val="24"/>
        </w:rPr>
        <w:t>Proiectul se va desfășura pe terenurile aflate în domeniul public</w:t>
      </w:r>
      <w:r w:rsidR="00603844" w:rsidRPr="00603844">
        <w:rPr>
          <w:rFonts w:ascii="Arial Narrow" w:hAnsi="Arial Narrow" w:cs="Times New Roman"/>
          <w:sz w:val="24"/>
          <w:szCs w:val="24"/>
        </w:rPr>
        <w:t xml:space="preserve"> </w:t>
      </w:r>
      <w:r w:rsidR="00603844" w:rsidRPr="00DB2458">
        <w:rPr>
          <w:rFonts w:ascii="Arial Narrow" w:hAnsi="Arial Narrow" w:cs="Times New Roman"/>
          <w:sz w:val="24"/>
          <w:szCs w:val="24"/>
        </w:rPr>
        <w:t>în intravilan</w:t>
      </w:r>
      <w:r w:rsidR="003F3851" w:rsidRPr="00DB2458">
        <w:rPr>
          <w:rFonts w:ascii="Arial Narrow" w:hAnsi="Arial Narrow" w:cs="Times New Roman"/>
          <w:sz w:val="24"/>
          <w:szCs w:val="24"/>
        </w:rPr>
        <w:t>,</w:t>
      </w:r>
      <w:r w:rsidR="00603844">
        <w:rPr>
          <w:rFonts w:ascii="Arial Narrow" w:hAnsi="Arial Narrow" w:cs="Times New Roman"/>
          <w:sz w:val="24"/>
          <w:szCs w:val="24"/>
        </w:rPr>
        <w:t xml:space="preserve"> proprietate/</w:t>
      </w:r>
      <w:r w:rsidR="004A52BD">
        <w:rPr>
          <w:rFonts w:ascii="Arial Narrow" w:hAnsi="Arial Narrow" w:cs="Times New Roman"/>
          <w:sz w:val="24"/>
          <w:szCs w:val="24"/>
        </w:rPr>
        <w:t xml:space="preserve"> </w:t>
      </w:r>
      <w:r w:rsidR="00603844">
        <w:rPr>
          <w:rFonts w:ascii="Arial Narrow" w:hAnsi="Arial Narrow" w:cs="Times New Roman"/>
          <w:sz w:val="24"/>
          <w:szCs w:val="24"/>
        </w:rPr>
        <w:t>administrare/</w:t>
      </w:r>
      <w:r w:rsidR="004A52BD">
        <w:rPr>
          <w:rFonts w:ascii="Arial Narrow" w:hAnsi="Arial Narrow" w:cs="Times New Roman"/>
          <w:sz w:val="24"/>
          <w:szCs w:val="24"/>
        </w:rPr>
        <w:t xml:space="preserve"> </w:t>
      </w:r>
      <w:r w:rsidR="00603844">
        <w:rPr>
          <w:rFonts w:ascii="Arial Narrow" w:hAnsi="Arial Narrow" w:cs="Times New Roman"/>
          <w:sz w:val="24"/>
          <w:szCs w:val="24"/>
        </w:rPr>
        <w:t>folosință a consiliilor județene Bacău, Botoșani și Vaslui,</w:t>
      </w:r>
      <w:r w:rsidR="003F3851" w:rsidRPr="00DB2458">
        <w:rPr>
          <w:rFonts w:ascii="Arial Narrow" w:hAnsi="Arial Narrow" w:cs="Times New Roman"/>
          <w:sz w:val="24"/>
          <w:szCs w:val="24"/>
        </w:rPr>
        <w:t xml:space="preserve"> </w:t>
      </w:r>
      <w:r w:rsidR="00603844" w:rsidRPr="00DB2458">
        <w:rPr>
          <w:rFonts w:ascii="Arial Narrow" w:hAnsi="Arial Narrow" w:cs="Times New Roman"/>
          <w:sz w:val="24"/>
          <w:szCs w:val="24"/>
        </w:rPr>
        <w:t xml:space="preserve">terenuri </w:t>
      </w:r>
      <w:r w:rsidR="003F3851" w:rsidRPr="00DB2458">
        <w:rPr>
          <w:rFonts w:ascii="Arial Narrow" w:hAnsi="Arial Narrow" w:cs="Times New Roman"/>
          <w:sz w:val="24"/>
          <w:szCs w:val="24"/>
        </w:rPr>
        <w:t>libere de sarcini. Locațiile în care se dorește amplasarea fiecărei stații de reîncărcare</w:t>
      </w:r>
      <w:r w:rsidR="00A214AF">
        <w:rPr>
          <w:rFonts w:ascii="Arial Narrow" w:hAnsi="Arial Narrow" w:cs="Times New Roman"/>
          <w:sz w:val="24"/>
          <w:szCs w:val="24"/>
        </w:rPr>
        <w:t xml:space="preserve"> cu putere normală</w:t>
      </w:r>
      <w:r w:rsidR="00D20029">
        <w:rPr>
          <w:rFonts w:ascii="Arial Narrow" w:hAnsi="Arial Narrow" w:cs="Times New Roman"/>
          <w:sz w:val="24"/>
          <w:szCs w:val="24"/>
        </w:rPr>
        <w:t xml:space="preserve"> (</w:t>
      </w:r>
      <w:r w:rsidR="00A214AF">
        <w:rPr>
          <w:rFonts w:ascii="Arial Narrow" w:hAnsi="Arial Narrow" w:cs="Times New Roman"/>
          <w:sz w:val="24"/>
          <w:szCs w:val="24"/>
        </w:rPr>
        <w:t>de 22 kw/post de reîncărcare</w:t>
      </w:r>
      <w:r w:rsidR="00D20029">
        <w:rPr>
          <w:rFonts w:ascii="Arial Narrow" w:hAnsi="Arial Narrow" w:cs="Times New Roman"/>
          <w:sz w:val="24"/>
          <w:szCs w:val="24"/>
        </w:rPr>
        <w:t>)</w:t>
      </w:r>
      <w:r w:rsidR="003F3851" w:rsidRPr="00DB2458">
        <w:rPr>
          <w:rFonts w:ascii="Arial Narrow" w:hAnsi="Arial Narrow" w:cs="Times New Roman"/>
          <w:sz w:val="24"/>
          <w:szCs w:val="24"/>
        </w:rPr>
        <w:t xml:space="preserve"> sunt următoarele:</w:t>
      </w:r>
    </w:p>
    <w:p w14:paraId="2C05616D" w14:textId="77777777" w:rsidR="003F3851" w:rsidRPr="00DB2458" w:rsidRDefault="003F3851" w:rsidP="002D39B8">
      <w:pPr>
        <w:spacing w:line="240" w:lineRule="auto"/>
        <w:ind w:left="0" w:firstLine="426"/>
        <w:rPr>
          <w:rFonts w:ascii="Arial Narrow" w:hAnsi="Arial Narrow" w:cs="Times New Roman"/>
          <w:sz w:val="24"/>
          <w:szCs w:val="24"/>
          <w:u w:val="single"/>
        </w:rPr>
      </w:pPr>
      <w:r w:rsidRPr="00E61592">
        <w:rPr>
          <w:rFonts w:ascii="Arial Narrow" w:hAnsi="Arial Narrow" w:cs="Times New Roman"/>
          <w:b/>
          <w:bCs/>
          <w:sz w:val="24"/>
          <w:szCs w:val="24"/>
          <w:u w:val="single"/>
        </w:rPr>
        <w:t>Județul Bacău</w:t>
      </w:r>
      <w:r w:rsidRPr="00DB2458">
        <w:rPr>
          <w:rFonts w:ascii="Arial Narrow" w:hAnsi="Arial Narrow" w:cs="Times New Roman"/>
          <w:sz w:val="24"/>
          <w:szCs w:val="24"/>
          <w:u w:val="single"/>
        </w:rPr>
        <w:t>:</w:t>
      </w:r>
    </w:p>
    <w:p w14:paraId="65775AAE" w14:textId="77777777" w:rsidR="003F3851" w:rsidRPr="00DB2458" w:rsidRDefault="003F3851">
      <w:pPr>
        <w:pStyle w:val="Listparagraf"/>
        <w:numPr>
          <w:ilvl w:val="0"/>
          <w:numId w:val="3"/>
        </w:numPr>
        <w:spacing w:line="240" w:lineRule="auto"/>
        <w:ind w:left="567" w:hanging="567"/>
        <w:rPr>
          <w:rFonts w:ascii="Arial Narrow" w:hAnsi="Arial Narrow" w:cs="Times New Roman"/>
          <w:sz w:val="24"/>
          <w:szCs w:val="24"/>
        </w:rPr>
      </w:pPr>
      <w:r w:rsidRPr="00DB2458">
        <w:rPr>
          <w:rFonts w:ascii="Arial Narrow" w:hAnsi="Arial Narrow" w:cs="Times New Roman"/>
          <w:sz w:val="24"/>
          <w:szCs w:val="24"/>
        </w:rPr>
        <w:t xml:space="preserve">Muzeul de Șiințele Naturii, str. Aleea Parcului nr. 9, Bacău, </w:t>
      </w:r>
    </w:p>
    <w:p w14:paraId="2EDEAC04" w14:textId="77777777" w:rsidR="003F3851" w:rsidRPr="00DB2458" w:rsidRDefault="003F3851">
      <w:pPr>
        <w:pStyle w:val="Listparagraf"/>
        <w:numPr>
          <w:ilvl w:val="0"/>
          <w:numId w:val="3"/>
        </w:numPr>
        <w:spacing w:line="240" w:lineRule="auto"/>
        <w:ind w:left="567" w:hanging="567"/>
        <w:rPr>
          <w:rFonts w:ascii="Arial Narrow" w:hAnsi="Arial Narrow" w:cs="Times New Roman"/>
          <w:sz w:val="24"/>
          <w:szCs w:val="24"/>
        </w:rPr>
      </w:pPr>
      <w:r w:rsidRPr="00DB2458">
        <w:rPr>
          <w:rFonts w:ascii="Arial Narrow" w:hAnsi="Arial Narrow" w:cs="Times New Roman"/>
          <w:sz w:val="24"/>
          <w:szCs w:val="24"/>
        </w:rPr>
        <w:t xml:space="preserve">Muzeul de Șiințele Naturii, str. Aleea Parcului nr. 9, Bacău, </w:t>
      </w:r>
    </w:p>
    <w:p w14:paraId="2F79D106" w14:textId="77777777" w:rsidR="003F3851" w:rsidRPr="00DB2458" w:rsidRDefault="003F3851">
      <w:pPr>
        <w:pStyle w:val="Listparagraf"/>
        <w:numPr>
          <w:ilvl w:val="0"/>
          <w:numId w:val="3"/>
        </w:numPr>
        <w:spacing w:line="240" w:lineRule="auto"/>
        <w:ind w:left="567" w:hanging="567"/>
        <w:rPr>
          <w:rFonts w:ascii="Arial Narrow" w:hAnsi="Arial Narrow" w:cs="Times New Roman"/>
          <w:sz w:val="24"/>
          <w:szCs w:val="24"/>
        </w:rPr>
      </w:pPr>
      <w:r w:rsidRPr="00DB2458">
        <w:rPr>
          <w:rFonts w:ascii="Arial Narrow" w:hAnsi="Arial Narrow" w:cs="Times New Roman"/>
          <w:sz w:val="24"/>
          <w:szCs w:val="24"/>
        </w:rPr>
        <w:t xml:space="preserve">Observatorul Astronomic, str. Ion Ghelu Destelnica nr. 8, Bacău, </w:t>
      </w:r>
    </w:p>
    <w:p w14:paraId="6F54962A" w14:textId="77777777" w:rsidR="003F3851" w:rsidRPr="00DB2458" w:rsidRDefault="003F3851">
      <w:pPr>
        <w:pStyle w:val="Listparagraf"/>
        <w:numPr>
          <w:ilvl w:val="0"/>
          <w:numId w:val="3"/>
        </w:numPr>
        <w:spacing w:line="240" w:lineRule="auto"/>
        <w:ind w:left="567" w:hanging="567"/>
        <w:rPr>
          <w:rFonts w:ascii="Arial Narrow" w:hAnsi="Arial Narrow" w:cs="Times New Roman"/>
          <w:sz w:val="24"/>
          <w:szCs w:val="24"/>
        </w:rPr>
      </w:pPr>
      <w:r w:rsidRPr="00DB2458">
        <w:rPr>
          <w:rFonts w:ascii="Arial Narrow" w:hAnsi="Arial Narrow" w:cs="Times New Roman"/>
          <w:sz w:val="24"/>
          <w:szCs w:val="24"/>
        </w:rPr>
        <w:t xml:space="preserve">Vivariul, str. Popa Sapca nr. 3, Bacău, </w:t>
      </w:r>
    </w:p>
    <w:p w14:paraId="1B11B1EF" w14:textId="77777777" w:rsidR="003F3851" w:rsidRPr="00DB2458" w:rsidRDefault="003F3851">
      <w:pPr>
        <w:pStyle w:val="Listparagraf"/>
        <w:numPr>
          <w:ilvl w:val="0"/>
          <w:numId w:val="3"/>
        </w:numPr>
        <w:spacing w:line="240" w:lineRule="auto"/>
        <w:ind w:left="567" w:hanging="567"/>
        <w:rPr>
          <w:rFonts w:ascii="Arial Narrow" w:hAnsi="Arial Narrow" w:cs="Times New Roman"/>
          <w:sz w:val="24"/>
          <w:szCs w:val="24"/>
        </w:rPr>
      </w:pPr>
      <w:r w:rsidRPr="00DB2458">
        <w:rPr>
          <w:rFonts w:ascii="Arial Narrow" w:hAnsi="Arial Narrow" w:cs="Times New Roman"/>
          <w:sz w:val="24"/>
          <w:szCs w:val="24"/>
        </w:rPr>
        <w:t xml:space="preserve">Regia Autonomă Aeroportul Internaţional George Enescu, str. Aeroportului nr. 1, Bacău, </w:t>
      </w:r>
    </w:p>
    <w:p w14:paraId="10E3EE3A" w14:textId="77777777" w:rsidR="003F3851" w:rsidRPr="00DB2458" w:rsidRDefault="003F3851">
      <w:pPr>
        <w:pStyle w:val="Listparagraf"/>
        <w:numPr>
          <w:ilvl w:val="0"/>
          <w:numId w:val="3"/>
        </w:numPr>
        <w:spacing w:line="240" w:lineRule="auto"/>
        <w:ind w:left="567" w:hanging="567"/>
        <w:rPr>
          <w:rFonts w:ascii="Arial Narrow" w:hAnsi="Arial Narrow" w:cs="Times New Roman"/>
          <w:sz w:val="24"/>
          <w:szCs w:val="24"/>
        </w:rPr>
      </w:pPr>
      <w:r w:rsidRPr="00DB2458">
        <w:rPr>
          <w:rFonts w:ascii="Arial Narrow" w:hAnsi="Arial Narrow" w:cs="Times New Roman"/>
          <w:sz w:val="24"/>
          <w:szCs w:val="24"/>
        </w:rPr>
        <w:t xml:space="preserve">Regia Autonomă Aeroportul Internaţional George Enescu, str. Aeroportului nr. 1, Bacău, </w:t>
      </w:r>
    </w:p>
    <w:p w14:paraId="1336D6BA" w14:textId="77777777" w:rsidR="003F3851" w:rsidRPr="00DB2458" w:rsidRDefault="003F3851">
      <w:pPr>
        <w:pStyle w:val="Listparagraf"/>
        <w:numPr>
          <w:ilvl w:val="0"/>
          <w:numId w:val="3"/>
        </w:numPr>
        <w:spacing w:line="240" w:lineRule="auto"/>
        <w:ind w:left="567" w:hanging="567"/>
        <w:rPr>
          <w:rFonts w:ascii="Arial Narrow" w:hAnsi="Arial Narrow" w:cs="Times New Roman"/>
          <w:sz w:val="24"/>
          <w:szCs w:val="24"/>
        </w:rPr>
      </w:pPr>
      <w:r w:rsidRPr="00DB2458">
        <w:rPr>
          <w:rFonts w:ascii="Arial Narrow" w:hAnsi="Arial Narrow" w:cs="Times New Roman"/>
          <w:sz w:val="24"/>
          <w:szCs w:val="24"/>
        </w:rPr>
        <w:t xml:space="preserve">Regia Autonomă Aeroportul Internaţional George Enescu, str. Aeroportului nr. 1, Bacău, </w:t>
      </w:r>
    </w:p>
    <w:p w14:paraId="39D86521" w14:textId="77777777" w:rsidR="003F3851" w:rsidRPr="00DB2458" w:rsidRDefault="003F3851">
      <w:pPr>
        <w:pStyle w:val="Listparagraf"/>
        <w:numPr>
          <w:ilvl w:val="0"/>
          <w:numId w:val="3"/>
        </w:numPr>
        <w:spacing w:line="240" w:lineRule="auto"/>
        <w:ind w:left="567" w:hanging="567"/>
        <w:rPr>
          <w:rFonts w:ascii="Arial Narrow" w:hAnsi="Arial Narrow" w:cs="Times New Roman"/>
          <w:sz w:val="24"/>
          <w:szCs w:val="24"/>
        </w:rPr>
      </w:pPr>
      <w:r w:rsidRPr="00DB2458">
        <w:rPr>
          <w:rFonts w:ascii="Arial Narrow" w:hAnsi="Arial Narrow" w:cs="Times New Roman"/>
          <w:sz w:val="24"/>
          <w:szCs w:val="24"/>
        </w:rPr>
        <w:t xml:space="preserve">Serviciul Public Judeţean de Drumuri, str. George Bacovia nr. 57, Bacău, </w:t>
      </w:r>
    </w:p>
    <w:p w14:paraId="3DAC685F" w14:textId="77777777" w:rsidR="003F3851" w:rsidRPr="00DB2458" w:rsidRDefault="003F3851">
      <w:pPr>
        <w:pStyle w:val="Listparagraf"/>
        <w:numPr>
          <w:ilvl w:val="0"/>
          <w:numId w:val="3"/>
        </w:numPr>
        <w:spacing w:line="240" w:lineRule="auto"/>
        <w:ind w:left="567" w:hanging="567"/>
        <w:rPr>
          <w:rFonts w:ascii="Arial Narrow" w:hAnsi="Arial Narrow" w:cs="Times New Roman"/>
          <w:sz w:val="24"/>
          <w:szCs w:val="24"/>
        </w:rPr>
      </w:pPr>
      <w:r w:rsidRPr="00DB2458">
        <w:rPr>
          <w:rFonts w:ascii="Arial Narrow" w:hAnsi="Arial Narrow" w:cs="Times New Roman"/>
          <w:sz w:val="24"/>
          <w:szCs w:val="24"/>
        </w:rPr>
        <w:t xml:space="preserve">Spitalul Judeţean de Urgenţă, str. Spiru Haret nr. 2-4, Bacău, </w:t>
      </w:r>
    </w:p>
    <w:p w14:paraId="1A2CE5FF" w14:textId="77777777" w:rsidR="003F3851" w:rsidRPr="00DB2458" w:rsidRDefault="003F3851">
      <w:pPr>
        <w:pStyle w:val="Listparagraf"/>
        <w:numPr>
          <w:ilvl w:val="0"/>
          <w:numId w:val="3"/>
        </w:numPr>
        <w:spacing w:line="240" w:lineRule="auto"/>
        <w:ind w:left="567" w:hanging="567"/>
        <w:rPr>
          <w:rFonts w:ascii="Arial Narrow" w:hAnsi="Arial Narrow" w:cs="Times New Roman"/>
          <w:sz w:val="24"/>
          <w:szCs w:val="24"/>
        </w:rPr>
      </w:pPr>
      <w:r w:rsidRPr="00DB2458">
        <w:rPr>
          <w:rFonts w:ascii="Arial Narrow" w:hAnsi="Arial Narrow" w:cs="Times New Roman"/>
          <w:sz w:val="24"/>
          <w:szCs w:val="24"/>
        </w:rPr>
        <w:t xml:space="preserve">Spitalul Judeţean de Urgenţă, str. Spiru Haret nr. 2-4, Bacău, </w:t>
      </w:r>
    </w:p>
    <w:p w14:paraId="4780272D" w14:textId="77777777" w:rsidR="003F3851" w:rsidRPr="00DB2458" w:rsidRDefault="003F3851">
      <w:pPr>
        <w:pStyle w:val="Listparagraf"/>
        <w:numPr>
          <w:ilvl w:val="0"/>
          <w:numId w:val="3"/>
        </w:numPr>
        <w:spacing w:line="240" w:lineRule="auto"/>
        <w:ind w:left="567" w:hanging="567"/>
        <w:rPr>
          <w:rFonts w:ascii="Arial Narrow" w:hAnsi="Arial Narrow" w:cs="Times New Roman"/>
          <w:sz w:val="24"/>
          <w:szCs w:val="24"/>
        </w:rPr>
      </w:pPr>
      <w:r w:rsidRPr="00DB2458">
        <w:rPr>
          <w:rFonts w:ascii="Arial Narrow" w:hAnsi="Arial Narrow" w:cs="Times New Roman"/>
          <w:sz w:val="24"/>
          <w:szCs w:val="24"/>
        </w:rPr>
        <w:t xml:space="preserve">Spitalul Judeţean de Urgenţă, str. Spiru Haret nr. 2-4, Bacău, </w:t>
      </w:r>
    </w:p>
    <w:p w14:paraId="1A6BC463" w14:textId="77777777" w:rsidR="003F3851" w:rsidRPr="00DB2458" w:rsidRDefault="003F3851">
      <w:pPr>
        <w:pStyle w:val="Listparagraf"/>
        <w:numPr>
          <w:ilvl w:val="0"/>
          <w:numId w:val="3"/>
        </w:numPr>
        <w:spacing w:line="240" w:lineRule="auto"/>
        <w:ind w:left="567" w:hanging="567"/>
        <w:rPr>
          <w:rFonts w:ascii="Arial Narrow" w:hAnsi="Arial Narrow" w:cs="Times New Roman"/>
          <w:sz w:val="24"/>
          <w:szCs w:val="24"/>
        </w:rPr>
      </w:pPr>
      <w:r w:rsidRPr="00DB2458">
        <w:rPr>
          <w:rFonts w:ascii="Arial Narrow" w:hAnsi="Arial Narrow" w:cs="Times New Roman"/>
          <w:sz w:val="24"/>
          <w:szCs w:val="24"/>
        </w:rPr>
        <w:t xml:space="preserve">Spitalul Judeţean de Urgenţă, str. Spiru Haret nr. 2-4, Bacău, </w:t>
      </w:r>
    </w:p>
    <w:p w14:paraId="3359D80B" w14:textId="77777777" w:rsidR="003F3851" w:rsidRPr="00DB2458" w:rsidRDefault="003F3851">
      <w:pPr>
        <w:pStyle w:val="Listparagraf"/>
        <w:numPr>
          <w:ilvl w:val="0"/>
          <w:numId w:val="3"/>
        </w:numPr>
        <w:spacing w:line="240" w:lineRule="auto"/>
        <w:ind w:left="567" w:hanging="567"/>
        <w:rPr>
          <w:rFonts w:ascii="Arial Narrow" w:hAnsi="Arial Narrow" w:cs="Times New Roman"/>
          <w:sz w:val="24"/>
          <w:szCs w:val="24"/>
        </w:rPr>
      </w:pPr>
      <w:r w:rsidRPr="00DB2458">
        <w:rPr>
          <w:rFonts w:ascii="Arial Narrow" w:hAnsi="Arial Narrow" w:cs="Times New Roman"/>
          <w:sz w:val="24"/>
          <w:szCs w:val="24"/>
        </w:rPr>
        <w:t xml:space="preserve">Direcția Generală de Asistență Socială și Protecția Copilului, str. Condorilor nr. 2, Bacău, </w:t>
      </w:r>
    </w:p>
    <w:p w14:paraId="18C1DBD1" w14:textId="77777777" w:rsidR="003F3851" w:rsidRPr="00DB2458" w:rsidRDefault="003F3851">
      <w:pPr>
        <w:pStyle w:val="Listparagraf"/>
        <w:numPr>
          <w:ilvl w:val="0"/>
          <w:numId w:val="3"/>
        </w:numPr>
        <w:spacing w:line="240" w:lineRule="auto"/>
        <w:ind w:left="567" w:hanging="567"/>
        <w:rPr>
          <w:rFonts w:ascii="Arial Narrow" w:hAnsi="Arial Narrow" w:cs="Times New Roman"/>
          <w:sz w:val="24"/>
          <w:szCs w:val="24"/>
        </w:rPr>
      </w:pPr>
      <w:r w:rsidRPr="00DB2458">
        <w:rPr>
          <w:rFonts w:ascii="Arial Narrow" w:hAnsi="Arial Narrow" w:cs="Times New Roman"/>
          <w:sz w:val="24"/>
          <w:szCs w:val="24"/>
        </w:rPr>
        <w:t xml:space="preserve">Direcția Generală de Asistență Socială și Protecția Copilului, str. Condorilor nr. 2, Bacău, </w:t>
      </w:r>
    </w:p>
    <w:p w14:paraId="601A8EC8" w14:textId="77777777" w:rsidR="003F3851" w:rsidRPr="00DB2458" w:rsidRDefault="003F3851">
      <w:pPr>
        <w:pStyle w:val="Listparagraf"/>
        <w:numPr>
          <w:ilvl w:val="0"/>
          <w:numId w:val="3"/>
        </w:numPr>
        <w:spacing w:line="240" w:lineRule="auto"/>
        <w:ind w:left="567" w:hanging="567"/>
        <w:rPr>
          <w:rFonts w:ascii="Arial Narrow" w:hAnsi="Arial Narrow" w:cs="Times New Roman"/>
          <w:sz w:val="24"/>
          <w:szCs w:val="24"/>
        </w:rPr>
      </w:pPr>
      <w:r w:rsidRPr="00DB2458">
        <w:rPr>
          <w:rFonts w:ascii="Arial Narrow" w:hAnsi="Arial Narrow" w:cs="Times New Roman"/>
          <w:sz w:val="24"/>
          <w:szCs w:val="24"/>
        </w:rPr>
        <w:t>Ansamblul Folcloric „Busuiocul”, str. Ion Ghelu Destelnica nr. 6, Bacău.</w:t>
      </w:r>
    </w:p>
    <w:p w14:paraId="75E46EC9" w14:textId="77777777" w:rsidR="003F3851" w:rsidRPr="00DB2458" w:rsidRDefault="003F3851" w:rsidP="002D39B8">
      <w:pPr>
        <w:pStyle w:val="Listparagraf"/>
        <w:spacing w:line="240" w:lineRule="auto"/>
        <w:ind w:left="567" w:hanging="141"/>
        <w:rPr>
          <w:rFonts w:ascii="Arial Narrow" w:hAnsi="Arial Narrow" w:cs="Times New Roman"/>
          <w:sz w:val="24"/>
          <w:szCs w:val="24"/>
          <w:u w:val="single"/>
        </w:rPr>
      </w:pPr>
      <w:r w:rsidRPr="00E61592">
        <w:rPr>
          <w:rFonts w:ascii="Arial Narrow" w:hAnsi="Arial Narrow" w:cs="Times New Roman"/>
          <w:b/>
          <w:bCs/>
          <w:sz w:val="24"/>
          <w:szCs w:val="24"/>
          <w:u w:val="single"/>
        </w:rPr>
        <w:t>Județul Botoșani</w:t>
      </w:r>
      <w:r w:rsidRPr="00DB2458">
        <w:rPr>
          <w:rFonts w:ascii="Arial Narrow" w:hAnsi="Arial Narrow" w:cs="Times New Roman"/>
          <w:sz w:val="24"/>
          <w:szCs w:val="24"/>
          <w:u w:val="single"/>
        </w:rPr>
        <w:t>:</w:t>
      </w:r>
    </w:p>
    <w:p w14:paraId="577B16F2" w14:textId="77777777" w:rsidR="003F3851" w:rsidRPr="00DB2458" w:rsidRDefault="003F3851">
      <w:pPr>
        <w:pStyle w:val="Listparagraf"/>
        <w:numPr>
          <w:ilvl w:val="0"/>
          <w:numId w:val="3"/>
        </w:numPr>
        <w:spacing w:line="240" w:lineRule="auto"/>
        <w:ind w:left="567" w:hanging="567"/>
        <w:rPr>
          <w:rFonts w:ascii="Arial Narrow" w:hAnsi="Arial Narrow" w:cs="Times New Roman"/>
          <w:sz w:val="24"/>
          <w:szCs w:val="24"/>
        </w:rPr>
      </w:pPr>
      <w:r w:rsidRPr="00DB2458">
        <w:rPr>
          <w:rFonts w:ascii="Arial Narrow" w:hAnsi="Arial Narrow" w:cs="Times New Roman"/>
          <w:sz w:val="24"/>
          <w:szCs w:val="24"/>
        </w:rPr>
        <w:t xml:space="preserve">Consiliul Județean Botoșani, Calea Națională nr. 64, Botoșani,  </w:t>
      </w:r>
    </w:p>
    <w:p w14:paraId="282C1A8E" w14:textId="77777777" w:rsidR="003F3851" w:rsidRPr="00DB2458" w:rsidRDefault="003F3851">
      <w:pPr>
        <w:pStyle w:val="Listparagraf"/>
        <w:numPr>
          <w:ilvl w:val="0"/>
          <w:numId w:val="3"/>
        </w:numPr>
        <w:spacing w:line="240" w:lineRule="auto"/>
        <w:ind w:left="567" w:hanging="567"/>
        <w:rPr>
          <w:rFonts w:ascii="Arial Narrow" w:hAnsi="Arial Narrow" w:cs="Times New Roman"/>
          <w:sz w:val="24"/>
          <w:szCs w:val="24"/>
        </w:rPr>
      </w:pPr>
      <w:r w:rsidRPr="00DB2458">
        <w:rPr>
          <w:rFonts w:ascii="Arial Narrow" w:hAnsi="Arial Narrow" w:cs="Times New Roman"/>
          <w:sz w:val="24"/>
          <w:szCs w:val="24"/>
        </w:rPr>
        <w:t xml:space="preserve">Biblioteca Județeană „Mihai Eminescu”, Calea Națională nr. 64, Botoșani,  </w:t>
      </w:r>
    </w:p>
    <w:p w14:paraId="3F038EDB" w14:textId="77777777" w:rsidR="003F3851" w:rsidRPr="00DB2458" w:rsidRDefault="003F3851">
      <w:pPr>
        <w:pStyle w:val="Listparagraf"/>
        <w:numPr>
          <w:ilvl w:val="0"/>
          <w:numId w:val="3"/>
        </w:numPr>
        <w:spacing w:line="240" w:lineRule="auto"/>
        <w:ind w:left="567" w:hanging="567"/>
        <w:rPr>
          <w:rFonts w:ascii="Arial Narrow" w:hAnsi="Arial Narrow" w:cs="Times New Roman"/>
          <w:sz w:val="24"/>
          <w:szCs w:val="24"/>
        </w:rPr>
      </w:pPr>
      <w:r w:rsidRPr="00DB2458">
        <w:rPr>
          <w:rFonts w:ascii="Arial Narrow" w:hAnsi="Arial Narrow" w:cs="Times New Roman"/>
          <w:sz w:val="24"/>
          <w:szCs w:val="24"/>
        </w:rPr>
        <w:t xml:space="preserve">Direcția Județeană de Drumuri și Poduri, str. Victoriei nr. 2,    Botoșani,  </w:t>
      </w:r>
    </w:p>
    <w:p w14:paraId="068C362A" w14:textId="77777777" w:rsidR="003F3851" w:rsidRPr="00DB2458" w:rsidRDefault="003F3851">
      <w:pPr>
        <w:pStyle w:val="Listparagraf"/>
        <w:numPr>
          <w:ilvl w:val="0"/>
          <w:numId w:val="3"/>
        </w:numPr>
        <w:spacing w:line="240" w:lineRule="auto"/>
        <w:ind w:left="567" w:hanging="567"/>
        <w:rPr>
          <w:rFonts w:ascii="Arial Narrow" w:hAnsi="Arial Narrow" w:cs="Times New Roman"/>
          <w:sz w:val="24"/>
          <w:szCs w:val="24"/>
        </w:rPr>
      </w:pPr>
      <w:r w:rsidRPr="00DB2458">
        <w:rPr>
          <w:rFonts w:ascii="Arial Narrow" w:hAnsi="Arial Narrow" w:cs="Times New Roman"/>
          <w:sz w:val="24"/>
          <w:szCs w:val="24"/>
        </w:rPr>
        <w:t xml:space="preserve">Direcţia Generală de Asistenţă Socială şi Protecţia Copilului, Str. Maxim Gorki nr. 4, Botoșani,  </w:t>
      </w:r>
    </w:p>
    <w:p w14:paraId="4C068B20" w14:textId="77777777" w:rsidR="003F3851" w:rsidRPr="00DB2458" w:rsidRDefault="003F3851">
      <w:pPr>
        <w:pStyle w:val="Listparagraf"/>
        <w:numPr>
          <w:ilvl w:val="0"/>
          <w:numId w:val="3"/>
        </w:numPr>
        <w:spacing w:line="240" w:lineRule="auto"/>
        <w:ind w:left="567" w:hanging="567"/>
        <w:rPr>
          <w:rFonts w:ascii="Arial Narrow" w:hAnsi="Arial Narrow" w:cs="Times New Roman"/>
          <w:sz w:val="24"/>
          <w:szCs w:val="24"/>
        </w:rPr>
      </w:pPr>
      <w:r w:rsidRPr="00DB2458">
        <w:rPr>
          <w:rFonts w:ascii="Arial Narrow" w:hAnsi="Arial Narrow" w:cs="Times New Roman"/>
          <w:sz w:val="24"/>
          <w:szCs w:val="24"/>
        </w:rPr>
        <w:t xml:space="preserve">Centrul Județean pentru Conservarea și Promovarea Culturii, Parcare „Casa Goilav”, Str. Victoriei, nr.11B,  Botoșani,  </w:t>
      </w:r>
    </w:p>
    <w:p w14:paraId="3214285D" w14:textId="77777777" w:rsidR="003F3851" w:rsidRPr="00DB2458" w:rsidRDefault="003F3851">
      <w:pPr>
        <w:pStyle w:val="Listparagraf"/>
        <w:numPr>
          <w:ilvl w:val="0"/>
          <w:numId w:val="3"/>
        </w:numPr>
        <w:spacing w:line="240" w:lineRule="auto"/>
        <w:ind w:left="567" w:hanging="567"/>
        <w:rPr>
          <w:rFonts w:ascii="Arial Narrow" w:hAnsi="Arial Narrow" w:cs="Times New Roman"/>
          <w:sz w:val="24"/>
          <w:szCs w:val="24"/>
        </w:rPr>
      </w:pPr>
      <w:r w:rsidRPr="00DB2458">
        <w:rPr>
          <w:rFonts w:ascii="Arial Narrow" w:hAnsi="Arial Narrow" w:cs="Times New Roman"/>
          <w:sz w:val="24"/>
          <w:szCs w:val="24"/>
        </w:rPr>
        <w:t xml:space="preserve">Liceul Tehnologic Special „Sfântul Stelian”, str. Nicolae Iorga nr. 39C, Botoșani,  </w:t>
      </w:r>
    </w:p>
    <w:p w14:paraId="4A5D342D" w14:textId="77777777" w:rsidR="003F3851" w:rsidRPr="00DB2458" w:rsidRDefault="003F3851">
      <w:pPr>
        <w:pStyle w:val="Listparagraf"/>
        <w:numPr>
          <w:ilvl w:val="0"/>
          <w:numId w:val="3"/>
        </w:numPr>
        <w:spacing w:line="240" w:lineRule="auto"/>
        <w:ind w:left="567" w:hanging="567"/>
        <w:rPr>
          <w:rFonts w:ascii="Arial Narrow" w:hAnsi="Arial Narrow" w:cs="Times New Roman"/>
          <w:sz w:val="24"/>
          <w:szCs w:val="24"/>
        </w:rPr>
      </w:pPr>
      <w:r w:rsidRPr="00DB2458">
        <w:rPr>
          <w:rFonts w:ascii="Arial Narrow" w:hAnsi="Arial Narrow" w:cs="Times New Roman"/>
          <w:sz w:val="24"/>
          <w:szCs w:val="24"/>
        </w:rPr>
        <w:lastRenderedPageBreak/>
        <w:t xml:space="preserve">Liceul Tehnologic Special „Ion Pilat”, str. 1 Decembrie nr. 30A, Dorohoi, </w:t>
      </w:r>
    </w:p>
    <w:p w14:paraId="74A78B9E" w14:textId="77777777" w:rsidR="003F3851" w:rsidRPr="00DB2458" w:rsidRDefault="003F3851">
      <w:pPr>
        <w:pStyle w:val="Listparagraf"/>
        <w:numPr>
          <w:ilvl w:val="0"/>
          <w:numId w:val="3"/>
        </w:numPr>
        <w:spacing w:line="240" w:lineRule="auto"/>
        <w:ind w:left="567" w:hanging="567"/>
        <w:rPr>
          <w:rFonts w:ascii="Arial Narrow" w:hAnsi="Arial Narrow" w:cs="Times New Roman"/>
          <w:sz w:val="24"/>
          <w:szCs w:val="24"/>
        </w:rPr>
      </w:pPr>
      <w:r w:rsidRPr="00DB2458">
        <w:rPr>
          <w:rFonts w:ascii="Arial Narrow" w:hAnsi="Arial Narrow" w:cs="Times New Roman"/>
          <w:sz w:val="24"/>
          <w:szCs w:val="24"/>
        </w:rPr>
        <w:t xml:space="preserve">Unitatea de Asistență Medico Socială, str. Siretului nr. 01, Mihăileni, </w:t>
      </w:r>
    </w:p>
    <w:p w14:paraId="5AA43478" w14:textId="77777777" w:rsidR="003F3851" w:rsidRPr="00DB2458" w:rsidRDefault="003F3851">
      <w:pPr>
        <w:pStyle w:val="Listparagraf"/>
        <w:numPr>
          <w:ilvl w:val="0"/>
          <w:numId w:val="3"/>
        </w:numPr>
        <w:spacing w:line="240" w:lineRule="auto"/>
        <w:ind w:left="567" w:hanging="567"/>
        <w:rPr>
          <w:rFonts w:ascii="Arial Narrow" w:hAnsi="Arial Narrow" w:cs="Times New Roman"/>
          <w:sz w:val="24"/>
          <w:szCs w:val="24"/>
        </w:rPr>
      </w:pPr>
      <w:r w:rsidRPr="00DB2458">
        <w:rPr>
          <w:rFonts w:ascii="Arial Narrow" w:hAnsi="Arial Narrow" w:cs="Times New Roman"/>
          <w:sz w:val="24"/>
          <w:szCs w:val="24"/>
        </w:rPr>
        <w:t xml:space="preserve">Unitatea de Asistență Medico Socială, Suharău, </w:t>
      </w:r>
    </w:p>
    <w:p w14:paraId="687DB409" w14:textId="77777777" w:rsidR="003F3851" w:rsidRPr="00DB2458" w:rsidRDefault="003F3851">
      <w:pPr>
        <w:pStyle w:val="Listparagraf"/>
        <w:numPr>
          <w:ilvl w:val="0"/>
          <w:numId w:val="3"/>
        </w:numPr>
        <w:spacing w:line="240" w:lineRule="auto"/>
        <w:ind w:left="567" w:hanging="567"/>
        <w:rPr>
          <w:rFonts w:ascii="Arial Narrow" w:hAnsi="Arial Narrow" w:cs="Times New Roman"/>
          <w:sz w:val="24"/>
          <w:szCs w:val="24"/>
        </w:rPr>
      </w:pPr>
      <w:r w:rsidRPr="00DB2458">
        <w:rPr>
          <w:rFonts w:ascii="Arial Narrow" w:hAnsi="Arial Narrow" w:cs="Times New Roman"/>
          <w:sz w:val="24"/>
          <w:szCs w:val="24"/>
        </w:rPr>
        <w:t xml:space="preserve">Unitatea de Asistență Medico Socială, Sulița, </w:t>
      </w:r>
    </w:p>
    <w:p w14:paraId="3970B24F" w14:textId="77777777" w:rsidR="003F3851" w:rsidRPr="00DB2458" w:rsidRDefault="003F3851">
      <w:pPr>
        <w:pStyle w:val="Listparagraf"/>
        <w:numPr>
          <w:ilvl w:val="0"/>
          <w:numId w:val="3"/>
        </w:numPr>
        <w:spacing w:line="240" w:lineRule="auto"/>
        <w:ind w:left="567" w:hanging="567"/>
        <w:rPr>
          <w:rFonts w:ascii="Arial Narrow" w:hAnsi="Arial Narrow" w:cs="Times New Roman"/>
          <w:sz w:val="24"/>
          <w:szCs w:val="24"/>
        </w:rPr>
      </w:pPr>
      <w:r w:rsidRPr="00DB2458">
        <w:rPr>
          <w:rFonts w:ascii="Arial Narrow" w:hAnsi="Arial Narrow" w:cs="Times New Roman"/>
          <w:sz w:val="24"/>
          <w:szCs w:val="24"/>
        </w:rPr>
        <w:t xml:space="preserve">Unitatea de Asistență Medico Socială, Ștefănești, </w:t>
      </w:r>
    </w:p>
    <w:p w14:paraId="33754FE6" w14:textId="77777777" w:rsidR="003F3851" w:rsidRPr="00DB2458" w:rsidRDefault="003F3851">
      <w:pPr>
        <w:pStyle w:val="Listparagraf"/>
        <w:numPr>
          <w:ilvl w:val="0"/>
          <w:numId w:val="3"/>
        </w:numPr>
        <w:spacing w:line="240" w:lineRule="auto"/>
        <w:ind w:left="567" w:hanging="567"/>
        <w:rPr>
          <w:rFonts w:ascii="Arial Narrow" w:hAnsi="Arial Narrow" w:cs="Times New Roman"/>
          <w:sz w:val="24"/>
          <w:szCs w:val="24"/>
        </w:rPr>
      </w:pPr>
      <w:r w:rsidRPr="00DB2458">
        <w:rPr>
          <w:rFonts w:ascii="Arial Narrow" w:hAnsi="Arial Narrow" w:cs="Times New Roman"/>
          <w:sz w:val="24"/>
          <w:szCs w:val="24"/>
        </w:rPr>
        <w:t xml:space="preserve">Unitatea de Asistență Medico Socială „Dr. Elena Popovici” Flămânzi,  str. Spitalului nr. 22, Nicolae Bălcescu, </w:t>
      </w:r>
    </w:p>
    <w:p w14:paraId="3687042B" w14:textId="77777777" w:rsidR="003F3851" w:rsidRPr="00DB2458" w:rsidRDefault="003F3851">
      <w:pPr>
        <w:pStyle w:val="Listparagraf"/>
        <w:numPr>
          <w:ilvl w:val="0"/>
          <w:numId w:val="3"/>
        </w:numPr>
        <w:spacing w:line="240" w:lineRule="auto"/>
        <w:ind w:left="567" w:hanging="567"/>
        <w:rPr>
          <w:rFonts w:ascii="Arial Narrow" w:hAnsi="Arial Narrow" w:cs="Times New Roman"/>
          <w:sz w:val="24"/>
          <w:szCs w:val="24"/>
        </w:rPr>
      </w:pPr>
      <w:r w:rsidRPr="00DB2458">
        <w:rPr>
          <w:rFonts w:ascii="Arial Narrow" w:hAnsi="Arial Narrow" w:cs="Times New Roman"/>
          <w:sz w:val="24"/>
          <w:szCs w:val="24"/>
        </w:rPr>
        <w:t xml:space="preserve">Sanatoriul de Neuropsihiatrie, Podriga, </w:t>
      </w:r>
    </w:p>
    <w:p w14:paraId="74B7C8C0" w14:textId="77777777" w:rsidR="003F3851" w:rsidRPr="00DB2458" w:rsidRDefault="003F3851">
      <w:pPr>
        <w:pStyle w:val="Listparagraf"/>
        <w:numPr>
          <w:ilvl w:val="0"/>
          <w:numId w:val="3"/>
        </w:numPr>
        <w:spacing w:line="240" w:lineRule="auto"/>
        <w:ind w:left="567" w:hanging="567"/>
        <w:rPr>
          <w:rFonts w:ascii="Arial Narrow" w:hAnsi="Arial Narrow" w:cs="Times New Roman"/>
          <w:sz w:val="24"/>
          <w:szCs w:val="24"/>
        </w:rPr>
      </w:pPr>
      <w:r w:rsidRPr="00DB2458">
        <w:rPr>
          <w:rFonts w:ascii="Arial Narrow" w:hAnsi="Arial Narrow" w:cs="Times New Roman"/>
          <w:sz w:val="24"/>
          <w:szCs w:val="24"/>
        </w:rPr>
        <w:t xml:space="preserve">Unitatea de Asistență Medico Socială, str. Avram Iancu nr. 2A,  Săveni, </w:t>
      </w:r>
    </w:p>
    <w:p w14:paraId="499D5381" w14:textId="77777777" w:rsidR="003F3851" w:rsidRPr="00DB2458" w:rsidRDefault="003F3851">
      <w:pPr>
        <w:pStyle w:val="Listparagraf"/>
        <w:numPr>
          <w:ilvl w:val="0"/>
          <w:numId w:val="3"/>
        </w:numPr>
        <w:spacing w:line="240" w:lineRule="auto"/>
        <w:ind w:left="567" w:hanging="567"/>
        <w:rPr>
          <w:rFonts w:ascii="Arial Narrow" w:hAnsi="Arial Narrow" w:cs="Times New Roman"/>
          <w:sz w:val="24"/>
          <w:szCs w:val="24"/>
        </w:rPr>
      </w:pPr>
      <w:r w:rsidRPr="00DB2458">
        <w:rPr>
          <w:rFonts w:ascii="Arial Narrow" w:hAnsi="Arial Narrow" w:cs="Times New Roman"/>
          <w:sz w:val="24"/>
          <w:szCs w:val="24"/>
        </w:rPr>
        <w:t xml:space="preserve">Spitalul Județean „Mavromati”, str. Marchian nr. 11, Botoșani, </w:t>
      </w:r>
    </w:p>
    <w:p w14:paraId="3399491E" w14:textId="77777777" w:rsidR="003F3851" w:rsidRPr="00DB2458" w:rsidRDefault="003F3851">
      <w:pPr>
        <w:pStyle w:val="Listparagraf"/>
        <w:numPr>
          <w:ilvl w:val="0"/>
          <w:numId w:val="3"/>
        </w:numPr>
        <w:spacing w:line="240" w:lineRule="auto"/>
        <w:ind w:left="567" w:hanging="567"/>
        <w:rPr>
          <w:rFonts w:ascii="Arial Narrow" w:hAnsi="Arial Narrow" w:cs="Times New Roman"/>
          <w:sz w:val="24"/>
          <w:szCs w:val="24"/>
        </w:rPr>
      </w:pPr>
      <w:r w:rsidRPr="00DB2458">
        <w:rPr>
          <w:rFonts w:ascii="Arial Narrow" w:hAnsi="Arial Narrow" w:cs="Times New Roman"/>
          <w:sz w:val="24"/>
          <w:szCs w:val="24"/>
        </w:rPr>
        <w:t xml:space="preserve">Spitalul Județean „Mavromati”, str. Marchian nr. 11, Botoșani, </w:t>
      </w:r>
    </w:p>
    <w:p w14:paraId="1A96C1CB" w14:textId="77777777" w:rsidR="003F3851" w:rsidRPr="00DB2458" w:rsidRDefault="003F3851">
      <w:pPr>
        <w:pStyle w:val="Listparagraf"/>
        <w:numPr>
          <w:ilvl w:val="0"/>
          <w:numId w:val="3"/>
        </w:numPr>
        <w:spacing w:line="240" w:lineRule="auto"/>
        <w:ind w:left="567" w:hanging="567"/>
        <w:rPr>
          <w:rFonts w:ascii="Arial Narrow" w:hAnsi="Arial Narrow" w:cs="Times New Roman"/>
          <w:sz w:val="24"/>
          <w:szCs w:val="24"/>
        </w:rPr>
      </w:pPr>
      <w:r w:rsidRPr="00DB2458">
        <w:rPr>
          <w:rFonts w:ascii="Arial Narrow" w:hAnsi="Arial Narrow" w:cs="Times New Roman"/>
          <w:sz w:val="24"/>
          <w:szCs w:val="24"/>
        </w:rPr>
        <w:t xml:space="preserve">Spitalul Județean „Mavromati”, str. Marchian nr. 11, Botoșani, </w:t>
      </w:r>
    </w:p>
    <w:p w14:paraId="24953D93" w14:textId="77777777" w:rsidR="003F3851" w:rsidRPr="00DB2458" w:rsidRDefault="003F3851">
      <w:pPr>
        <w:pStyle w:val="Listparagraf"/>
        <w:numPr>
          <w:ilvl w:val="0"/>
          <w:numId w:val="3"/>
        </w:numPr>
        <w:spacing w:line="240" w:lineRule="auto"/>
        <w:ind w:left="567" w:hanging="567"/>
        <w:rPr>
          <w:rFonts w:ascii="Arial Narrow" w:hAnsi="Arial Narrow" w:cs="Times New Roman"/>
          <w:sz w:val="24"/>
          <w:szCs w:val="24"/>
        </w:rPr>
      </w:pPr>
      <w:r w:rsidRPr="00DB2458">
        <w:rPr>
          <w:rFonts w:ascii="Arial Narrow" w:hAnsi="Arial Narrow" w:cs="Times New Roman"/>
          <w:sz w:val="24"/>
          <w:szCs w:val="24"/>
        </w:rPr>
        <w:t xml:space="preserve">Spitalul Județean „Mavromati”, str. Marchian nr. 11, Botoșani, </w:t>
      </w:r>
    </w:p>
    <w:p w14:paraId="0C67E60E" w14:textId="77777777" w:rsidR="003F3851" w:rsidRPr="00DB2458" w:rsidRDefault="003F3851">
      <w:pPr>
        <w:pStyle w:val="Listparagraf"/>
        <w:numPr>
          <w:ilvl w:val="0"/>
          <w:numId w:val="3"/>
        </w:numPr>
        <w:spacing w:line="240" w:lineRule="auto"/>
        <w:ind w:left="567" w:hanging="567"/>
        <w:rPr>
          <w:rFonts w:ascii="Arial Narrow" w:hAnsi="Arial Narrow" w:cs="Times New Roman"/>
          <w:sz w:val="24"/>
          <w:szCs w:val="24"/>
        </w:rPr>
      </w:pPr>
      <w:r w:rsidRPr="00DB2458">
        <w:rPr>
          <w:rFonts w:ascii="Arial Narrow" w:hAnsi="Arial Narrow" w:cs="Times New Roman"/>
          <w:sz w:val="24"/>
          <w:szCs w:val="24"/>
        </w:rPr>
        <w:t xml:space="preserve">Spitalul Județean „Mavromati”, str. Marchian nr. 11, Botoșani, </w:t>
      </w:r>
    </w:p>
    <w:p w14:paraId="08F15CAA" w14:textId="77777777" w:rsidR="003F3851" w:rsidRPr="00DB2458" w:rsidRDefault="003F3851">
      <w:pPr>
        <w:pStyle w:val="Listparagraf"/>
        <w:numPr>
          <w:ilvl w:val="0"/>
          <w:numId w:val="3"/>
        </w:numPr>
        <w:spacing w:line="240" w:lineRule="auto"/>
        <w:ind w:left="567" w:hanging="567"/>
        <w:rPr>
          <w:rFonts w:ascii="Arial Narrow" w:hAnsi="Arial Narrow" w:cs="Times New Roman"/>
          <w:sz w:val="24"/>
          <w:szCs w:val="24"/>
        </w:rPr>
      </w:pPr>
      <w:r w:rsidRPr="00DB2458">
        <w:rPr>
          <w:rFonts w:ascii="Arial Narrow" w:hAnsi="Arial Narrow" w:cs="Times New Roman"/>
          <w:sz w:val="24"/>
          <w:szCs w:val="24"/>
        </w:rPr>
        <w:t>Școala Populară de Arte „George Enescu”, bl. Mihai Eminescu nr. 50, Botoșani.</w:t>
      </w:r>
    </w:p>
    <w:p w14:paraId="2E7C945D" w14:textId="77777777" w:rsidR="003F3851" w:rsidRPr="00DB2458" w:rsidRDefault="003F3851" w:rsidP="002D39B8">
      <w:pPr>
        <w:spacing w:line="240" w:lineRule="auto"/>
        <w:ind w:left="567" w:hanging="141"/>
        <w:rPr>
          <w:rFonts w:ascii="Arial Narrow" w:hAnsi="Arial Narrow" w:cs="Times New Roman"/>
          <w:sz w:val="24"/>
          <w:szCs w:val="24"/>
          <w:u w:val="single"/>
        </w:rPr>
      </w:pPr>
      <w:r w:rsidRPr="00E61592">
        <w:rPr>
          <w:rFonts w:ascii="Arial Narrow" w:hAnsi="Arial Narrow" w:cs="Times New Roman"/>
          <w:b/>
          <w:bCs/>
          <w:sz w:val="24"/>
          <w:szCs w:val="24"/>
          <w:u w:val="single"/>
        </w:rPr>
        <w:t>Județul Vaslui</w:t>
      </w:r>
      <w:r w:rsidRPr="00DB2458">
        <w:rPr>
          <w:rFonts w:ascii="Arial Narrow" w:hAnsi="Arial Narrow" w:cs="Times New Roman"/>
          <w:sz w:val="24"/>
          <w:szCs w:val="24"/>
          <w:u w:val="single"/>
        </w:rPr>
        <w:t>:</w:t>
      </w:r>
    </w:p>
    <w:p w14:paraId="7C548CDF" w14:textId="77777777" w:rsidR="003F3851" w:rsidRPr="00DB2458" w:rsidRDefault="003F3851">
      <w:pPr>
        <w:pStyle w:val="Listparagraf"/>
        <w:numPr>
          <w:ilvl w:val="0"/>
          <w:numId w:val="3"/>
        </w:numPr>
        <w:spacing w:line="240" w:lineRule="auto"/>
        <w:ind w:left="567" w:hanging="567"/>
        <w:rPr>
          <w:rFonts w:ascii="Arial Narrow" w:hAnsi="Arial Narrow" w:cs="Times New Roman"/>
          <w:sz w:val="24"/>
          <w:szCs w:val="24"/>
        </w:rPr>
      </w:pPr>
      <w:r w:rsidRPr="00DB2458">
        <w:rPr>
          <w:rFonts w:ascii="Arial Narrow" w:hAnsi="Arial Narrow" w:cs="Times New Roman"/>
          <w:sz w:val="24"/>
          <w:szCs w:val="24"/>
        </w:rPr>
        <w:t xml:space="preserve">Palatul Administrativ, Str. Ștefan cel Mare nr. 79, Vaslui, </w:t>
      </w:r>
    </w:p>
    <w:p w14:paraId="52AD4617" w14:textId="77777777" w:rsidR="003F3851" w:rsidRPr="00DB2458" w:rsidRDefault="003F3851">
      <w:pPr>
        <w:pStyle w:val="Listparagraf"/>
        <w:numPr>
          <w:ilvl w:val="0"/>
          <w:numId w:val="3"/>
        </w:numPr>
        <w:spacing w:line="240" w:lineRule="auto"/>
        <w:ind w:left="567" w:hanging="567"/>
        <w:rPr>
          <w:rFonts w:ascii="Arial Narrow" w:hAnsi="Arial Narrow" w:cs="Times New Roman"/>
          <w:sz w:val="24"/>
          <w:szCs w:val="24"/>
        </w:rPr>
      </w:pPr>
      <w:r w:rsidRPr="00DB2458">
        <w:rPr>
          <w:rFonts w:ascii="Arial Narrow" w:hAnsi="Arial Narrow" w:cs="Times New Roman"/>
          <w:sz w:val="24"/>
          <w:szCs w:val="24"/>
        </w:rPr>
        <w:t xml:space="preserve">Centrul Școlar de Educație Incluzivă, Str. Vasile Alecsandri nr. 3, Negrești, </w:t>
      </w:r>
    </w:p>
    <w:p w14:paraId="5C66BC97" w14:textId="77777777" w:rsidR="003F3851" w:rsidRPr="00DB2458" w:rsidRDefault="003F3851">
      <w:pPr>
        <w:pStyle w:val="Listparagraf"/>
        <w:numPr>
          <w:ilvl w:val="0"/>
          <w:numId w:val="3"/>
        </w:numPr>
        <w:spacing w:line="240" w:lineRule="auto"/>
        <w:ind w:left="567" w:hanging="567"/>
        <w:rPr>
          <w:rFonts w:ascii="Arial Narrow" w:hAnsi="Arial Narrow" w:cs="Times New Roman"/>
          <w:sz w:val="24"/>
          <w:szCs w:val="24"/>
        </w:rPr>
      </w:pPr>
      <w:r w:rsidRPr="00DB2458">
        <w:rPr>
          <w:rFonts w:ascii="Arial Narrow" w:hAnsi="Arial Narrow" w:cs="Times New Roman"/>
          <w:sz w:val="24"/>
          <w:szCs w:val="24"/>
        </w:rPr>
        <w:t xml:space="preserve">Direcția Generală de Asistență Socială și Protecția Copilului,  Șoseaua Națională nr. 16, Vaslui, </w:t>
      </w:r>
    </w:p>
    <w:p w14:paraId="6C5DDDB2" w14:textId="77777777" w:rsidR="003F3851" w:rsidRPr="00DB2458" w:rsidRDefault="003F3851">
      <w:pPr>
        <w:pStyle w:val="Listparagraf"/>
        <w:numPr>
          <w:ilvl w:val="0"/>
          <w:numId w:val="3"/>
        </w:numPr>
        <w:spacing w:line="240" w:lineRule="auto"/>
        <w:ind w:left="567" w:hanging="567"/>
        <w:rPr>
          <w:rFonts w:ascii="Arial Narrow" w:hAnsi="Arial Narrow" w:cs="Times New Roman"/>
          <w:sz w:val="24"/>
          <w:szCs w:val="24"/>
        </w:rPr>
      </w:pPr>
      <w:r w:rsidRPr="00DB2458">
        <w:rPr>
          <w:rFonts w:ascii="Arial Narrow" w:hAnsi="Arial Narrow" w:cs="Times New Roman"/>
          <w:sz w:val="24"/>
          <w:szCs w:val="24"/>
        </w:rPr>
        <w:t xml:space="preserve">Spitalul Județean de Urgență, Str. Ghelerter nr. 2, Vaslui, </w:t>
      </w:r>
    </w:p>
    <w:p w14:paraId="680EE4A1" w14:textId="77777777" w:rsidR="003F3851" w:rsidRPr="00DB2458" w:rsidRDefault="003F3851">
      <w:pPr>
        <w:pStyle w:val="Listparagraf"/>
        <w:numPr>
          <w:ilvl w:val="0"/>
          <w:numId w:val="3"/>
        </w:numPr>
        <w:spacing w:line="240" w:lineRule="auto"/>
        <w:ind w:left="567" w:hanging="567"/>
        <w:rPr>
          <w:rFonts w:ascii="Arial Narrow" w:hAnsi="Arial Narrow" w:cs="Times New Roman"/>
          <w:sz w:val="24"/>
          <w:szCs w:val="24"/>
        </w:rPr>
      </w:pPr>
      <w:r w:rsidRPr="00DB2458">
        <w:rPr>
          <w:rFonts w:ascii="Arial Narrow" w:hAnsi="Arial Narrow" w:cs="Times New Roman"/>
          <w:sz w:val="24"/>
          <w:szCs w:val="24"/>
        </w:rPr>
        <w:t xml:space="preserve">Centrul Școlar de Educație Incluzivă „Constantin Pufan”, Str. Mihail Kogălniceanu nr. 25, Vaslui, </w:t>
      </w:r>
    </w:p>
    <w:p w14:paraId="1E65F524" w14:textId="77777777" w:rsidR="003F3851" w:rsidRPr="00DB2458" w:rsidRDefault="003F3851">
      <w:pPr>
        <w:pStyle w:val="Listparagraf"/>
        <w:numPr>
          <w:ilvl w:val="0"/>
          <w:numId w:val="3"/>
        </w:numPr>
        <w:spacing w:line="240" w:lineRule="auto"/>
        <w:ind w:left="567" w:hanging="567"/>
        <w:rPr>
          <w:rFonts w:ascii="Arial Narrow" w:hAnsi="Arial Narrow" w:cs="Times New Roman"/>
          <w:sz w:val="24"/>
          <w:szCs w:val="24"/>
        </w:rPr>
      </w:pPr>
      <w:r w:rsidRPr="00DB2458">
        <w:rPr>
          <w:rFonts w:ascii="Arial Narrow" w:hAnsi="Arial Narrow" w:cs="Times New Roman"/>
          <w:sz w:val="24"/>
          <w:szCs w:val="24"/>
        </w:rPr>
        <w:t xml:space="preserve">Centrului de recuperare si reabilitare pentru copilul cu handicap, str. Metalurgiei nr. 1, Vaslui, </w:t>
      </w:r>
    </w:p>
    <w:p w14:paraId="487A3B32" w14:textId="77777777" w:rsidR="003F3851" w:rsidRPr="00DB2458" w:rsidRDefault="003F3851">
      <w:pPr>
        <w:pStyle w:val="Listparagraf"/>
        <w:numPr>
          <w:ilvl w:val="0"/>
          <w:numId w:val="3"/>
        </w:numPr>
        <w:spacing w:line="240" w:lineRule="auto"/>
        <w:ind w:left="567" w:hanging="567"/>
        <w:rPr>
          <w:rFonts w:ascii="Arial Narrow" w:hAnsi="Arial Narrow" w:cs="Times New Roman"/>
          <w:sz w:val="24"/>
          <w:szCs w:val="24"/>
        </w:rPr>
      </w:pPr>
      <w:r w:rsidRPr="00DB2458">
        <w:rPr>
          <w:rFonts w:ascii="Arial Narrow" w:hAnsi="Arial Narrow" w:cs="Times New Roman"/>
          <w:sz w:val="24"/>
          <w:szCs w:val="24"/>
        </w:rPr>
        <w:t xml:space="preserve">Centrul Școlar de Educație Incluzivă „Elisabeta Polihroniade”, str. Filaturii nr. 1, Vaslui, </w:t>
      </w:r>
    </w:p>
    <w:p w14:paraId="143DD432" w14:textId="77777777" w:rsidR="003F3851" w:rsidRPr="00DB2458" w:rsidRDefault="003F3851">
      <w:pPr>
        <w:pStyle w:val="Listparagraf"/>
        <w:numPr>
          <w:ilvl w:val="0"/>
          <w:numId w:val="3"/>
        </w:numPr>
        <w:spacing w:line="240" w:lineRule="auto"/>
        <w:ind w:left="567" w:hanging="567"/>
        <w:rPr>
          <w:rFonts w:ascii="Arial Narrow" w:hAnsi="Arial Narrow" w:cs="Times New Roman"/>
          <w:sz w:val="24"/>
          <w:szCs w:val="24"/>
        </w:rPr>
      </w:pPr>
      <w:r w:rsidRPr="00DB2458">
        <w:rPr>
          <w:rFonts w:ascii="Arial Narrow" w:hAnsi="Arial Narrow" w:cs="Times New Roman"/>
          <w:sz w:val="24"/>
          <w:szCs w:val="24"/>
        </w:rPr>
        <w:t xml:space="preserve">SC Lucrari Drumuri și Poduri SA, str. Castanilor nr. 8, Vaslui, </w:t>
      </w:r>
    </w:p>
    <w:p w14:paraId="23022C47" w14:textId="77777777" w:rsidR="003F3851" w:rsidRPr="00DB2458" w:rsidRDefault="003F3851">
      <w:pPr>
        <w:pStyle w:val="Listparagraf"/>
        <w:numPr>
          <w:ilvl w:val="0"/>
          <w:numId w:val="3"/>
        </w:numPr>
        <w:spacing w:line="240" w:lineRule="auto"/>
        <w:ind w:left="567" w:hanging="567"/>
        <w:rPr>
          <w:rFonts w:ascii="Arial Narrow" w:hAnsi="Arial Narrow" w:cs="Times New Roman"/>
          <w:sz w:val="24"/>
          <w:szCs w:val="24"/>
        </w:rPr>
      </w:pPr>
      <w:r w:rsidRPr="00DB2458">
        <w:rPr>
          <w:rFonts w:ascii="Arial Narrow" w:hAnsi="Arial Narrow" w:cs="Times New Roman"/>
          <w:sz w:val="24"/>
          <w:szCs w:val="24"/>
        </w:rPr>
        <w:t xml:space="preserve">Spitalul județean de urgență, str. Ștefan cel Mare nr. 233, Vaslui, </w:t>
      </w:r>
    </w:p>
    <w:p w14:paraId="2569566B" w14:textId="77777777" w:rsidR="003F3851" w:rsidRPr="00DB2458" w:rsidRDefault="003F3851">
      <w:pPr>
        <w:pStyle w:val="Listparagraf"/>
        <w:numPr>
          <w:ilvl w:val="0"/>
          <w:numId w:val="3"/>
        </w:numPr>
        <w:spacing w:line="240" w:lineRule="auto"/>
        <w:ind w:left="567" w:hanging="567"/>
        <w:rPr>
          <w:rFonts w:ascii="Arial Narrow" w:hAnsi="Arial Narrow" w:cs="Times New Roman"/>
          <w:sz w:val="24"/>
          <w:szCs w:val="24"/>
        </w:rPr>
      </w:pPr>
      <w:r w:rsidRPr="00DB2458">
        <w:rPr>
          <w:rFonts w:ascii="Arial Narrow" w:hAnsi="Arial Narrow" w:cs="Times New Roman"/>
          <w:sz w:val="24"/>
          <w:szCs w:val="24"/>
        </w:rPr>
        <w:t xml:space="preserve">Casa Armatei, str. Ștefan cel Mare nr. 64, Vaslui, </w:t>
      </w:r>
    </w:p>
    <w:p w14:paraId="55250A4E" w14:textId="77777777" w:rsidR="003F3851" w:rsidRPr="00DB2458" w:rsidRDefault="003F3851">
      <w:pPr>
        <w:pStyle w:val="Listparagraf"/>
        <w:numPr>
          <w:ilvl w:val="0"/>
          <w:numId w:val="3"/>
        </w:numPr>
        <w:spacing w:line="240" w:lineRule="auto"/>
        <w:ind w:left="567" w:hanging="567"/>
        <w:rPr>
          <w:rFonts w:ascii="Arial Narrow" w:hAnsi="Arial Narrow" w:cs="Times New Roman"/>
          <w:sz w:val="24"/>
          <w:szCs w:val="24"/>
        </w:rPr>
      </w:pPr>
      <w:r w:rsidRPr="00DB2458">
        <w:rPr>
          <w:rFonts w:ascii="Arial Narrow" w:hAnsi="Arial Narrow" w:cs="Times New Roman"/>
          <w:sz w:val="24"/>
          <w:szCs w:val="24"/>
        </w:rPr>
        <w:t xml:space="preserve">Teatrului Victor Ion Popa și Muzeului Vasile Pârvan, str. Republicii nr. 268, Bârlad, </w:t>
      </w:r>
    </w:p>
    <w:p w14:paraId="09093E76" w14:textId="77777777" w:rsidR="003F3851" w:rsidRPr="00DB2458" w:rsidRDefault="003F3851">
      <w:pPr>
        <w:pStyle w:val="Listparagraf"/>
        <w:numPr>
          <w:ilvl w:val="0"/>
          <w:numId w:val="3"/>
        </w:numPr>
        <w:spacing w:line="240" w:lineRule="auto"/>
        <w:ind w:left="567" w:hanging="567"/>
        <w:rPr>
          <w:rFonts w:ascii="Arial Narrow" w:hAnsi="Arial Narrow" w:cs="Times New Roman"/>
          <w:sz w:val="24"/>
          <w:szCs w:val="24"/>
        </w:rPr>
      </w:pPr>
      <w:r w:rsidRPr="00DB2458">
        <w:rPr>
          <w:rFonts w:ascii="Arial Narrow" w:hAnsi="Arial Narrow" w:cs="Times New Roman"/>
          <w:sz w:val="24"/>
          <w:szCs w:val="24"/>
        </w:rPr>
        <w:t xml:space="preserve">Centrul de Primire în Regim de Urgență pentru Copilul Abuzat, Neglijat și Exploatat, bdul. Epureanu nr. 19, Bârlad, </w:t>
      </w:r>
    </w:p>
    <w:p w14:paraId="42ADEC77" w14:textId="77777777" w:rsidR="003F3851" w:rsidRPr="00DB2458" w:rsidRDefault="003F3851">
      <w:pPr>
        <w:pStyle w:val="Listparagraf"/>
        <w:numPr>
          <w:ilvl w:val="0"/>
          <w:numId w:val="3"/>
        </w:numPr>
        <w:spacing w:line="240" w:lineRule="auto"/>
        <w:ind w:left="567" w:hanging="567"/>
        <w:rPr>
          <w:rFonts w:ascii="Arial Narrow" w:hAnsi="Arial Narrow" w:cs="Times New Roman"/>
          <w:sz w:val="24"/>
          <w:szCs w:val="24"/>
        </w:rPr>
      </w:pPr>
      <w:r w:rsidRPr="00DB2458">
        <w:rPr>
          <w:rFonts w:ascii="Arial Narrow" w:hAnsi="Arial Narrow" w:cs="Times New Roman"/>
          <w:sz w:val="24"/>
          <w:szCs w:val="24"/>
        </w:rPr>
        <w:t xml:space="preserve">Centrul de Asistență Medico-Socială, Băcești, </w:t>
      </w:r>
    </w:p>
    <w:p w14:paraId="25556288" w14:textId="77777777" w:rsidR="003F3851" w:rsidRPr="00DB2458" w:rsidRDefault="003F3851">
      <w:pPr>
        <w:pStyle w:val="Listparagraf"/>
        <w:numPr>
          <w:ilvl w:val="0"/>
          <w:numId w:val="3"/>
        </w:numPr>
        <w:spacing w:line="240" w:lineRule="auto"/>
        <w:ind w:left="567" w:hanging="567"/>
        <w:rPr>
          <w:rFonts w:ascii="Arial Narrow" w:hAnsi="Arial Narrow" w:cs="Times New Roman"/>
          <w:sz w:val="24"/>
          <w:szCs w:val="24"/>
        </w:rPr>
      </w:pPr>
      <w:r w:rsidRPr="00DB2458">
        <w:rPr>
          <w:rFonts w:ascii="Arial Narrow" w:hAnsi="Arial Narrow" w:cs="Times New Roman"/>
          <w:sz w:val="24"/>
          <w:szCs w:val="24"/>
        </w:rPr>
        <w:t>Centrului de Asistență Medico-Socială, Codăești.</w:t>
      </w:r>
    </w:p>
    <w:p w14:paraId="2E4EADE9" w14:textId="57B1B1F4" w:rsidR="003F3851" w:rsidRPr="007761A7" w:rsidRDefault="003F3851" w:rsidP="00DB2458">
      <w:pPr>
        <w:pStyle w:val="Frspaiere"/>
        <w:jc w:val="both"/>
        <w:rPr>
          <w:rFonts w:ascii="Arial Narrow" w:hAnsi="Arial Narrow"/>
          <w:sz w:val="16"/>
          <w:szCs w:val="16"/>
        </w:rPr>
      </w:pPr>
    </w:p>
    <w:p w14:paraId="3BFDB378" w14:textId="7AFFAD76" w:rsidR="00E73A18" w:rsidRPr="00DB2458" w:rsidRDefault="00B83909" w:rsidP="00E61592">
      <w:pPr>
        <w:pStyle w:val="Frspaiere"/>
        <w:ind w:firstLine="567"/>
        <w:jc w:val="both"/>
        <w:rPr>
          <w:rFonts w:ascii="Arial Narrow" w:hAnsi="Arial Narrow"/>
          <w:sz w:val="24"/>
          <w:szCs w:val="24"/>
        </w:rPr>
      </w:pPr>
      <w:r>
        <w:rPr>
          <w:rFonts w:ascii="Arial Narrow" w:hAnsi="Arial Narrow"/>
          <w:sz w:val="24"/>
          <w:szCs w:val="24"/>
        </w:rPr>
        <w:t xml:space="preserve">În data de 27.07.2023 </w:t>
      </w:r>
      <w:r w:rsidR="00956CF2">
        <w:rPr>
          <w:rFonts w:ascii="Arial Narrow" w:hAnsi="Arial Narrow"/>
          <w:sz w:val="24"/>
          <w:szCs w:val="24"/>
        </w:rPr>
        <w:t>p</w:t>
      </w:r>
      <w:r w:rsidR="00E73A18" w:rsidRPr="00DB2458">
        <w:rPr>
          <w:rFonts w:ascii="Arial Narrow" w:hAnsi="Arial Narrow"/>
          <w:sz w:val="24"/>
          <w:szCs w:val="24"/>
        </w:rPr>
        <w:t xml:space="preserve">roiectul a fost aprobat pentru trecerea în etapa </w:t>
      </w:r>
      <w:r>
        <w:rPr>
          <w:rFonts w:ascii="Arial Narrow" w:hAnsi="Arial Narrow"/>
          <w:sz w:val="24"/>
          <w:szCs w:val="24"/>
        </w:rPr>
        <w:t>următoare</w:t>
      </w:r>
      <w:r w:rsidR="00E73A18" w:rsidRPr="00DB2458">
        <w:rPr>
          <w:rFonts w:ascii="Arial Narrow" w:hAnsi="Arial Narrow"/>
          <w:sz w:val="24"/>
          <w:szCs w:val="24"/>
        </w:rPr>
        <w:t xml:space="preserve"> de evaluare</w:t>
      </w:r>
      <w:r w:rsidR="001A1376" w:rsidRPr="00DB2458">
        <w:rPr>
          <w:rFonts w:ascii="Arial Narrow" w:hAnsi="Arial Narrow"/>
          <w:sz w:val="24"/>
          <w:szCs w:val="24"/>
        </w:rPr>
        <w:t xml:space="preserve">, </w:t>
      </w:r>
      <w:r w:rsidR="003B11B4" w:rsidRPr="00DB2458">
        <w:rPr>
          <w:rFonts w:ascii="Arial Narrow" w:hAnsi="Arial Narrow"/>
          <w:sz w:val="24"/>
          <w:szCs w:val="24"/>
        </w:rPr>
        <w:t xml:space="preserve">cu o </w:t>
      </w:r>
      <w:r w:rsidR="001A1376" w:rsidRPr="00DB2458">
        <w:rPr>
          <w:rFonts w:ascii="Arial Narrow" w:hAnsi="Arial Narrow"/>
          <w:sz w:val="24"/>
          <w:szCs w:val="24"/>
        </w:rPr>
        <w:t>valoare totală de 2.375.220,96 lei.</w:t>
      </w:r>
      <w:r w:rsidR="00E73A18" w:rsidRPr="00DB2458">
        <w:rPr>
          <w:rFonts w:ascii="Arial Narrow" w:hAnsi="Arial Narrow"/>
          <w:sz w:val="24"/>
          <w:szCs w:val="24"/>
        </w:rPr>
        <w:t xml:space="preserve"> Dosarul de finanţare </w:t>
      </w:r>
      <w:r w:rsidR="003B11B4" w:rsidRPr="00DB2458">
        <w:rPr>
          <w:rFonts w:ascii="Arial Narrow" w:hAnsi="Arial Narrow"/>
          <w:sz w:val="24"/>
          <w:szCs w:val="24"/>
        </w:rPr>
        <w:t xml:space="preserve">ce urmează a fi </w:t>
      </w:r>
      <w:r w:rsidR="00E73A18" w:rsidRPr="00DB2458">
        <w:rPr>
          <w:rFonts w:ascii="Arial Narrow" w:hAnsi="Arial Narrow"/>
          <w:sz w:val="24"/>
          <w:szCs w:val="24"/>
        </w:rPr>
        <w:t xml:space="preserve">depus în etapa a II-a va cuprinde </w:t>
      </w:r>
      <w:r w:rsidR="00E73A18" w:rsidRPr="00DB2458">
        <w:rPr>
          <w:rFonts w:ascii="Arial Narrow" w:hAnsi="Arial Narrow"/>
          <w:b/>
          <w:bCs/>
          <w:sz w:val="24"/>
          <w:szCs w:val="24"/>
        </w:rPr>
        <w:t>Studiul de fezabilitate</w:t>
      </w:r>
      <w:r w:rsidR="00E73A18" w:rsidRPr="00DB2458">
        <w:rPr>
          <w:rFonts w:ascii="Arial Narrow" w:hAnsi="Arial Narrow"/>
          <w:sz w:val="24"/>
          <w:szCs w:val="24"/>
        </w:rPr>
        <w:t xml:space="preserve"> pentru acest obiectiv de investiții.</w:t>
      </w:r>
    </w:p>
    <w:p w14:paraId="6CFF10EA" w14:textId="77777777" w:rsidR="00320AE0" w:rsidRDefault="00320AE0" w:rsidP="00DB2458">
      <w:pPr>
        <w:pStyle w:val="Frspaiere"/>
        <w:rPr>
          <w:rFonts w:ascii="Arial Narrow" w:hAnsi="Arial Narrow"/>
          <w:sz w:val="24"/>
          <w:szCs w:val="24"/>
        </w:rPr>
      </w:pPr>
    </w:p>
    <w:p w14:paraId="68206876" w14:textId="77777777" w:rsidR="00E61592" w:rsidRPr="00DB2458" w:rsidRDefault="00E61592" w:rsidP="00DB2458">
      <w:pPr>
        <w:pStyle w:val="Frspaiere"/>
        <w:rPr>
          <w:rFonts w:ascii="Arial Narrow" w:hAnsi="Arial Narrow"/>
          <w:sz w:val="24"/>
          <w:szCs w:val="24"/>
        </w:rPr>
      </w:pPr>
    </w:p>
    <w:p w14:paraId="1038CACF" w14:textId="650FD909" w:rsidR="00320AE0" w:rsidRPr="00DB2458" w:rsidRDefault="00AB5C55" w:rsidP="00AB5C55">
      <w:pPr>
        <w:pStyle w:val="Frspaiere"/>
        <w:ind w:left="567"/>
        <w:rPr>
          <w:rFonts w:ascii="Arial Narrow" w:hAnsi="Arial Narrow"/>
          <w:b/>
          <w:bCs/>
          <w:sz w:val="24"/>
          <w:szCs w:val="24"/>
        </w:rPr>
      </w:pPr>
      <w:r>
        <w:rPr>
          <w:rFonts w:ascii="Arial Narrow" w:hAnsi="Arial Narrow"/>
          <w:b/>
          <w:bCs/>
          <w:sz w:val="24"/>
          <w:szCs w:val="24"/>
        </w:rPr>
        <w:t>2.</w:t>
      </w:r>
      <w:r w:rsidR="00320AE0" w:rsidRPr="00DB2458">
        <w:rPr>
          <w:rFonts w:ascii="Arial Narrow" w:hAnsi="Arial Narrow"/>
          <w:b/>
          <w:bCs/>
          <w:sz w:val="24"/>
          <w:szCs w:val="24"/>
        </w:rPr>
        <w:t>DESCRIEREA SERVICIILOR</w:t>
      </w:r>
    </w:p>
    <w:p w14:paraId="36188536" w14:textId="51335881" w:rsidR="001E048D" w:rsidRPr="00DB2458" w:rsidRDefault="003F3851" w:rsidP="00E61592">
      <w:pPr>
        <w:pStyle w:val="Frspaiere"/>
        <w:ind w:firstLine="720"/>
        <w:jc w:val="both"/>
        <w:rPr>
          <w:rFonts w:ascii="Arial Narrow" w:hAnsi="Arial Narrow"/>
          <w:sz w:val="24"/>
          <w:szCs w:val="24"/>
        </w:rPr>
      </w:pPr>
      <w:r w:rsidRPr="00DB2458">
        <w:rPr>
          <w:rFonts w:ascii="Arial Narrow" w:hAnsi="Arial Narrow"/>
          <w:sz w:val="24"/>
          <w:szCs w:val="24"/>
        </w:rPr>
        <w:t xml:space="preserve">Pentru realizarea obiectivului de investiții </w:t>
      </w:r>
      <w:bookmarkStart w:id="5" w:name="_Hlk145572876"/>
      <w:r w:rsidRPr="00DB2458">
        <w:rPr>
          <w:rFonts w:ascii="Arial Narrow" w:hAnsi="Arial Narrow"/>
          <w:sz w:val="24"/>
          <w:szCs w:val="24"/>
        </w:rPr>
        <w:t>„</w:t>
      </w:r>
      <w:r w:rsidRPr="00DB2458">
        <w:rPr>
          <w:rFonts w:ascii="Arial Narrow" w:hAnsi="Arial Narrow"/>
          <w:i/>
          <w:iCs/>
          <w:sz w:val="24"/>
          <w:szCs w:val="24"/>
        </w:rPr>
        <w:t>Dezvoltarea infrastructurii de reîncărcare pentru vehicule electrice și/sau hibrid plug-in în județele Bacău, Botoșani și Vaslui, prin instalarea de stații de reîncărcare cu putere normală</w:t>
      </w:r>
      <w:r w:rsidRPr="00DB2458">
        <w:rPr>
          <w:rFonts w:ascii="Arial Narrow" w:hAnsi="Arial Narrow"/>
          <w:sz w:val="24"/>
          <w:szCs w:val="24"/>
        </w:rPr>
        <w:t>”</w:t>
      </w:r>
      <w:bookmarkEnd w:id="5"/>
      <w:r w:rsidRPr="00DB2458">
        <w:rPr>
          <w:rFonts w:ascii="Arial Narrow" w:hAnsi="Arial Narrow"/>
          <w:sz w:val="24"/>
          <w:szCs w:val="24"/>
        </w:rPr>
        <w:t xml:space="preserve"> este necesară </w:t>
      </w:r>
      <w:r w:rsidRPr="00DB2458">
        <w:rPr>
          <w:rFonts w:ascii="Arial Narrow" w:hAnsi="Arial Narrow"/>
          <w:b/>
          <w:bCs/>
          <w:sz w:val="24"/>
          <w:szCs w:val="24"/>
        </w:rPr>
        <w:t>elaborarea documentației tehnico-economică - faza Studiu de fezabilitate</w:t>
      </w:r>
      <w:r w:rsidRPr="00DB2458">
        <w:rPr>
          <w:rFonts w:ascii="Arial Narrow" w:hAnsi="Arial Narrow"/>
          <w:sz w:val="24"/>
          <w:szCs w:val="24"/>
        </w:rPr>
        <w:t xml:space="preserve">, inclusiv </w:t>
      </w:r>
      <w:r w:rsidR="00903435">
        <w:rPr>
          <w:rFonts w:ascii="Arial Narrow" w:hAnsi="Arial Narrow"/>
          <w:sz w:val="24"/>
          <w:szCs w:val="24"/>
        </w:rPr>
        <w:t xml:space="preserve">Notă conceptuală, Temă de proiectare, Studii de teren și </w:t>
      </w:r>
      <w:r w:rsidRPr="00DB2458">
        <w:rPr>
          <w:rFonts w:ascii="Arial Narrow" w:hAnsi="Arial Narrow"/>
          <w:sz w:val="24"/>
          <w:szCs w:val="24"/>
        </w:rPr>
        <w:t>documentațiile necesare pentru obținerea avizului de amplasament/certificatului de urbanism și a avizelor/acordurilor stabilite prin acesta.</w:t>
      </w:r>
    </w:p>
    <w:p w14:paraId="43E26B35" w14:textId="37543171" w:rsidR="003F3851" w:rsidRPr="00DB2458" w:rsidRDefault="003F3851" w:rsidP="00E61592">
      <w:pPr>
        <w:pStyle w:val="Frspaiere"/>
        <w:ind w:firstLine="720"/>
        <w:jc w:val="both"/>
        <w:rPr>
          <w:rFonts w:ascii="Arial Narrow" w:hAnsi="Arial Narrow"/>
          <w:sz w:val="24"/>
          <w:szCs w:val="24"/>
        </w:rPr>
      </w:pPr>
      <w:r w:rsidRPr="00DB2458">
        <w:rPr>
          <w:rFonts w:ascii="Arial Narrow" w:hAnsi="Arial Narrow"/>
          <w:sz w:val="24"/>
          <w:szCs w:val="24"/>
        </w:rPr>
        <w:t xml:space="preserve">Studiul de fezabilitate va conține </w:t>
      </w:r>
      <w:r w:rsidRPr="00DB2458">
        <w:rPr>
          <w:rFonts w:ascii="Arial Narrow" w:hAnsi="Arial Narrow"/>
          <w:b/>
          <w:bCs/>
          <w:sz w:val="24"/>
          <w:szCs w:val="24"/>
        </w:rPr>
        <w:t>în mod</w:t>
      </w:r>
      <w:r w:rsidRPr="00DB2458">
        <w:rPr>
          <w:rFonts w:ascii="Arial Narrow" w:hAnsi="Arial Narrow"/>
          <w:sz w:val="24"/>
          <w:szCs w:val="24"/>
        </w:rPr>
        <w:t xml:space="preserve"> </w:t>
      </w:r>
      <w:r w:rsidRPr="00DB2458">
        <w:rPr>
          <w:rFonts w:ascii="Arial Narrow" w:hAnsi="Arial Narrow"/>
          <w:b/>
          <w:bCs/>
          <w:sz w:val="24"/>
          <w:szCs w:val="24"/>
        </w:rPr>
        <w:t>obligatoriu</w:t>
      </w:r>
      <w:r w:rsidRPr="00DB2458">
        <w:rPr>
          <w:rFonts w:ascii="Arial Narrow" w:hAnsi="Arial Narrow"/>
          <w:sz w:val="24"/>
          <w:szCs w:val="24"/>
        </w:rPr>
        <w:t>:</w:t>
      </w:r>
    </w:p>
    <w:p w14:paraId="3F071AA5" w14:textId="77777777" w:rsidR="003F3851" w:rsidRPr="00DB2458" w:rsidRDefault="003F3851" w:rsidP="00DB2458">
      <w:pPr>
        <w:spacing w:line="240" w:lineRule="auto"/>
        <w:ind w:left="0" w:firstLine="0"/>
        <w:jc w:val="left"/>
        <w:rPr>
          <w:rFonts w:ascii="Arial Narrow" w:hAnsi="Arial Narrow" w:cs="Times New Roman"/>
          <w:sz w:val="24"/>
          <w:szCs w:val="24"/>
        </w:rPr>
      </w:pPr>
      <w:r w:rsidRPr="00DB2458">
        <w:rPr>
          <w:rFonts w:ascii="Arial Narrow" w:hAnsi="Arial Narrow" w:cs="Times New Roman"/>
          <w:sz w:val="24"/>
          <w:szCs w:val="24"/>
        </w:rPr>
        <w:t>1. detalierea costurilor pentru fiecare amplasament;</w:t>
      </w:r>
    </w:p>
    <w:p w14:paraId="2AC4EE36" w14:textId="22AC86EA" w:rsidR="003F3851" w:rsidRPr="00DB2458" w:rsidRDefault="003F3851" w:rsidP="00DB2458">
      <w:pPr>
        <w:spacing w:line="240" w:lineRule="auto"/>
        <w:ind w:left="0" w:firstLine="0"/>
        <w:rPr>
          <w:rFonts w:ascii="Arial Narrow" w:hAnsi="Arial Narrow" w:cs="Times New Roman"/>
          <w:sz w:val="24"/>
          <w:szCs w:val="24"/>
        </w:rPr>
      </w:pPr>
      <w:r w:rsidRPr="00DB2458">
        <w:rPr>
          <w:rFonts w:ascii="Arial Narrow" w:hAnsi="Arial Narrow" w:cs="Times New Roman"/>
          <w:sz w:val="24"/>
          <w:szCs w:val="24"/>
        </w:rPr>
        <w:t>2. elementele de identificare a imobilelor şi staţiilor de reîncărcare pentru care se solicită finanţare, aşa cum sunt descrise în cererea de finanţare;</w:t>
      </w:r>
    </w:p>
    <w:p w14:paraId="5FF35ADE" w14:textId="77777777" w:rsidR="003F3851" w:rsidRPr="00DB2458" w:rsidRDefault="003F3851" w:rsidP="00DB2458">
      <w:pPr>
        <w:spacing w:line="240" w:lineRule="auto"/>
        <w:ind w:left="0" w:firstLine="0"/>
        <w:rPr>
          <w:rFonts w:ascii="Arial Narrow" w:hAnsi="Arial Narrow" w:cs="Times New Roman"/>
          <w:sz w:val="24"/>
          <w:szCs w:val="24"/>
        </w:rPr>
      </w:pPr>
      <w:r w:rsidRPr="00DB2458">
        <w:rPr>
          <w:rFonts w:ascii="Arial Narrow" w:hAnsi="Arial Narrow" w:cs="Times New Roman"/>
          <w:sz w:val="24"/>
          <w:szCs w:val="24"/>
        </w:rPr>
        <w:lastRenderedPageBreak/>
        <w:t>3. motivarea, în cazul în care se consideră că nu sunt necesare studiile specifice prevăzute de Hotărârea Guvernului nr. 907/2016 privind etapele de elaborare şi conţinutul-cadru al documentaţiilor tehnico-economice aferente obiectivelor/ proiectelor de investiţii finanţate din fonduri publice, cu modificările şi completările ulterioare;</w:t>
      </w:r>
    </w:p>
    <w:p w14:paraId="076E4F39" w14:textId="116017CC" w:rsidR="003F3851" w:rsidRPr="00DB2458" w:rsidRDefault="003F3851" w:rsidP="00DB2458">
      <w:pPr>
        <w:pStyle w:val="Frspaiere"/>
        <w:jc w:val="both"/>
        <w:rPr>
          <w:rFonts w:ascii="Arial Narrow" w:hAnsi="Arial Narrow"/>
          <w:sz w:val="24"/>
          <w:szCs w:val="24"/>
        </w:rPr>
      </w:pPr>
      <w:r w:rsidRPr="00DB2458">
        <w:rPr>
          <w:rFonts w:ascii="Arial Narrow" w:hAnsi="Arial Narrow" w:cs="Times New Roman"/>
          <w:sz w:val="24"/>
          <w:szCs w:val="24"/>
        </w:rPr>
        <w:t>4. certificatul de urbanism, acorduri şi avize conforme, prevăzute la pct. 6 din anexa nr. 4 la Hotărârea Guvernului nr. 907/2016, cu modificările şi completările ulterioare</w:t>
      </w:r>
      <w:r w:rsidR="00A60BDB" w:rsidRPr="00DB2458">
        <w:rPr>
          <w:rFonts w:ascii="Arial Narrow" w:hAnsi="Arial Narrow" w:cs="Times New Roman"/>
          <w:sz w:val="24"/>
          <w:szCs w:val="24"/>
        </w:rPr>
        <w:t>.</w:t>
      </w:r>
    </w:p>
    <w:p w14:paraId="79FE5D92" w14:textId="655976C4" w:rsidR="002515A7" w:rsidRPr="00DB2458" w:rsidRDefault="002515A7" w:rsidP="002515A7">
      <w:pPr>
        <w:tabs>
          <w:tab w:val="left" w:pos="284"/>
        </w:tabs>
        <w:spacing w:line="240" w:lineRule="auto"/>
        <w:ind w:left="0" w:firstLine="0"/>
        <w:rPr>
          <w:rFonts w:ascii="Arial Narrow" w:eastAsia="Calibri" w:hAnsi="Arial Narrow" w:cs="Arial"/>
          <w:sz w:val="24"/>
          <w:szCs w:val="24"/>
        </w:rPr>
      </w:pPr>
      <w:r>
        <w:rPr>
          <w:rFonts w:ascii="Arial Narrow" w:eastAsia="Calibri" w:hAnsi="Arial Narrow" w:cs="Arial"/>
          <w:sz w:val="24"/>
          <w:szCs w:val="24"/>
        </w:rPr>
        <w:tab/>
      </w:r>
      <w:r>
        <w:rPr>
          <w:rFonts w:ascii="Arial Narrow" w:eastAsia="Calibri" w:hAnsi="Arial Narrow" w:cs="Arial"/>
          <w:sz w:val="24"/>
          <w:szCs w:val="24"/>
        </w:rPr>
        <w:tab/>
      </w:r>
      <w:r w:rsidRPr="00DB2458">
        <w:rPr>
          <w:rFonts w:ascii="Arial Narrow" w:eastAsia="Calibri" w:hAnsi="Arial Narrow" w:cs="Arial"/>
          <w:sz w:val="24"/>
          <w:szCs w:val="24"/>
        </w:rPr>
        <w:t>Prevederile prezentului caiet de sarcini nu anulează obligațiile Prestatorului de a respecta legislația, normative</w:t>
      </w:r>
      <w:r>
        <w:rPr>
          <w:rFonts w:ascii="Arial Narrow" w:eastAsia="Calibri" w:hAnsi="Arial Narrow" w:cs="Arial"/>
          <w:sz w:val="24"/>
          <w:szCs w:val="24"/>
        </w:rPr>
        <w:t>le</w:t>
      </w:r>
      <w:r w:rsidRPr="00DB2458">
        <w:rPr>
          <w:rFonts w:ascii="Arial Narrow" w:eastAsia="Calibri" w:hAnsi="Arial Narrow" w:cs="Arial"/>
          <w:sz w:val="24"/>
          <w:szCs w:val="24"/>
        </w:rPr>
        <w:t xml:space="preserve"> și standardele specifice aplicabile, aflate în vigoare la data prestării serviciilor.</w:t>
      </w:r>
    </w:p>
    <w:p w14:paraId="2E589F14" w14:textId="342E1BD7" w:rsidR="002515A7" w:rsidRPr="00DB2458" w:rsidRDefault="002515A7" w:rsidP="002515A7">
      <w:pPr>
        <w:tabs>
          <w:tab w:val="left" w:pos="284"/>
        </w:tabs>
        <w:spacing w:line="240" w:lineRule="auto"/>
        <w:ind w:left="0" w:firstLine="0"/>
        <w:rPr>
          <w:rFonts w:ascii="Arial Narrow" w:eastAsia="Calibri" w:hAnsi="Arial Narrow" w:cs="Arial"/>
          <w:sz w:val="24"/>
          <w:szCs w:val="24"/>
        </w:rPr>
      </w:pPr>
      <w:r w:rsidRPr="00DB2458">
        <w:rPr>
          <w:rFonts w:ascii="Arial Narrow" w:eastAsia="Calibri" w:hAnsi="Arial Narrow" w:cs="Arial"/>
          <w:sz w:val="24"/>
          <w:szCs w:val="24"/>
        </w:rPr>
        <w:tab/>
      </w:r>
      <w:r w:rsidRPr="00DB2458">
        <w:rPr>
          <w:rFonts w:ascii="Arial Narrow" w:eastAsia="Calibri" w:hAnsi="Arial Narrow" w:cs="Arial"/>
          <w:sz w:val="24"/>
          <w:szCs w:val="24"/>
        </w:rPr>
        <w:tab/>
        <w:t>Prestatorul, pe parcursul elaborării documentației tehnico-economice, își asumă obligația preluării de propuneri și recomandări venite din partea Autorității contractante și/sau a altor instituții/organisme abilitate, inclusiv cele din partea Finanțatorului (AFM)</w:t>
      </w:r>
      <w:r>
        <w:rPr>
          <w:rFonts w:ascii="Arial Narrow" w:eastAsia="Calibri" w:hAnsi="Arial Narrow" w:cs="Arial"/>
          <w:sz w:val="24"/>
          <w:szCs w:val="24"/>
        </w:rPr>
        <w:t>.</w:t>
      </w:r>
    </w:p>
    <w:p w14:paraId="598FCBA9" w14:textId="77777777" w:rsidR="002515A7" w:rsidRPr="007761A7" w:rsidRDefault="002515A7" w:rsidP="00E61592">
      <w:pPr>
        <w:spacing w:line="240" w:lineRule="auto"/>
        <w:ind w:left="0" w:firstLine="720"/>
        <w:rPr>
          <w:rFonts w:ascii="Arial Narrow" w:eastAsia="Times New Roman" w:hAnsi="Arial Narrow" w:cs="Arial"/>
          <w:sz w:val="16"/>
          <w:szCs w:val="16"/>
        </w:rPr>
      </w:pPr>
    </w:p>
    <w:p w14:paraId="48D5F1AD" w14:textId="7C84EFFA" w:rsidR="00A60BDB" w:rsidRPr="00DB2458" w:rsidRDefault="00A60BDB" w:rsidP="00E61592">
      <w:pPr>
        <w:spacing w:line="240" w:lineRule="auto"/>
        <w:ind w:left="0" w:firstLine="720"/>
        <w:rPr>
          <w:rFonts w:ascii="Arial Narrow" w:eastAsia="Times New Roman" w:hAnsi="Arial Narrow" w:cs="Arial"/>
          <w:sz w:val="24"/>
          <w:szCs w:val="24"/>
        </w:rPr>
      </w:pPr>
      <w:r w:rsidRPr="00DB2458">
        <w:rPr>
          <w:rFonts w:ascii="Arial Narrow" w:eastAsia="Times New Roman" w:hAnsi="Arial Narrow" w:cs="Arial"/>
          <w:sz w:val="24"/>
          <w:szCs w:val="24"/>
        </w:rPr>
        <w:t>Documentația tehnico-economică se va întocmi în conformitate cu legislația ce reglementează activitatea în domeniu, în vigoare pe toată durata de valabilitate a contractului, dar fără a se limita, respectiv:</w:t>
      </w:r>
    </w:p>
    <w:p w14:paraId="52A556E8" w14:textId="4CFC603B" w:rsidR="00A60BDB" w:rsidRPr="00A56DBA" w:rsidRDefault="00A60BDB">
      <w:pPr>
        <w:pStyle w:val="Listparagraf"/>
        <w:numPr>
          <w:ilvl w:val="0"/>
          <w:numId w:val="8"/>
        </w:numPr>
        <w:tabs>
          <w:tab w:val="left" w:pos="284"/>
        </w:tabs>
        <w:spacing w:line="240" w:lineRule="auto"/>
        <w:ind w:left="0" w:firstLine="0"/>
        <w:rPr>
          <w:rFonts w:ascii="Arial Narrow" w:eastAsia="Times New Roman" w:hAnsi="Arial Narrow" w:cs="Arial"/>
          <w:sz w:val="24"/>
          <w:szCs w:val="24"/>
        </w:rPr>
      </w:pPr>
      <w:r w:rsidRPr="00A56DBA">
        <w:rPr>
          <w:rFonts w:ascii="Arial Narrow" w:eastAsia="Times New Roman" w:hAnsi="Arial Narrow" w:cs="Arial"/>
          <w:bCs/>
          <w:sz w:val="24"/>
          <w:szCs w:val="24"/>
        </w:rPr>
        <w:t xml:space="preserve">Ghidul de finanțare </w:t>
      </w:r>
      <w:r w:rsidRPr="00A56DBA">
        <w:rPr>
          <w:rFonts w:ascii="Arial Narrow" w:eastAsia="Times New Roman" w:hAnsi="Arial Narrow" w:cs="Arial"/>
          <w:sz w:val="24"/>
          <w:szCs w:val="24"/>
        </w:rPr>
        <w:t xml:space="preserve">al </w:t>
      </w:r>
      <w:r w:rsidR="00A56DBA" w:rsidRPr="00EC0523">
        <w:rPr>
          <w:rFonts w:ascii="Arial Narrow" w:eastAsia="Times New Roman" w:hAnsi="Arial Narrow" w:cs="Arial"/>
          <w:i/>
          <w:iCs/>
          <w:sz w:val="24"/>
          <w:szCs w:val="24"/>
        </w:rPr>
        <w:t>Programului privind dezvoltarea infrastructurii de reîncărcare pentru vehicule electrice şi/sau hibrid plug-in în localităţi, prin instalarea de staţii de reîncărcare cu putere normală</w:t>
      </w:r>
      <w:r w:rsidRPr="00A56DBA">
        <w:rPr>
          <w:rFonts w:ascii="Arial Narrow" w:eastAsia="Times New Roman" w:hAnsi="Arial Narrow" w:cs="Arial"/>
          <w:bCs/>
          <w:sz w:val="24"/>
          <w:szCs w:val="24"/>
        </w:rPr>
        <w:t xml:space="preserve"> aprobat prin Ordinul Ministrului Mediului, Apelor și Pădurilor nr. </w:t>
      </w:r>
      <w:r w:rsidR="00766CC8">
        <w:rPr>
          <w:rFonts w:ascii="Arial Narrow" w:eastAsia="Times New Roman" w:hAnsi="Arial Narrow" w:cs="Arial"/>
          <w:bCs/>
          <w:sz w:val="24"/>
          <w:szCs w:val="24"/>
        </w:rPr>
        <w:t>2.595/3.10.2022</w:t>
      </w:r>
      <w:r w:rsidRPr="00A56DBA">
        <w:rPr>
          <w:rFonts w:ascii="Arial Narrow" w:eastAsia="Times New Roman" w:hAnsi="Arial Narrow" w:cs="Arial"/>
          <w:bCs/>
          <w:sz w:val="24"/>
          <w:szCs w:val="24"/>
        </w:rPr>
        <w:t>;</w:t>
      </w:r>
    </w:p>
    <w:p w14:paraId="2C03F30D" w14:textId="77777777" w:rsidR="00A60BDB" w:rsidRPr="00DB2458" w:rsidRDefault="00A60BDB">
      <w:pPr>
        <w:numPr>
          <w:ilvl w:val="0"/>
          <w:numId w:val="8"/>
        </w:numPr>
        <w:tabs>
          <w:tab w:val="left" w:pos="284"/>
          <w:tab w:val="left" w:pos="360"/>
        </w:tabs>
        <w:suppressAutoHyphens/>
        <w:spacing w:line="240" w:lineRule="auto"/>
        <w:ind w:left="0" w:firstLine="0"/>
        <w:contextualSpacing/>
        <w:rPr>
          <w:rFonts w:ascii="Arial Narrow" w:eastAsia="Times New Roman" w:hAnsi="Arial Narrow" w:cs="Arial"/>
          <w:sz w:val="24"/>
          <w:szCs w:val="24"/>
          <w:lang w:eastAsia="ar-SA"/>
        </w:rPr>
      </w:pPr>
      <w:r w:rsidRPr="00DB2458">
        <w:rPr>
          <w:rFonts w:ascii="Arial Narrow" w:eastAsia="Times New Roman" w:hAnsi="Arial Narrow" w:cs="Arial"/>
          <w:sz w:val="24"/>
          <w:szCs w:val="24"/>
          <w:lang w:eastAsia="ar-SA"/>
        </w:rPr>
        <w:t>H.G. nr. 907/2016 privind etapele de elaborare şi conţinutul-cadru al documentaţiilor tehnico-economice aferente obiectivelor/proiectelor de investiţii finanţate din fonduri publice,</w:t>
      </w:r>
      <w:r w:rsidRPr="00DB2458">
        <w:rPr>
          <w:rFonts w:ascii="Arial Narrow" w:eastAsia="Times New Roman" w:hAnsi="Arial Narrow" w:cs="Arial"/>
          <w:bCs/>
          <w:sz w:val="24"/>
          <w:szCs w:val="24"/>
        </w:rPr>
        <w:t xml:space="preserve"> cu modificările și completările ulterioare;</w:t>
      </w:r>
    </w:p>
    <w:p w14:paraId="2E8FFB5C" w14:textId="77777777" w:rsidR="00A60BDB" w:rsidRPr="00DB2458" w:rsidRDefault="00A60BDB">
      <w:pPr>
        <w:numPr>
          <w:ilvl w:val="0"/>
          <w:numId w:val="8"/>
        </w:numPr>
        <w:tabs>
          <w:tab w:val="left" w:pos="284"/>
          <w:tab w:val="left" w:pos="360"/>
        </w:tabs>
        <w:suppressAutoHyphens/>
        <w:spacing w:line="240" w:lineRule="auto"/>
        <w:ind w:left="0" w:firstLine="0"/>
        <w:contextualSpacing/>
        <w:rPr>
          <w:rFonts w:ascii="Arial Narrow" w:eastAsia="Times New Roman" w:hAnsi="Arial Narrow" w:cs="Arial"/>
          <w:sz w:val="24"/>
          <w:szCs w:val="24"/>
          <w:lang w:eastAsia="ar-SA"/>
        </w:rPr>
      </w:pPr>
      <w:r w:rsidRPr="00DB2458">
        <w:rPr>
          <w:rFonts w:ascii="Arial Narrow" w:eastAsia="Times New Roman" w:hAnsi="Arial Narrow" w:cs="Arial"/>
          <w:sz w:val="24"/>
          <w:szCs w:val="24"/>
          <w:lang w:eastAsia="ar-SA"/>
        </w:rPr>
        <w:t>Legea nr. 10/1995 (republicată) privind calitatea în construcții, cu modificările și completările ulterioare, inclusiv toate reglementările ce decurg din aceasta;</w:t>
      </w:r>
    </w:p>
    <w:p w14:paraId="64AAD6C1" w14:textId="1CF5E7AE" w:rsidR="00A60BDB" w:rsidRPr="00DB2458" w:rsidRDefault="00A60BDB">
      <w:pPr>
        <w:numPr>
          <w:ilvl w:val="0"/>
          <w:numId w:val="8"/>
        </w:numPr>
        <w:tabs>
          <w:tab w:val="left" w:pos="284"/>
          <w:tab w:val="left" w:pos="360"/>
        </w:tabs>
        <w:suppressAutoHyphens/>
        <w:spacing w:line="240" w:lineRule="auto"/>
        <w:ind w:left="0" w:firstLine="0"/>
        <w:contextualSpacing/>
        <w:rPr>
          <w:rFonts w:ascii="Arial Narrow" w:eastAsia="Times New Roman" w:hAnsi="Arial Narrow" w:cs="Arial"/>
          <w:sz w:val="24"/>
          <w:szCs w:val="24"/>
          <w:lang w:eastAsia="ar-SA"/>
        </w:rPr>
      </w:pPr>
      <w:r w:rsidRPr="00DB2458">
        <w:rPr>
          <w:rFonts w:ascii="Arial Narrow" w:eastAsia="Times New Roman" w:hAnsi="Arial Narrow" w:cs="Arial"/>
          <w:sz w:val="24"/>
          <w:szCs w:val="24"/>
          <w:lang w:eastAsia="ar-SA"/>
        </w:rPr>
        <w:t>Legea nr. 50/1991 (republicată) privind autorizarea executării lucrărilor de construcţii</w:t>
      </w:r>
      <w:r w:rsidR="002515A7">
        <w:rPr>
          <w:rFonts w:ascii="Arial Narrow" w:eastAsia="Times New Roman" w:hAnsi="Arial Narrow" w:cs="Arial"/>
          <w:sz w:val="24"/>
          <w:szCs w:val="24"/>
          <w:lang w:eastAsia="ar-SA"/>
        </w:rPr>
        <w:t xml:space="preserve">, </w:t>
      </w:r>
      <w:r w:rsidR="002515A7" w:rsidRPr="002515A7">
        <w:rPr>
          <w:rFonts w:ascii="Arial Narrow" w:eastAsia="Times New Roman" w:hAnsi="Arial Narrow" w:cs="Arial"/>
          <w:sz w:val="24"/>
          <w:szCs w:val="24"/>
          <w:lang w:eastAsia="ar-SA"/>
        </w:rPr>
        <w:t>cu modificările și completările ulterioare</w:t>
      </w:r>
      <w:r w:rsidRPr="00DB2458">
        <w:rPr>
          <w:rFonts w:ascii="Arial Narrow" w:eastAsia="Times New Roman" w:hAnsi="Arial Narrow" w:cs="Arial"/>
          <w:sz w:val="24"/>
          <w:szCs w:val="24"/>
          <w:lang w:eastAsia="ar-SA"/>
        </w:rPr>
        <w:t>;</w:t>
      </w:r>
    </w:p>
    <w:p w14:paraId="08FD9E41" w14:textId="77777777" w:rsidR="00A60BDB" w:rsidRPr="00DB2458" w:rsidRDefault="00A60BDB">
      <w:pPr>
        <w:numPr>
          <w:ilvl w:val="0"/>
          <w:numId w:val="8"/>
        </w:numPr>
        <w:tabs>
          <w:tab w:val="left" w:pos="284"/>
          <w:tab w:val="left" w:pos="360"/>
        </w:tabs>
        <w:suppressAutoHyphens/>
        <w:spacing w:line="240" w:lineRule="auto"/>
        <w:ind w:left="0" w:firstLine="0"/>
        <w:contextualSpacing/>
        <w:rPr>
          <w:rFonts w:ascii="Arial Narrow" w:eastAsia="Times New Roman" w:hAnsi="Arial Narrow" w:cs="Arial"/>
          <w:sz w:val="24"/>
          <w:szCs w:val="24"/>
          <w:lang w:eastAsia="ar-SA"/>
        </w:rPr>
      </w:pPr>
      <w:r w:rsidRPr="00DB2458">
        <w:rPr>
          <w:rFonts w:ascii="Arial Narrow" w:eastAsia="Times New Roman" w:hAnsi="Arial Narrow" w:cs="Arial"/>
          <w:sz w:val="24"/>
          <w:szCs w:val="24"/>
          <w:lang w:eastAsia="ar-SA"/>
        </w:rPr>
        <w:t xml:space="preserve">H.G. </w:t>
      </w:r>
      <w:r w:rsidRPr="00DB2458">
        <w:rPr>
          <w:rFonts w:ascii="Arial Narrow" w:eastAsia="Times New Roman" w:hAnsi="Arial Narrow" w:cs="Arial"/>
          <w:bCs/>
          <w:sz w:val="24"/>
          <w:szCs w:val="24"/>
          <w:lang w:eastAsia="ar-SA"/>
        </w:rPr>
        <w:t xml:space="preserve">nr. 925/1995 </w:t>
      </w:r>
      <w:r w:rsidRPr="00DB2458">
        <w:rPr>
          <w:rFonts w:ascii="Arial Narrow" w:eastAsia="Times New Roman" w:hAnsi="Arial Narrow" w:cs="Arial"/>
          <w:sz w:val="24"/>
          <w:szCs w:val="24"/>
          <w:lang w:eastAsia="ar-SA"/>
        </w:rPr>
        <w:t>privind Regulamentul de verificare si expertizare tehnică de calitate a proiectelor, a execuției lucrărilor și a construcțiilor, cu modificările și completările ulterioare;</w:t>
      </w:r>
    </w:p>
    <w:p w14:paraId="04ACEBEC" w14:textId="77777777" w:rsidR="00A60BDB" w:rsidRPr="00DB2458" w:rsidRDefault="00A60BDB">
      <w:pPr>
        <w:pStyle w:val="Listparagraf"/>
        <w:numPr>
          <w:ilvl w:val="0"/>
          <w:numId w:val="8"/>
        </w:numPr>
        <w:tabs>
          <w:tab w:val="left" w:pos="284"/>
        </w:tabs>
        <w:spacing w:line="240" w:lineRule="auto"/>
        <w:ind w:left="0" w:firstLine="0"/>
        <w:rPr>
          <w:rFonts w:ascii="Arial Narrow" w:eastAsia="Times New Roman" w:hAnsi="Arial Narrow" w:cs="Arial"/>
          <w:sz w:val="24"/>
          <w:szCs w:val="24"/>
        </w:rPr>
      </w:pPr>
      <w:r w:rsidRPr="00DB2458">
        <w:rPr>
          <w:rFonts w:ascii="Arial Narrow" w:eastAsia="Times New Roman" w:hAnsi="Arial Narrow" w:cs="Arial"/>
          <w:sz w:val="24"/>
          <w:szCs w:val="24"/>
        </w:rPr>
        <w:t>HG nr. 766/1997 privind aprobarea unor regulamente privind calitatea în construcții</w:t>
      </w:r>
      <w:r w:rsidRPr="00DB2458">
        <w:rPr>
          <w:rFonts w:ascii="Arial Narrow" w:eastAsia="Times New Roman" w:hAnsi="Arial Narrow" w:cs="Arial"/>
          <w:sz w:val="24"/>
          <w:szCs w:val="24"/>
          <w:lang w:eastAsia="ar-SA"/>
        </w:rPr>
        <w:t>, cu modificările și completările ulterioare;</w:t>
      </w:r>
    </w:p>
    <w:p w14:paraId="666B7F7E" w14:textId="088440B0" w:rsidR="00A60BDB" w:rsidRPr="007761A7" w:rsidRDefault="00A60BDB" w:rsidP="002515A7">
      <w:pPr>
        <w:tabs>
          <w:tab w:val="left" w:pos="284"/>
        </w:tabs>
        <w:spacing w:line="240" w:lineRule="auto"/>
        <w:ind w:left="0" w:firstLine="0"/>
        <w:rPr>
          <w:rFonts w:ascii="Arial Narrow" w:eastAsia="Calibri" w:hAnsi="Arial Narrow" w:cs="Arial"/>
          <w:sz w:val="16"/>
          <w:szCs w:val="16"/>
        </w:rPr>
      </w:pPr>
      <w:r w:rsidRPr="00DB2458">
        <w:rPr>
          <w:rFonts w:ascii="Arial Narrow" w:eastAsia="Calibri" w:hAnsi="Arial Narrow" w:cs="Arial"/>
          <w:b/>
          <w:sz w:val="24"/>
          <w:szCs w:val="24"/>
        </w:rPr>
        <w:tab/>
      </w:r>
      <w:r w:rsidRPr="00DB2458">
        <w:rPr>
          <w:rFonts w:ascii="Arial Narrow" w:eastAsia="Calibri" w:hAnsi="Arial Narrow" w:cs="Arial"/>
          <w:sz w:val="24"/>
          <w:szCs w:val="24"/>
        </w:rPr>
        <w:tab/>
      </w:r>
    </w:p>
    <w:p w14:paraId="52951BF6" w14:textId="01391789" w:rsidR="002515A7" w:rsidRPr="00DB2458" w:rsidRDefault="002515A7" w:rsidP="002515A7">
      <w:pPr>
        <w:spacing w:line="240" w:lineRule="auto"/>
        <w:ind w:left="0" w:firstLine="720"/>
        <w:rPr>
          <w:rFonts w:ascii="Arial Narrow" w:eastAsia="Times New Roman" w:hAnsi="Arial Narrow" w:cs="Arial"/>
          <w:sz w:val="24"/>
          <w:szCs w:val="24"/>
        </w:rPr>
      </w:pPr>
      <w:r w:rsidRPr="00DB2458">
        <w:rPr>
          <w:rFonts w:ascii="Arial Narrow" w:eastAsia="Times New Roman" w:hAnsi="Arial Narrow" w:cs="Arial"/>
          <w:sz w:val="24"/>
          <w:szCs w:val="24"/>
        </w:rPr>
        <w:t xml:space="preserve">În cadrul Studiului de Fezabilitate, Prestatorul va elabora </w:t>
      </w:r>
      <w:r w:rsidRPr="002515A7">
        <w:rPr>
          <w:rFonts w:ascii="Arial Narrow" w:eastAsia="Times New Roman" w:hAnsi="Arial Narrow" w:cs="Arial"/>
          <w:b/>
          <w:bCs/>
          <w:sz w:val="24"/>
          <w:szCs w:val="24"/>
        </w:rPr>
        <w:t>minim</w:t>
      </w:r>
      <w:r w:rsidR="00FE0C80">
        <w:rPr>
          <w:rFonts w:ascii="Arial Narrow" w:eastAsia="Times New Roman" w:hAnsi="Arial Narrow" w:cs="Arial"/>
          <w:b/>
          <w:bCs/>
          <w:sz w:val="24"/>
          <w:szCs w:val="24"/>
        </w:rPr>
        <w:t xml:space="preserve">um </w:t>
      </w:r>
      <w:r w:rsidRPr="002515A7">
        <w:rPr>
          <w:rFonts w:ascii="Arial Narrow" w:eastAsia="Times New Roman" w:hAnsi="Arial Narrow" w:cs="Arial"/>
          <w:b/>
          <w:bCs/>
          <w:sz w:val="24"/>
          <w:szCs w:val="24"/>
        </w:rPr>
        <w:t>două scenarii tehnico-economice</w:t>
      </w:r>
      <w:r w:rsidRPr="00DB2458">
        <w:rPr>
          <w:rFonts w:ascii="Arial Narrow" w:eastAsia="Times New Roman" w:hAnsi="Arial Narrow" w:cs="Arial"/>
          <w:sz w:val="24"/>
          <w:szCs w:val="24"/>
        </w:rPr>
        <w:t xml:space="preserve"> care pot fi propuse pentru realizarea obiectivului </w:t>
      </w:r>
      <w:r>
        <w:rPr>
          <w:rFonts w:ascii="Arial Narrow" w:eastAsia="Times New Roman" w:hAnsi="Arial Narrow" w:cs="Arial"/>
          <w:sz w:val="24"/>
          <w:szCs w:val="24"/>
        </w:rPr>
        <w:t xml:space="preserve">de </w:t>
      </w:r>
      <w:r w:rsidRPr="00DB2458">
        <w:rPr>
          <w:rFonts w:ascii="Arial Narrow" w:eastAsia="Times New Roman" w:hAnsi="Arial Narrow" w:cs="Arial"/>
          <w:sz w:val="24"/>
          <w:szCs w:val="24"/>
        </w:rPr>
        <w:t>investiți</w:t>
      </w:r>
      <w:r>
        <w:rPr>
          <w:rFonts w:ascii="Arial Narrow" w:eastAsia="Times New Roman" w:hAnsi="Arial Narrow" w:cs="Arial"/>
          <w:sz w:val="24"/>
          <w:szCs w:val="24"/>
        </w:rPr>
        <w:t>i</w:t>
      </w:r>
      <w:r w:rsidRPr="00DB2458">
        <w:rPr>
          <w:rFonts w:ascii="Arial Narrow" w:eastAsia="Times New Roman" w:hAnsi="Arial Narrow" w:cs="Arial"/>
          <w:sz w:val="24"/>
          <w:szCs w:val="24"/>
        </w:rPr>
        <w:t>. Se va realiza analiza cost beneficiu pentru fiecare variantă tehnico-economică propusă.</w:t>
      </w:r>
    </w:p>
    <w:p w14:paraId="5BC86FBD" w14:textId="3B290C43" w:rsidR="002515A7" w:rsidRPr="007761A7" w:rsidRDefault="00A60BDB" w:rsidP="00DB2458">
      <w:pPr>
        <w:tabs>
          <w:tab w:val="left" w:pos="284"/>
        </w:tabs>
        <w:spacing w:line="240" w:lineRule="auto"/>
        <w:ind w:left="0" w:firstLine="0"/>
        <w:rPr>
          <w:rFonts w:ascii="Arial Narrow" w:eastAsia="Calibri" w:hAnsi="Arial Narrow" w:cs="Arial"/>
          <w:b/>
          <w:sz w:val="16"/>
          <w:szCs w:val="16"/>
        </w:rPr>
      </w:pPr>
      <w:r w:rsidRPr="00DB2458">
        <w:rPr>
          <w:rFonts w:ascii="Arial Narrow" w:eastAsia="Calibri" w:hAnsi="Arial Narrow" w:cs="Arial"/>
          <w:b/>
          <w:sz w:val="24"/>
          <w:szCs w:val="24"/>
        </w:rPr>
        <w:tab/>
      </w:r>
    </w:p>
    <w:p w14:paraId="4506E9ED" w14:textId="0E166D98" w:rsidR="00A60BDB" w:rsidRPr="00DB2458" w:rsidRDefault="002515A7" w:rsidP="00DB2458">
      <w:pPr>
        <w:tabs>
          <w:tab w:val="left" w:pos="284"/>
        </w:tabs>
        <w:spacing w:line="240" w:lineRule="auto"/>
        <w:ind w:left="0" w:firstLine="0"/>
        <w:rPr>
          <w:rFonts w:ascii="Arial Narrow" w:eastAsia="Calibri" w:hAnsi="Arial Narrow" w:cs="Arial"/>
          <w:sz w:val="24"/>
          <w:szCs w:val="24"/>
        </w:rPr>
      </w:pPr>
      <w:r>
        <w:rPr>
          <w:rFonts w:ascii="Arial Narrow" w:eastAsia="Calibri" w:hAnsi="Arial Narrow" w:cs="Arial"/>
          <w:sz w:val="24"/>
          <w:szCs w:val="24"/>
        </w:rPr>
        <w:tab/>
      </w:r>
      <w:r>
        <w:rPr>
          <w:rFonts w:ascii="Arial Narrow" w:eastAsia="Calibri" w:hAnsi="Arial Narrow" w:cs="Arial"/>
          <w:sz w:val="24"/>
          <w:szCs w:val="24"/>
        </w:rPr>
        <w:tab/>
      </w:r>
      <w:r w:rsidR="00A60BDB" w:rsidRPr="00DB2458">
        <w:rPr>
          <w:rFonts w:ascii="Arial Narrow" w:eastAsia="Calibri" w:hAnsi="Arial Narrow" w:cs="Arial"/>
          <w:sz w:val="24"/>
          <w:szCs w:val="24"/>
        </w:rPr>
        <w:t>Obiectul contractului de servicii ce urmează a fi atribuit constă în elaborarea documentației pe etape, astfel:</w:t>
      </w:r>
    </w:p>
    <w:p w14:paraId="35490B2E" w14:textId="77777777" w:rsidR="00A60BDB" w:rsidRPr="00DB2458" w:rsidRDefault="00A60BDB">
      <w:pPr>
        <w:pStyle w:val="Listparagraf"/>
        <w:numPr>
          <w:ilvl w:val="0"/>
          <w:numId w:val="9"/>
        </w:numPr>
        <w:spacing w:line="240" w:lineRule="auto"/>
        <w:ind w:left="0" w:firstLine="0"/>
        <w:rPr>
          <w:rFonts w:ascii="Arial Narrow" w:hAnsi="Arial Narrow" w:cs="Arial"/>
          <w:b/>
          <w:bCs/>
          <w:sz w:val="24"/>
          <w:szCs w:val="24"/>
        </w:rPr>
      </w:pPr>
      <w:r w:rsidRPr="00DB2458">
        <w:rPr>
          <w:rFonts w:ascii="Arial Narrow" w:hAnsi="Arial Narrow" w:cs="Arial"/>
          <w:b/>
          <w:bCs/>
          <w:sz w:val="24"/>
          <w:szCs w:val="24"/>
        </w:rPr>
        <w:t>Etapa I</w:t>
      </w:r>
    </w:p>
    <w:p w14:paraId="4E3EB4A2" w14:textId="77777777" w:rsidR="00A60BDB" w:rsidRPr="00DB2458" w:rsidRDefault="00A60BDB" w:rsidP="00DB2458">
      <w:pPr>
        <w:spacing w:line="240" w:lineRule="auto"/>
        <w:ind w:left="0" w:firstLine="0"/>
        <w:rPr>
          <w:rFonts w:ascii="Arial Narrow" w:eastAsia="Calibri" w:hAnsi="Arial Narrow" w:cs="Arial"/>
          <w:sz w:val="24"/>
          <w:szCs w:val="24"/>
        </w:rPr>
      </w:pPr>
      <w:r w:rsidRPr="00DB2458">
        <w:rPr>
          <w:rFonts w:ascii="Arial Narrow" w:eastAsia="Calibri" w:hAnsi="Arial Narrow" w:cs="Arial"/>
          <w:sz w:val="24"/>
          <w:szCs w:val="24"/>
        </w:rPr>
        <w:t xml:space="preserve"> </w:t>
      </w:r>
      <w:r w:rsidRPr="00C241F2">
        <w:rPr>
          <w:rFonts w:ascii="Arial Narrow" w:eastAsia="Calibri" w:hAnsi="Arial Narrow" w:cs="Arial"/>
          <w:sz w:val="24"/>
          <w:szCs w:val="24"/>
          <w:u w:val="single"/>
        </w:rPr>
        <w:t>Elaborarea Notei conceptuale și a Temei de proiectare</w:t>
      </w:r>
      <w:r w:rsidRPr="00DB2458">
        <w:rPr>
          <w:rFonts w:ascii="Arial Narrow" w:eastAsia="Calibri" w:hAnsi="Arial Narrow" w:cs="Arial"/>
          <w:sz w:val="24"/>
          <w:szCs w:val="24"/>
        </w:rPr>
        <w:t xml:space="preserve">, conform prevederilor HG nr. 907/2016 privind etapele de elaborare și conținutul-cadru al documentațiilor tehnico-economice aferente obiectivelor / proiectelor de investiții finanțate din fonduri publice, cu modificările și completările ulterioare. </w:t>
      </w:r>
    </w:p>
    <w:p w14:paraId="56A48B49" w14:textId="77777777" w:rsidR="00A60BDB" w:rsidRPr="00DB2458" w:rsidRDefault="00A60BDB">
      <w:pPr>
        <w:pStyle w:val="Listparagraf"/>
        <w:numPr>
          <w:ilvl w:val="0"/>
          <w:numId w:val="9"/>
        </w:numPr>
        <w:spacing w:line="240" w:lineRule="auto"/>
        <w:ind w:left="0" w:firstLine="0"/>
        <w:rPr>
          <w:rFonts w:ascii="Arial Narrow" w:hAnsi="Arial Narrow" w:cs="Arial"/>
          <w:b/>
          <w:bCs/>
          <w:sz w:val="24"/>
          <w:szCs w:val="24"/>
        </w:rPr>
      </w:pPr>
      <w:r w:rsidRPr="00DB2458">
        <w:rPr>
          <w:rFonts w:ascii="Arial Narrow" w:hAnsi="Arial Narrow" w:cs="Arial"/>
          <w:b/>
          <w:bCs/>
          <w:sz w:val="24"/>
          <w:szCs w:val="24"/>
        </w:rPr>
        <w:t>Etapa a II-a</w:t>
      </w:r>
    </w:p>
    <w:p w14:paraId="01804099" w14:textId="57E9A469" w:rsidR="00A60BDB" w:rsidRPr="00DB2458" w:rsidRDefault="00A60BDB">
      <w:pPr>
        <w:pStyle w:val="Listparagraf"/>
        <w:numPr>
          <w:ilvl w:val="0"/>
          <w:numId w:val="10"/>
        </w:numPr>
        <w:spacing w:line="240" w:lineRule="auto"/>
        <w:ind w:left="0" w:firstLine="0"/>
        <w:rPr>
          <w:rFonts w:ascii="Arial Narrow" w:hAnsi="Arial Narrow" w:cs="Arial"/>
          <w:sz w:val="24"/>
          <w:szCs w:val="24"/>
        </w:rPr>
      </w:pPr>
      <w:r w:rsidRPr="00C241F2">
        <w:rPr>
          <w:rFonts w:ascii="Arial Narrow" w:hAnsi="Arial Narrow" w:cs="Arial"/>
          <w:sz w:val="24"/>
          <w:szCs w:val="24"/>
          <w:u w:val="single"/>
        </w:rPr>
        <w:t xml:space="preserve">Elaborare documentații pentru obținerea </w:t>
      </w:r>
      <w:bookmarkStart w:id="6" w:name="_Hlk145578235"/>
      <w:r w:rsidR="00EC0523" w:rsidRPr="00C241F2">
        <w:rPr>
          <w:rFonts w:ascii="Arial Narrow" w:hAnsi="Arial Narrow" w:cs="Arial"/>
          <w:sz w:val="24"/>
          <w:szCs w:val="24"/>
          <w:u w:val="single"/>
        </w:rPr>
        <w:t>Avizului de amplasament/</w:t>
      </w:r>
      <w:bookmarkEnd w:id="6"/>
      <w:r w:rsidRPr="00C241F2">
        <w:rPr>
          <w:rFonts w:ascii="Arial Narrow" w:hAnsi="Arial Narrow" w:cs="Arial"/>
          <w:sz w:val="24"/>
          <w:szCs w:val="24"/>
          <w:u w:val="single"/>
        </w:rPr>
        <w:t>Certificatului de Urbanism</w:t>
      </w:r>
      <w:r w:rsidRPr="00DB2458">
        <w:rPr>
          <w:rFonts w:ascii="Arial Narrow" w:hAnsi="Arial Narrow" w:cs="Arial"/>
          <w:sz w:val="24"/>
          <w:szCs w:val="24"/>
        </w:rPr>
        <w:t xml:space="preserve"> și a documentațiilor tehnice pentru obținerea avizelor/acordurilor, așa cum sunt solicitate prin certificatul de urbanism</w:t>
      </w:r>
      <w:r w:rsidR="00EC0523">
        <w:rPr>
          <w:rFonts w:ascii="Arial Narrow" w:hAnsi="Arial Narrow" w:cs="Arial"/>
          <w:sz w:val="24"/>
          <w:szCs w:val="24"/>
        </w:rPr>
        <w:t xml:space="preserve"> (dacă este cazul)</w:t>
      </w:r>
      <w:r w:rsidRPr="00DB2458">
        <w:rPr>
          <w:rFonts w:ascii="Arial Narrow" w:eastAsia="Times New Roman" w:hAnsi="Arial Narrow" w:cs="Arial"/>
          <w:sz w:val="24"/>
          <w:szCs w:val="24"/>
          <w:lang w:eastAsia="ro-RO"/>
        </w:rPr>
        <w:t xml:space="preserve">. </w:t>
      </w:r>
      <w:r w:rsidRPr="00EC0523">
        <w:rPr>
          <w:rFonts w:ascii="Arial Narrow" w:eastAsia="Times New Roman" w:hAnsi="Arial Narrow" w:cs="Arial"/>
          <w:sz w:val="24"/>
          <w:szCs w:val="24"/>
          <w:lang w:eastAsia="ro-RO"/>
        </w:rPr>
        <w:t xml:space="preserve">Prestatorul are obligația de a </w:t>
      </w:r>
      <w:r w:rsidR="00EC0523" w:rsidRPr="00EC0523">
        <w:rPr>
          <w:rFonts w:ascii="Arial Narrow" w:eastAsia="Times New Roman" w:hAnsi="Arial Narrow" w:cs="Arial"/>
          <w:sz w:val="24"/>
          <w:szCs w:val="24"/>
          <w:lang w:eastAsia="ro-RO"/>
        </w:rPr>
        <w:t>î</w:t>
      </w:r>
      <w:r w:rsidRPr="00EC0523">
        <w:rPr>
          <w:rFonts w:ascii="Arial Narrow" w:eastAsia="Times New Roman" w:hAnsi="Arial Narrow" w:cs="Arial"/>
          <w:sz w:val="24"/>
          <w:szCs w:val="24"/>
          <w:lang w:eastAsia="ro-RO"/>
        </w:rPr>
        <w:t>ntocmi documentațiile specifice</w:t>
      </w:r>
      <w:r w:rsidR="00EC0523">
        <w:rPr>
          <w:rFonts w:ascii="Arial Narrow" w:eastAsia="Times New Roman" w:hAnsi="Arial Narrow" w:cs="Arial"/>
          <w:sz w:val="24"/>
          <w:szCs w:val="24"/>
          <w:lang w:eastAsia="ro-RO"/>
        </w:rPr>
        <w:t xml:space="preserve"> </w:t>
      </w:r>
      <w:r w:rsidR="00EC0523" w:rsidRPr="007858A3">
        <w:rPr>
          <w:rFonts w:ascii="Arial Narrow" w:eastAsia="Times New Roman" w:hAnsi="Arial Narrow" w:cs="Arial"/>
          <w:sz w:val="24"/>
          <w:szCs w:val="24"/>
          <w:lang w:eastAsia="ro-RO"/>
        </w:rPr>
        <w:t>și</w:t>
      </w:r>
      <w:r w:rsidRPr="007858A3">
        <w:rPr>
          <w:rFonts w:ascii="Arial Narrow" w:eastAsia="Times New Roman" w:hAnsi="Arial Narrow" w:cs="Arial"/>
          <w:sz w:val="24"/>
          <w:szCs w:val="24"/>
          <w:lang w:eastAsia="ro-RO"/>
        </w:rPr>
        <w:t xml:space="preserve"> </w:t>
      </w:r>
      <w:r w:rsidRPr="00D20029">
        <w:rPr>
          <w:rFonts w:ascii="Arial Narrow" w:eastAsia="Times New Roman" w:hAnsi="Arial Narrow" w:cs="Arial"/>
          <w:sz w:val="24"/>
          <w:szCs w:val="24"/>
          <w:lang w:eastAsia="ro-RO"/>
        </w:rPr>
        <w:t xml:space="preserve">de a le pune în cel mai scurt timp </w:t>
      </w:r>
      <w:r w:rsidR="00EC0523" w:rsidRPr="00D20029">
        <w:rPr>
          <w:rFonts w:ascii="Arial Narrow" w:eastAsia="Times New Roman" w:hAnsi="Arial Narrow" w:cs="Arial"/>
          <w:sz w:val="24"/>
          <w:szCs w:val="24"/>
          <w:lang w:eastAsia="ro-RO"/>
        </w:rPr>
        <w:t>la dispoziția Autorității contractante în vederea</w:t>
      </w:r>
      <w:r w:rsidRPr="00D20029">
        <w:rPr>
          <w:rFonts w:ascii="Arial Narrow" w:eastAsia="Times New Roman" w:hAnsi="Arial Narrow" w:cs="Arial"/>
          <w:sz w:val="24"/>
          <w:szCs w:val="24"/>
          <w:lang w:eastAsia="ro-RO"/>
        </w:rPr>
        <w:t xml:space="preserve"> </w:t>
      </w:r>
      <w:r w:rsidRPr="007858A3">
        <w:rPr>
          <w:rFonts w:ascii="Arial Narrow" w:eastAsia="Times New Roman" w:hAnsi="Arial Narrow" w:cs="Arial"/>
          <w:sz w:val="24"/>
          <w:szCs w:val="24"/>
          <w:lang w:eastAsia="ro-RO"/>
        </w:rPr>
        <w:t>obține</w:t>
      </w:r>
      <w:r w:rsidR="00EC0523" w:rsidRPr="007858A3">
        <w:rPr>
          <w:rFonts w:ascii="Arial Narrow" w:eastAsia="Times New Roman" w:hAnsi="Arial Narrow" w:cs="Arial"/>
          <w:sz w:val="24"/>
          <w:szCs w:val="24"/>
          <w:lang w:eastAsia="ro-RO"/>
        </w:rPr>
        <w:t>rii</w:t>
      </w:r>
      <w:r w:rsidRPr="007858A3">
        <w:rPr>
          <w:rFonts w:ascii="Arial Narrow" w:eastAsia="Times New Roman" w:hAnsi="Arial Narrow" w:cs="Arial"/>
          <w:sz w:val="24"/>
          <w:szCs w:val="24"/>
          <w:lang w:eastAsia="ro-RO"/>
        </w:rPr>
        <w:t xml:space="preserve"> t</w:t>
      </w:r>
      <w:r w:rsidR="00EC0523" w:rsidRPr="007858A3">
        <w:rPr>
          <w:rFonts w:ascii="Arial Narrow" w:eastAsia="Times New Roman" w:hAnsi="Arial Narrow" w:cs="Arial"/>
          <w:sz w:val="24"/>
          <w:szCs w:val="24"/>
          <w:lang w:eastAsia="ro-RO"/>
        </w:rPr>
        <w:t>uturor</w:t>
      </w:r>
      <w:r w:rsidRPr="007858A3">
        <w:rPr>
          <w:rFonts w:ascii="Arial Narrow" w:eastAsia="Times New Roman" w:hAnsi="Arial Narrow" w:cs="Arial"/>
          <w:sz w:val="24"/>
          <w:szCs w:val="24"/>
          <w:lang w:eastAsia="ro-RO"/>
        </w:rPr>
        <w:t xml:space="preserve"> avizel</w:t>
      </w:r>
      <w:r w:rsidR="00EC0523" w:rsidRPr="007858A3">
        <w:rPr>
          <w:rFonts w:ascii="Arial Narrow" w:eastAsia="Times New Roman" w:hAnsi="Arial Narrow" w:cs="Arial"/>
          <w:sz w:val="24"/>
          <w:szCs w:val="24"/>
          <w:lang w:eastAsia="ro-RO"/>
        </w:rPr>
        <w:t>or</w:t>
      </w:r>
      <w:r w:rsidRPr="007858A3">
        <w:rPr>
          <w:rFonts w:ascii="Arial Narrow" w:eastAsia="Times New Roman" w:hAnsi="Arial Narrow" w:cs="Arial"/>
          <w:sz w:val="24"/>
          <w:szCs w:val="24"/>
          <w:lang w:eastAsia="ro-RO"/>
        </w:rPr>
        <w:t xml:space="preserve"> și acorduril</w:t>
      </w:r>
      <w:r w:rsidR="00EC0523" w:rsidRPr="007858A3">
        <w:rPr>
          <w:rFonts w:ascii="Arial Narrow" w:eastAsia="Times New Roman" w:hAnsi="Arial Narrow" w:cs="Arial"/>
          <w:sz w:val="24"/>
          <w:szCs w:val="24"/>
          <w:lang w:eastAsia="ro-RO"/>
        </w:rPr>
        <w:t>or</w:t>
      </w:r>
      <w:r w:rsidRPr="007858A3">
        <w:rPr>
          <w:rFonts w:ascii="Arial Narrow" w:eastAsia="Times New Roman" w:hAnsi="Arial Narrow" w:cs="Arial"/>
          <w:sz w:val="24"/>
          <w:szCs w:val="24"/>
          <w:lang w:eastAsia="ro-RO"/>
        </w:rPr>
        <w:t xml:space="preserve"> necesare - faza SF</w:t>
      </w:r>
      <w:r w:rsidRPr="00DB2458">
        <w:rPr>
          <w:rFonts w:ascii="Arial Narrow" w:eastAsia="Times New Roman" w:hAnsi="Arial Narrow" w:cs="Arial"/>
          <w:sz w:val="24"/>
          <w:szCs w:val="24"/>
          <w:lang w:eastAsia="ro-RO"/>
        </w:rPr>
        <w:t xml:space="preserve">. De asemenea, Prestatorul va verifica și implementa condițiile impuse prin </w:t>
      </w:r>
      <w:r w:rsidR="00EC0523">
        <w:rPr>
          <w:rFonts w:ascii="Arial Narrow" w:eastAsia="Times New Roman" w:hAnsi="Arial Narrow" w:cs="Arial"/>
          <w:sz w:val="24"/>
          <w:szCs w:val="24"/>
          <w:lang w:eastAsia="ro-RO"/>
        </w:rPr>
        <w:t>avizul de amplasament/</w:t>
      </w:r>
      <w:r w:rsidRPr="00DB2458">
        <w:rPr>
          <w:rFonts w:ascii="Arial Narrow" w:eastAsia="Times New Roman" w:hAnsi="Arial Narrow" w:cs="Arial"/>
          <w:sz w:val="24"/>
          <w:szCs w:val="24"/>
          <w:lang w:eastAsia="ro-RO"/>
        </w:rPr>
        <w:t>certificatul de urbanism, precum și condițiile menționate în avizele și acordurile obținute.</w:t>
      </w:r>
    </w:p>
    <w:p w14:paraId="303ACF3A" w14:textId="6D8F4F91" w:rsidR="00A60BDB" w:rsidRDefault="00A60BDB">
      <w:pPr>
        <w:pStyle w:val="Listparagraf"/>
        <w:numPr>
          <w:ilvl w:val="0"/>
          <w:numId w:val="10"/>
        </w:numPr>
        <w:spacing w:line="240" w:lineRule="auto"/>
        <w:ind w:left="0" w:firstLine="0"/>
        <w:rPr>
          <w:rFonts w:ascii="Arial Narrow" w:hAnsi="Arial Narrow" w:cs="Arial"/>
          <w:sz w:val="24"/>
          <w:szCs w:val="24"/>
        </w:rPr>
      </w:pPr>
      <w:r w:rsidRPr="00C241F2">
        <w:rPr>
          <w:rFonts w:ascii="Arial Narrow" w:eastAsia="Times New Roman" w:hAnsi="Arial Narrow" w:cs="Arial"/>
          <w:sz w:val="24"/>
          <w:szCs w:val="24"/>
          <w:u w:val="single"/>
          <w:lang w:eastAsia="ro-RO"/>
        </w:rPr>
        <w:t xml:space="preserve">Elaborarea </w:t>
      </w:r>
      <w:r w:rsidRPr="00C241F2">
        <w:rPr>
          <w:rFonts w:ascii="Arial Narrow" w:hAnsi="Arial Narrow" w:cs="Arial"/>
          <w:sz w:val="24"/>
          <w:szCs w:val="24"/>
          <w:u w:val="single"/>
        </w:rPr>
        <w:t>studiilor de teren</w:t>
      </w:r>
      <w:r w:rsidRPr="00DB2458">
        <w:rPr>
          <w:rFonts w:ascii="Arial Narrow" w:hAnsi="Arial Narrow" w:cs="Arial"/>
          <w:sz w:val="24"/>
          <w:szCs w:val="24"/>
        </w:rPr>
        <w:t xml:space="preserve"> (studiu topografic</w:t>
      </w:r>
      <w:r w:rsidR="001403F3">
        <w:rPr>
          <w:rFonts w:ascii="Arial Narrow" w:hAnsi="Arial Narrow" w:cs="Arial"/>
          <w:sz w:val="24"/>
          <w:szCs w:val="24"/>
        </w:rPr>
        <w:t>*</w:t>
      </w:r>
      <w:r w:rsidRPr="00DB2458">
        <w:rPr>
          <w:rFonts w:ascii="Arial Narrow" w:hAnsi="Arial Narrow" w:cs="Arial"/>
          <w:sz w:val="24"/>
          <w:szCs w:val="24"/>
        </w:rPr>
        <w:t xml:space="preserve">, studiu geotehnic), studiului energetic, studiului de coexistență, dacă este cazul, precum și a altor studii necesare elaborării documentației tehnico-economice – faza SF pentru investiția </w:t>
      </w:r>
      <w:r w:rsidR="001403F3" w:rsidRPr="00DB2458">
        <w:rPr>
          <w:rFonts w:ascii="Arial Narrow" w:hAnsi="Arial Narrow"/>
          <w:sz w:val="24"/>
          <w:szCs w:val="24"/>
        </w:rPr>
        <w:t>„</w:t>
      </w:r>
      <w:r w:rsidR="001403F3" w:rsidRPr="00DB2458">
        <w:rPr>
          <w:rFonts w:ascii="Arial Narrow" w:hAnsi="Arial Narrow"/>
          <w:i/>
          <w:iCs/>
          <w:sz w:val="24"/>
          <w:szCs w:val="24"/>
        </w:rPr>
        <w:t>Dezvoltarea infrastructurii de reîncărcare pentru vehicule electrice și/sau hibrid plug-in în județele Bacău, Botoșani și Vaslui, prin instalarea de stații de reîncărcare cu putere normală</w:t>
      </w:r>
      <w:r w:rsidR="001403F3" w:rsidRPr="00DB2458">
        <w:rPr>
          <w:rFonts w:ascii="Arial Narrow" w:hAnsi="Arial Narrow"/>
          <w:sz w:val="24"/>
          <w:szCs w:val="24"/>
        </w:rPr>
        <w:t>”</w:t>
      </w:r>
      <w:r w:rsidRPr="00DB2458">
        <w:rPr>
          <w:rFonts w:ascii="Arial Narrow" w:hAnsi="Arial Narrow" w:cs="Arial"/>
          <w:sz w:val="24"/>
          <w:szCs w:val="24"/>
        </w:rPr>
        <w:t>;</w:t>
      </w:r>
    </w:p>
    <w:p w14:paraId="7E60830A" w14:textId="77777777" w:rsidR="00600CFF" w:rsidRPr="00600CFF" w:rsidRDefault="00600CFF" w:rsidP="00600CFF">
      <w:pPr>
        <w:spacing w:line="240" w:lineRule="auto"/>
        <w:rPr>
          <w:rFonts w:ascii="Arial Narrow" w:hAnsi="Arial Narrow" w:cs="Arial"/>
          <w:sz w:val="24"/>
          <w:szCs w:val="24"/>
        </w:rPr>
      </w:pPr>
    </w:p>
    <w:p w14:paraId="5BF1EE2C" w14:textId="7DD46B55" w:rsidR="00A60BDB" w:rsidRPr="00DB2458" w:rsidRDefault="00A60BDB">
      <w:pPr>
        <w:pStyle w:val="Listparagraf"/>
        <w:numPr>
          <w:ilvl w:val="0"/>
          <w:numId w:val="10"/>
        </w:numPr>
        <w:spacing w:line="240" w:lineRule="auto"/>
        <w:ind w:left="0" w:firstLine="0"/>
        <w:rPr>
          <w:rFonts w:ascii="Arial Narrow" w:hAnsi="Arial Narrow" w:cs="Arial"/>
          <w:sz w:val="24"/>
          <w:szCs w:val="24"/>
        </w:rPr>
      </w:pPr>
      <w:r w:rsidRPr="00C241F2">
        <w:rPr>
          <w:rFonts w:ascii="Arial Narrow" w:hAnsi="Arial Narrow" w:cs="Arial"/>
          <w:sz w:val="24"/>
          <w:szCs w:val="24"/>
          <w:u w:val="single"/>
        </w:rPr>
        <w:t>Elaborare documentație tehnico-economică - faza Studiu de fezabilitate</w:t>
      </w:r>
      <w:r w:rsidRPr="00DB2458">
        <w:rPr>
          <w:rFonts w:ascii="Arial Narrow" w:hAnsi="Arial Narrow" w:cs="Arial"/>
          <w:sz w:val="24"/>
          <w:szCs w:val="24"/>
        </w:rPr>
        <w:t>, în conformitate cu prevederile HG 907/2016, privind etapele de elaborare și conținutul cadru al documentațiilor-economice aferente obiectivelor/proiectelor de investiții finanțate din fonduri publice, cu modific</w:t>
      </w:r>
      <w:r w:rsidR="00C241F2">
        <w:rPr>
          <w:rFonts w:ascii="Arial Narrow" w:hAnsi="Arial Narrow" w:cs="Arial"/>
          <w:sz w:val="24"/>
          <w:szCs w:val="24"/>
        </w:rPr>
        <w:t>ă</w:t>
      </w:r>
      <w:r w:rsidRPr="00DB2458">
        <w:rPr>
          <w:rFonts w:ascii="Arial Narrow" w:hAnsi="Arial Narrow" w:cs="Arial"/>
          <w:sz w:val="24"/>
          <w:szCs w:val="24"/>
        </w:rPr>
        <w:t>rile și completările ulterioare;</w:t>
      </w:r>
    </w:p>
    <w:p w14:paraId="2AAA6C4E" w14:textId="77777777" w:rsidR="00A60BDB" w:rsidRDefault="00A60BDB" w:rsidP="00DB2458">
      <w:pPr>
        <w:pStyle w:val="Listparagraf"/>
        <w:spacing w:line="240" w:lineRule="auto"/>
        <w:ind w:left="0" w:firstLine="0"/>
        <w:rPr>
          <w:rFonts w:ascii="Arial Narrow" w:eastAsia="Times New Roman" w:hAnsi="Arial Narrow" w:cs="Arial"/>
          <w:color w:val="000000"/>
          <w:sz w:val="24"/>
          <w:szCs w:val="24"/>
          <w:lang w:eastAsia="ro-RO"/>
        </w:rPr>
      </w:pPr>
    </w:p>
    <w:p w14:paraId="7939D043" w14:textId="77777777" w:rsidR="005B1A3F" w:rsidRPr="00DB2458" w:rsidRDefault="005B1A3F" w:rsidP="00DB2458">
      <w:pPr>
        <w:pStyle w:val="Listparagraf"/>
        <w:spacing w:line="240" w:lineRule="auto"/>
        <w:ind w:left="0" w:firstLine="0"/>
        <w:rPr>
          <w:rFonts w:ascii="Arial Narrow" w:eastAsia="Times New Roman" w:hAnsi="Arial Narrow" w:cs="Arial"/>
          <w:color w:val="000000"/>
          <w:sz w:val="24"/>
          <w:szCs w:val="24"/>
          <w:lang w:eastAsia="ro-RO"/>
        </w:rPr>
      </w:pPr>
    </w:p>
    <w:p w14:paraId="6709B90F" w14:textId="36C9CFFA" w:rsidR="00A60BDB" w:rsidRPr="00AB5C55" w:rsidRDefault="00AB5C55" w:rsidP="00AB5C55">
      <w:pPr>
        <w:tabs>
          <w:tab w:val="left" w:pos="284"/>
        </w:tabs>
        <w:suppressAutoHyphens/>
        <w:spacing w:line="240" w:lineRule="auto"/>
        <w:ind w:firstLine="0"/>
        <w:jc w:val="left"/>
        <w:rPr>
          <w:rFonts w:ascii="Arial Narrow" w:eastAsia="Times New Roman" w:hAnsi="Arial Narrow" w:cs="Arial"/>
          <w:b/>
          <w:bCs/>
          <w:sz w:val="24"/>
          <w:szCs w:val="24"/>
          <w:lang w:eastAsia="ar-SA"/>
        </w:rPr>
      </w:pPr>
      <w:r>
        <w:rPr>
          <w:rFonts w:ascii="Arial Narrow" w:eastAsia="Times New Roman" w:hAnsi="Arial Narrow" w:cs="Arial"/>
          <w:b/>
          <w:bCs/>
          <w:sz w:val="24"/>
          <w:szCs w:val="24"/>
          <w:lang w:eastAsia="ar-SA"/>
        </w:rPr>
        <w:t>3.</w:t>
      </w:r>
      <w:r w:rsidR="00A60BDB" w:rsidRPr="00AB5C55">
        <w:rPr>
          <w:rFonts w:ascii="Arial Narrow" w:eastAsia="Times New Roman" w:hAnsi="Arial Narrow" w:cs="Arial"/>
          <w:b/>
          <w:bCs/>
          <w:sz w:val="24"/>
          <w:szCs w:val="24"/>
          <w:lang w:eastAsia="ar-SA"/>
        </w:rPr>
        <w:t>ATRIBUȚIILE ȘI RESPONSABILITĂȚILE PĂRȚILOR</w:t>
      </w:r>
    </w:p>
    <w:p w14:paraId="7B0D74A6" w14:textId="2B3EA9D9" w:rsidR="00A60BDB" w:rsidRPr="00DB2458" w:rsidRDefault="000A2FC4" w:rsidP="000A2FC4">
      <w:pPr>
        <w:tabs>
          <w:tab w:val="left" w:pos="284"/>
        </w:tabs>
        <w:suppressAutoHyphens/>
        <w:spacing w:line="240" w:lineRule="auto"/>
        <w:ind w:left="0" w:firstLine="0"/>
        <w:contextualSpacing/>
        <w:jc w:val="left"/>
        <w:rPr>
          <w:rFonts w:ascii="Arial Narrow" w:eastAsia="Times New Roman" w:hAnsi="Arial Narrow" w:cs="Arial"/>
          <w:sz w:val="24"/>
          <w:szCs w:val="24"/>
          <w:lang w:eastAsia="ar-SA"/>
        </w:rPr>
      </w:pPr>
      <w:r w:rsidRPr="000A2FC4">
        <w:rPr>
          <w:rFonts w:ascii="Arial Narrow" w:eastAsia="Times New Roman" w:hAnsi="Arial Narrow" w:cs="Arial"/>
          <w:b/>
          <w:bCs/>
          <w:sz w:val="24"/>
          <w:szCs w:val="24"/>
          <w:lang w:eastAsia="ar-SA"/>
        </w:rPr>
        <w:t>Prestatorul</w:t>
      </w:r>
      <w:r w:rsidR="00A60BDB" w:rsidRPr="000A2FC4">
        <w:rPr>
          <w:rFonts w:ascii="Arial Narrow" w:eastAsia="Times New Roman" w:hAnsi="Arial Narrow" w:cs="Arial"/>
          <w:b/>
          <w:bCs/>
          <w:sz w:val="24"/>
          <w:szCs w:val="24"/>
          <w:lang w:eastAsia="ar-SA"/>
        </w:rPr>
        <w:t xml:space="preserve"> </w:t>
      </w:r>
      <w:r w:rsidR="00A60BDB" w:rsidRPr="00DB2458">
        <w:rPr>
          <w:rFonts w:ascii="Arial Narrow" w:eastAsia="Times New Roman" w:hAnsi="Arial Narrow" w:cs="Arial"/>
          <w:sz w:val="24"/>
          <w:szCs w:val="24"/>
          <w:lang w:eastAsia="ar-SA"/>
        </w:rPr>
        <w:t>este responsabil pentru îndeplinirea următoarelor atribuții:</w:t>
      </w:r>
    </w:p>
    <w:p w14:paraId="4E40FC57" w14:textId="301B110A" w:rsidR="00A60BDB" w:rsidRPr="00DB2458" w:rsidRDefault="00A60BDB">
      <w:pPr>
        <w:numPr>
          <w:ilvl w:val="0"/>
          <w:numId w:val="5"/>
        </w:numPr>
        <w:tabs>
          <w:tab w:val="left" w:pos="284"/>
        </w:tabs>
        <w:suppressAutoHyphens/>
        <w:spacing w:line="240" w:lineRule="auto"/>
        <w:ind w:left="0" w:firstLine="0"/>
        <w:contextualSpacing/>
        <w:rPr>
          <w:rFonts w:ascii="Arial Narrow" w:eastAsia="Times New Roman" w:hAnsi="Arial Narrow" w:cs="Arial"/>
          <w:sz w:val="24"/>
          <w:szCs w:val="24"/>
          <w:lang w:eastAsia="ar-SA"/>
        </w:rPr>
      </w:pPr>
      <w:r w:rsidRPr="00DB2458">
        <w:rPr>
          <w:rFonts w:ascii="Arial Narrow" w:eastAsia="Times New Roman" w:hAnsi="Arial Narrow" w:cs="Arial"/>
          <w:sz w:val="24"/>
          <w:szCs w:val="24"/>
          <w:lang w:eastAsia="ar-SA"/>
        </w:rPr>
        <w:t>realizarea activităților în cadrul Contractului</w:t>
      </w:r>
      <w:r w:rsidR="000A2FC4">
        <w:rPr>
          <w:rFonts w:ascii="Arial Narrow" w:eastAsia="Times New Roman" w:hAnsi="Arial Narrow" w:cs="Arial"/>
          <w:sz w:val="24"/>
          <w:szCs w:val="24"/>
          <w:lang w:eastAsia="ar-SA"/>
        </w:rPr>
        <w:t>,</w:t>
      </w:r>
      <w:r w:rsidRPr="00DB2458">
        <w:rPr>
          <w:rFonts w:ascii="Arial Narrow" w:eastAsia="Times New Roman" w:hAnsi="Arial Narrow" w:cs="Arial"/>
          <w:sz w:val="24"/>
          <w:szCs w:val="24"/>
          <w:lang w:eastAsia="ar-SA"/>
        </w:rPr>
        <w:t xml:space="preserve"> în conformitate cu cerințele legislației aplicabile specificului obiectivului de investiție pentru care se solicită realizarea documentațiilor tehnico-economice;</w:t>
      </w:r>
    </w:p>
    <w:p w14:paraId="2E1D6F25" w14:textId="512F2556" w:rsidR="00A60BDB" w:rsidRPr="00DB2458" w:rsidRDefault="00A60BDB">
      <w:pPr>
        <w:numPr>
          <w:ilvl w:val="0"/>
          <w:numId w:val="5"/>
        </w:numPr>
        <w:tabs>
          <w:tab w:val="left" w:pos="284"/>
        </w:tabs>
        <w:suppressAutoHyphens/>
        <w:spacing w:line="240" w:lineRule="auto"/>
        <w:ind w:left="0" w:firstLine="0"/>
        <w:contextualSpacing/>
        <w:rPr>
          <w:rFonts w:ascii="Arial Narrow" w:eastAsia="Times New Roman" w:hAnsi="Arial Narrow" w:cs="Arial"/>
          <w:sz w:val="24"/>
          <w:szCs w:val="24"/>
          <w:lang w:eastAsia="ar-SA"/>
        </w:rPr>
      </w:pPr>
      <w:r w:rsidRPr="00DB2458">
        <w:rPr>
          <w:rFonts w:ascii="Arial Narrow" w:eastAsia="Times New Roman" w:hAnsi="Arial Narrow" w:cs="Arial"/>
          <w:sz w:val="24"/>
          <w:szCs w:val="24"/>
          <w:lang w:eastAsia="ar-SA"/>
        </w:rPr>
        <w:t xml:space="preserve">la elaborarea documentațiilor, </w:t>
      </w:r>
      <w:r w:rsidR="007C1438">
        <w:rPr>
          <w:rFonts w:ascii="Arial Narrow" w:eastAsia="Times New Roman" w:hAnsi="Arial Narrow" w:cs="Arial"/>
          <w:sz w:val="24"/>
          <w:szCs w:val="24"/>
          <w:lang w:eastAsia="ar-SA"/>
        </w:rPr>
        <w:t>Prestatorul</w:t>
      </w:r>
      <w:r w:rsidRPr="00DB2458">
        <w:rPr>
          <w:rFonts w:ascii="Arial Narrow" w:eastAsia="Times New Roman" w:hAnsi="Arial Narrow" w:cs="Arial"/>
          <w:sz w:val="24"/>
          <w:szCs w:val="24"/>
          <w:lang w:eastAsia="ar-SA"/>
        </w:rPr>
        <w:t xml:space="preserve"> va utiliza numai soluții tehnice, tehnologii de execuție și materiale a căror calitate este atestată de producători conform standardelor/ cerințelor legale în vigoare;</w:t>
      </w:r>
    </w:p>
    <w:p w14:paraId="3A3DBA9B" w14:textId="73C3C6E5" w:rsidR="00A60BDB" w:rsidRPr="00DB2458" w:rsidRDefault="00A60BDB">
      <w:pPr>
        <w:numPr>
          <w:ilvl w:val="0"/>
          <w:numId w:val="5"/>
        </w:numPr>
        <w:tabs>
          <w:tab w:val="left" w:pos="284"/>
        </w:tabs>
        <w:suppressAutoHyphens/>
        <w:spacing w:line="240" w:lineRule="auto"/>
        <w:ind w:left="0" w:firstLine="0"/>
        <w:contextualSpacing/>
        <w:rPr>
          <w:rFonts w:ascii="Arial Narrow" w:eastAsia="Times New Roman" w:hAnsi="Arial Narrow" w:cs="Arial"/>
          <w:sz w:val="24"/>
          <w:szCs w:val="24"/>
          <w:lang w:eastAsia="ar-SA"/>
        </w:rPr>
      </w:pPr>
      <w:r w:rsidRPr="00DB2458">
        <w:rPr>
          <w:rFonts w:ascii="Arial Narrow" w:eastAsia="Times New Roman" w:hAnsi="Arial Narrow" w:cs="Arial"/>
          <w:sz w:val="24"/>
          <w:szCs w:val="24"/>
          <w:lang w:eastAsia="ar-SA"/>
        </w:rPr>
        <w:t xml:space="preserve">respectarea graficului de timp pentru îndeplinirea activităților și sarcinilor în cadrul Contractului în conformitate cu cerințele din </w:t>
      </w:r>
      <w:r w:rsidR="007C1438">
        <w:rPr>
          <w:rFonts w:ascii="Arial Narrow" w:eastAsia="Times New Roman" w:hAnsi="Arial Narrow" w:cs="Arial"/>
          <w:sz w:val="24"/>
          <w:szCs w:val="24"/>
          <w:lang w:eastAsia="ar-SA"/>
        </w:rPr>
        <w:t>C</w:t>
      </w:r>
      <w:r w:rsidRPr="00DB2458">
        <w:rPr>
          <w:rFonts w:ascii="Arial Narrow" w:eastAsia="Times New Roman" w:hAnsi="Arial Narrow" w:cs="Arial"/>
          <w:sz w:val="24"/>
          <w:szCs w:val="24"/>
          <w:lang w:eastAsia="ar-SA"/>
        </w:rPr>
        <w:t xml:space="preserve">aietul de sarcini și </w:t>
      </w:r>
      <w:r w:rsidR="007C1438">
        <w:rPr>
          <w:rFonts w:ascii="Arial Narrow" w:eastAsia="Times New Roman" w:hAnsi="Arial Narrow" w:cs="Arial"/>
          <w:sz w:val="24"/>
          <w:szCs w:val="24"/>
          <w:lang w:eastAsia="ar-SA"/>
        </w:rPr>
        <w:t>P</w:t>
      </w:r>
      <w:r w:rsidRPr="00DB2458">
        <w:rPr>
          <w:rFonts w:ascii="Arial Narrow" w:eastAsia="Times New Roman" w:hAnsi="Arial Narrow" w:cs="Arial"/>
          <w:sz w:val="24"/>
          <w:szCs w:val="24"/>
          <w:lang w:eastAsia="ar-SA"/>
        </w:rPr>
        <w:t>ropunerea tehnică;</w:t>
      </w:r>
    </w:p>
    <w:p w14:paraId="09138666" w14:textId="77777777" w:rsidR="007858A3" w:rsidRDefault="00A60BDB">
      <w:pPr>
        <w:numPr>
          <w:ilvl w:val="0"/>
          <w:numId w:val="5"/>
        </w:numPr>
        <w:tabs>
          <w:tab w:val="left" w:pos="284"/>
        </w:tabs>
        <w:suppressAutoHyphens/>
        <w:spacing w:line="240" w:lineRule="auto"/>
        <w:ind w:left="0" w:firstLine="0"/>
        <w:contextualSpacing/>
        <w:rPr>
          <w:rFonts w:ascii="Arial Narrow" w:eastAsia="Times New Roman" w:hAnsi="Arial Narrow" w:cs="Arial"/>
          <w:sz w:val="24"/>
          <w:szCs w:val="24"/>
          <w:lang w:eastAsia="ar-SA"/>
        </w:rPr>
      </w:pPr>
      <w:r w:rsidRPr="00DB2458">
        <w:rPr>
          <w:rFonts w:ascii="Arial Narrow" w:eastAsia="Times New Roman" w:hAnsi="Arial Narrow" w:cs="Arial"/>
          <w:sz w:val="24"/>
          <w:szCs w:val="24"/>
          <w:lang w:eastAsia="ar-SA"/>
        </w:rPr>
        <w:t>punerea la dispoziția Autorității Contractante în timp util a tuturor documentelor, conform cerințelor din prezentul caiet de sarcini;</w:t>
      </w:r>
    </w:p>
    <w:p w14:paraId="5B5C9FE8" w14:textId="25F37D1D" w:rsidR="00CB6164" w:rsidRPr="007858A3" w:rsidRDefault="00CB6164">
      <w:pPr>
        <w:numPr>
          <w:ilvl w:val="0"/>
          <w:numId w:val="5"/>
        </w:numPr>
        <w:tabs>
          <w:tab w:val="left" w:pos="284"/>
        </w:tabs>
        <w:suppressAutoHyphens/>
        <w:spacing w:line="240" w:lineRule="auto"/>
        <w:ind w:left="0" w:firstLine="0"/>
        <w:contextualSpacing/>
        <w:rPr>
          <w:rFonts w:ascii="Arial Narrow" w:eastAsia="Times New Roman" w:hAnsi="Arial Narrow" w:cs="Arial"/>
          <w:sz w:val="24"/>
          <w:szCs w:val="24"/>
          <w:lang w:eastAsia="ar-SA"/>
        </w:rPr>
      </w:pPr>
      <w:r w:rsidRPr="007858A3">
        <w:rPr>
          <w:rFonts w:ascii="Arial Narrow" w:eastAsia="Times New Roman" w:hAnsi="Arial Narrow" w:cs="Arial"/>
          <w:sz w:val="24"/>
          <w:szCs w:val="24"/>
          <w:lang w:eastAsia="ar-SA"/>
        </w:rPr>
        <w:t>verificarea conformității documentelor puse la dispoziție de Autoritatea Contractantă, raportat la prevederile legale în domeniu referitoare la formă și conținut;</w:t>
      </w:r>
    </w:p>
    <w:p w14:paraId="61963804" w14:textId="27960A44" w:rsidR="00A60BDB" w:rsidRPr="00DB2458" w:rsidRDefault="00A60BDB">
      <w:pPr>
        <w:numPr>
          <w:ilvl w:val="0"/>
          <w:numId w:val="5"/>
        </w:numPr>
        <w:tabs>
          <w:tab w:val="left" w:pos="284"/>
        </w:tabs>
        <w:suppressAutoHyphens/>
        <w:spacing w:line="240" w:lineRule="auto"/>
        <w:ind w:left="0" w:firstLine="0"/>
        <w:contextualSpacing/>
        <w:rPr>
          <w:rFonts w:ascii="Arial Narrow" w:eastAsia="Times New Roman" w:hAnsi="Arial Narrow" w:cs="Arial"/>
          <w:sz w:val="24"/>
          <w:szCs w:val="24"/>
          <w:lang w:eastAsia="ar-SA"/>
        </w:rPr>
      </w:pPr>
      <w:r w:rsidRPr="00DB2458">
        <w:rPr>
          <w:rFonts w:ascii="Arial Narrow" w:eastAsia="Times New Roman" w:hAnsi="Arial Narrow" w:cs="Arial"/>
          <w:sz w:val="24"/>
          <w:szCs w:val="24"/>
          <w:lang w:eastAsia="ar-SA"/>
        </w:rPr>
        <w:t>actualizarea calculelor, desenelor și specificațiilor pentru a reflecta toate revizuirile, inclusiv toate cerințele și informațiile furnizate de terțe părți (autorități, finanțator, subcontractori etc.);</w:t>
      </w:r>
    </w:p>
    <w:p w14:paraId="5AEFCB4A" w14:textId="2DC1C6F4" w:rsidR="00A60BDB" w:rsidRPr="00DB2458" w:rsidRDefault="00A60BDB">
      <w:pPr>
        <w:numPr>
          <w:ilvl w:val="0"/>
          <w:numId w:val="5"/>
        </w:numPr>
        <w:tabs>
          <w:tab w:val="left" w:pos="284"/>
        </w:tabs>
        <w:suppressAutoHyphens/>
        <w:spacing w:line="240" w:lineRule="auto"/>
        <w:ind w:left="0" w:firstLine="0"/>
        <w:contextualSpacing/>
        <w:rPr>
          <w:rFonts w:ascii="Arial Narrow" w:eastAsia="Times New Roman" w:hAnsi="Arial Narrow" w:cs="Arial"/>
          <w:sz w:val="24"/>
          <w:szCs w:val="24"/>
          <w:lang w:eastAsia="ar-SA"/>
        </w:rPr>
      </w:pPr>
      <w:r w:rsidRPr="00DB2458">
        <w:rPr>
          <w:rFonts w:ascii="Arial Narrow" w:eastAsia="Times New Roman" w:hAnsi="Arial Narrow" w:cs="Arial"/>
          <w:sz w:val="24"/>
          <w:szCs w:val="24"/>
          <w:lang w:eastAsia="ar-SA"/>
        </w:rPr>
        <w:t>transmiterea  către Autoritatea Contractantă</w:t>
      </w:r>
      <w:r w:rsidR="007C1438">
        <w:rPr>
          <w:rFonts w:ascii="Arial Narrow" w:eastAsia="Times New Roman" w:hAnsi="Arial Narrow" w:cs="Arial"/>
          <w:sz w:val="24"/>
          <w:szCs w:val="24"/>
          <w:lang w:eastAsia="ar-SA"/>
        </w:rPr>
        <w:t>,</w:t>
      </w:r>
      <w:r w:rsidRPr="00DB2458">
        <w:rPr>
          <w:rFonts w:ascii="Arial Narrow" w:eastAsia="Times New Roman" w:hAnsi="Arial Narrow" w:cs="Arial"/>
          <w:sz w:val="24"/>
          <w:szCs w:val="24"/>
          <w:lang w:eastAsia="ar-SA"/>
        </w:rPr>
        <w:t xml:space="preserve"> spre revizuire și aprobare</w:t>
      </w:r>
      <w:r w:rsidR="007C1438">
        <w:rPr>
          <w:rFonts w:ascii="Arial Narrow" w:eastAsia="Times New Roman" w:hAnsi="Arial Narrow" w:cs="Arial"/>
          <w:sz w:val="24"/>
          <w:szCs w:val="24"/>
          <w:lang w:eastAsia="ar-SA"/>
        </w:rPr>
        <w:t>,</w:t>
      </w:r>
      <w:r w:rsidRPr="00DB2458">
        <w:rPr>
          <w:rFonts w:ascii="Arial Narrow" w:eastAsia="Times New Roman" w:hAnsi="Arial Narrow" w:cs="Arial"/>
          <w:sz w:val="24"/>
          <w:szCs w:val="24"/>
          <w:lang w:eastAsia="ar-SA"/>
        </w:rPr>
        <w:t xml:space="preserve"> a documentelor solicitate. De asemenea, orice modificare a acestora trebuie aprobată de către Autoritatea Contractantă;</w:t>
      </w:r>
    </w:p>
    <w:p w14:paraId="692689C2" w14:textId="7260DF50" w:rsidR="00A60BDB" w:rsidRPr="00DB2458" w:rsidRDefault="00A60BDB">
      <w:pPr>
        <w:numPr>
          <w:ilvl w:val="0"/>
          <w:numId w:val="5"/>
        </w:numPr>
        <w:tabs>
          <w:tab w:val="left" w:pos="284"/>
        </w:tabs>
        <w:suppressAutoHyphens/>
        <w:spacing w:line="240" w:lineRule="auto"/>
        <w:ind w:left="0" w:firstLine="0"/>
        <w:contextualSpacing/>
        <w:rPr>
          <w:rFonts w:ascii="Arial Narrow" w:eastAsia="Times New Roman" w:hAnsi="Arial Narrow" w:cs="Arial"/>
          <w:sz w:val="24"/>
          <w:szCs w:val="24"/>
          <w:lang w:eastAsia="ar-SA"/>
        </w:rPr>
      </w:pPr>
      <w:r w:rsidRPr="00DB2458">
        <w:rPr>
          <w:rFonts w:ascii="Arial Narrow" w:eastAsia="Times New Roman" w:hAnsi="Arial Narrow" w:cs="Arial"/>
          <w:sz w:val="24"/>
          <w:szCs w:val="24"/>
          <w:lang w:eastAsia="ar-SA"/>
        </w:rPr>
        <w:t xml:space="preserve">prezentarea documentațiilor tehnice și a rapoartelor în formatul/formatele care să respecte cerințele stabilite prin reglementările </w:t>
      </w:r>
      <w:r w:rsidR="007C1438">
        <w:rPr>
          <w:rFonts w:ascii="Arial Narrow" w:eastAsia="Times New Roman" w:hAnsi="Arial Narrow" w:cs="Arial"/>
          <w:sz w:val="24"/>
          <w:szCs w:val="24"/>
          <w:lang w:eastAsia="ar-SA"/>
        </w:rPr>
        <w:t>legale</w:t>
      </w:r>
      <w:r w:rsidRPr="00DB2458">
        <w:rPr>
          <w:rFonts w:ascii="Arial Narrow" w:eastAsia="Times New Roman" w:hAnsi="Arial Narrow" w:cs="Arial"/>
          <w:sz w:val="24"/>
          <w:szCs w:val="24"/>
          <w:lang w:eastAsia="ar-SA"/>
        </w:rPr>
        <w:t xml:space="preserve"> și cele stabilite de  Autoritatea Contractantă;</w:t>
      </w:r>
    </w:p>
    <w:p w14:paraId="067FCC12" w14:textId="77777777" w:rsidR="00A60BDB" w:rsidRPr="00DB2458" w:rsidRDefault="00A60BDB">
      <w:pPr>
        <w:numPr>
          <w:ilvl w:val="0"/>
          <w:numId w:val="5"/>
        </w:numPr>
        <w:tabs>
          <w:tab w:val="left" w:pos="284"/>
        </w:tabs>
        <w:suppressAutoHyphens/>
        <w:spacing w:line="240" w:lineRule="auto"/>
        <w:ind w:left="0" w:firstLine="0"/>
        <w:contextualSpacing/>
        <w:rPr>
          <w:rFonts w:ascii="Arial Narrow" w:eastAsia="Times New Roman" w:hAnsi="Arial Narrow" w:cs="Arial"/>
          <w:sz w:val="24"/>
          <w:szCs w:val="24"/>
          <w:lang w:eastAsia="ar-SA"/>
        </w:rPr>
      </w:pPr>
      <w:r w:rsidRPr="00DB2458">
        <w:rPr>
          <w:rFonts w:ascii="Arial Narrow" w:eastAsia="Times New Roman" w:hAnsi="Arial Narrow" w:cs="Arial"/>
          <w:sz w:val="24"/>
          <w:szCs w:val="24"/>
          <w:lang w:eastAsia="ar-SA"/>
        </w:rPr>
        <w:t>colaborarea cu personalul Autorității Contractante alocat pentru serviciile desfășurate conform Contractului (monitorizarea progresului activităților în cadrul Contractului, coordonarea activităților în cadrul Contractului, feedback);</w:t>
      </w:r>
    </w:p>
    <w:p w14:paraId="6FC473ED" w14:textId="77777777" w:rsidR="00A60BDB" w:rsidRPr="00DB2458" w:rsidRDefault="00A60BDB">
      <w:pPr>
        <w:numPr>
          <w:ilvl w:val="0"/>
          <w:numId w:val="5"/>
        </w:numPr>
        <w:tabs>
          <w:tab w:val="left" w:pos="284"/>
        </w:tabs>
        <w:suppressAutoHyphens/>
        <w:spacing w:line="240" w:lineRule="auto"/>
        <w:ind w:left="0" w:firstLine="0"/>
        <w:contextualSpacing/>
        <w:rPr>
          <w:rFonts w:ascii="Arial Narrow" w:eastAsia="Times New Roman" w:hAnsi="Arial Narrow" w:cs="Arial"/>
          <w:sz w:val="24"/>
          <w:szCs w:val="24"/>
          <w:lang w:eastAsia="ar-SA"/>
        </w:rPr>
      </w:pPr>
      <w:r w:rsidRPr="00DB2458">
        <w:rPr>
          <w:rFonts w:ascii="Arial Narrow" w:eastAsia="Times New Roman" w:hAnsi="Arial Narrow" w:cs="Arial"/>
          <w:sz w:val="24"/>
          <w:szCs w:val="24"/>
          <w:lang w:eastAsia="ar-SA"/>
        </w:rPr>
        <w:t>efectuarea serviciilor numai cu personal atestat, potrivit legii;</w:t>
      </w:r>
    </w:p>
    <w:p w14:paraId="5EA03D70" w14:textId="0963E598" w:rsidR="00A60BDB" w:rsidRPr="00DB2458" w:rsidRDefault="00A60BDB">
      <w:pPr>
        <w:numPr>
          <w:ilvl w:val="0"/>
          <w:numId w:val="5"/>
        </w:numPr>
        <w:tabs>
          <w:tab w:val="left" w:pos="284"/>
        </w:tabs>
        <w:suppressAutoHyphens/>
        <w:spacing w:line="240" w:lineRule="auto"/>
        <w:ind w:left="0" w:firstLine="0"/>
        <w:contextualSpacing/>
        <w:rPr>
          <w:rFonts w:ascii="Arial Narrow" w:eastAsia="Times New Roman" w:hAnsi="Arial Narrow" w:cs="Arial"/>
          <w:sz w:val="24"/>
          <w:szCs w:val="24"/>
          <w:lang w:eastAsia="ar-SA"/>
        </w:rPr>
      </w:pPr>
      <w:r w:rsidRPr="00DB2458">
        <w:rPr>
          <w:rFonts w:ascii="Arial Narrow" w:eastAsia="Times New Roman" w:hAnsi="Arial Narrow" w:cs="Calibri"/>
          <w:sz w:val="24"/>
          <w:szCs w:val="24"/>
          <w:lang w:eastAsia="ar-SA"/>
        </w:rPr>
        <w:t>contractantul va oferi asistență tehnică Autorității Contractante, fără plată suplimentară, pe toată durata derulării Contractului de finanțare semnat de către Autoritatea Contractantă cu Autoritatea finanțatoare, respectiv Administrația Fondului pentru Mediu</w:t>
      </w:r>
      <w:r w:rsidR="007C1438">
        <w:rPr>
          <w:rFonts w:ascii="Arial Narrow" w:eastAsia="Times New Roman" w:hAnsi="Arial Narrow" w:cs="Calibri"/>
          <w:sz w:val="24"/>
          <w:szCs w:val="24"/>
          <w:lang w:eastAsia="ar-SA"/>
        </w:rPr>
        <w:t>;</w:t>
      </w:r>
    </w:p>
    <w:p w14:paraId="4461D2B8" w14:textId="764DD2D9" w:rsidR="00A60BDB" w:rsidRPr="00DB2458" w:rsidRDefault="00A60BDB">
      <w:pPr>
        <w:numPr>
          <w:ilvl w:val="0"/>
          <w:numId w:val="5"/>
        </w:numPr>
        <w:tabs>
          <w:tab w:val="left" w:pos="284"/>
        </w:tabs>
        <w:suppressAutoHyphens/>
        <w:spacing w:line="240" w:lineRule="auto"/>
        <w:ind w:left="0" w:firstLine="0"/>
        <w:contextualSpacing/>
        <w:rPr>
          <w:rFonts w:ascii="Arial Narrow" w:eastAsia="Times New Roman" w:hAnsi="Arial Narrow" w:cs="Arial"/>
          <w:sz w:val="24"/>
          <w:szCs w:val="24"/>
          <w:lang w:eastAsia="ar-SA"/>
        </w:rPr>
      </w:pPr>
      <w:r w:rsidRPr="00CB6164">
        <w:rPr>
          <w:rFonts w:ascii="Arial Narrow" w:eastAsia="Times New Roman" w:hAnsi="Arial Narrow" w:cs="Arial"/>
          <w:sz w:val="24"/>
          <w:szCs w:val="24"/>
          <w:lang w:eastAsia="ar-SA"/>
        </w:rPr>
        <w:t xml:space="preserve">are obligaţia de a susţine </w:t>
      </w:r>
      <w:r w:rsidR="007D15CB" w:rsidRPr="00CB6164">
        <w:rPr>
          <w:rFonts w:ascii="Arial Narrow" w:eastAsia="Times New Roman" w:hAnsi="Arial Narrow" w:cs="Arial"/>
          <w:sz w:val="24"/>
          <w:szCs w:val="24"/>
          <w:lang w:eastAsia="ar-SA"/>
        </w:rPr>
        <w:t>Studiul de fezabilitate pentru proiect</w:t>
      </w:r>
      <w:r w:rsidR="007D15CB">
        <w:rPr>
          <w:rFonts w:ascii="Arial Narrow" w:eastAsia="Times New Roman" w:hAnsi="Arial Narrow" w:cs="Arial"/>
          <w:sz w:val="24"/>
          <w:szCs w:val="24"/>
          <w:lang w:eastAsia="ar-SA"/>
        </w:rPr>
        <w:t xml:space="preserve"> </w:t>
      </w:r>
      <w:r w:rsidRPr="00CB6164">
        <w:rPr>
          <w:rFonts w:ascii="Arial Narrow" w:eastAsia="Times New Roman" w:hAnsi="Arial Narrow" w:cs="Arial"/>
          <w:sz w:val="24"/>
          <w:szCs w:val="24"/>
          <w:lang w:eastAsia="ar-SA"/>
        </w:rPr>
        <w:t>în faţa Comisii</w:t>
      </w:r>
      <w:r w:rsidR="007D15CB">
        <w:rPr>
          <w:rFonts w:ascii="Arial Narrow" w:eastAsia="Times New Roman" w:hAnsi="Arial Narrow" w:cs="Arial"/>
          <w:sz w:val="24"/>
          <w:szCs w:val="24"/>
          <w:lang w:eastAsia="ar-SA"/>
        </w:rPr>
        <w:t>lor</w:t>
      </w:r>
      <w:r w:rsidRPr="00CB6164">
        <w:rPr>
          <w:rFonts w:ascii="Arial Narrow" w:eastAsia="Times New Roman" w:hAnsi="Arial Narrow" w:cs="Arial"/>
          <w:sz w:val="24"/>
          <w:szCs w:val="24"/>
          <w:lang w:eastAsia="ar-SA"/>
        </w:rPr>
        <w:t xml:space="preserve"> Tehnico-Economice (CTE)</w:t>
      </w:r>
      <w:r w:rsidR="007D15CB">
        <w:rPr>
          <w:rFonts w:ascii="Arial Narrow" w:eastAsia="Times New Roman" w:hAnsi="Arial Narrow" w:cs="Arial"/>
          <w:sz w:val="24"/>
          <w:szCs w:val="24"/>
          <w:lang w:eastAsia="ar-SA"/>
        </w:rPr>
        <w:t xml:space="preserve"> din cadrul consiliilor județene Bacău, Botoșani și Vaslui</w:t>
      </w:r>
      <w:r w:rsidRPr="00CB6164">
        <w:rPr>
          <w:rFonts w:ascii="Arial Narrow" w:eastAsia="Times New Roman" w:hAnsi="Arial Narrow" w:cs="Arial"/>
          <w:sz w:val="24"/>
          <w:szCs w:val="24"/>
          <w:lang w:eastAsia="ar-SA"/>
        </w:rPr>
        <w:t xml:space="preserve"> </w:t>
      </w:r>
      <w:r w:rsidR="00CB6164">
        <w:rPr>
          <w:rFonts w:ascii="Arial Narrow" w:eastAsia="Times New Roman" w:hAnsi="Arial Narrow" w:cs="Arial"/>
          <w:sz w:val="24"/>
          <w:szCs w:val="24"/>
          <w:lang w:eastAsia="ar-SA"/>
        </w:rPr>
        <w:t>(dacă este cazul)</w:t>
      </w:r>
      <w:r w:rsidR="003A078C">
        <w:rPr>
          <w:rFonts w:ascii="Arial Narrow" w:eastAsia="Times New Roman" w:hAnsi="Arial Narrow" w:cs="Arial"/>
          <w:sz w:val="24"/>
          <w:szCs w:val="24"/>
          <w:lang w:eastAsia="ar-SA"/>
        </w:rPr>
        <w:t>;</w:t>
      </w:r>
    </w:p>
    <w:p w14:paraId="77DDBF4C" w14:textId="13FA13F6" w:rsidR="00A60BDB" w:rsidRPr="00DB2458" w:rsidRDefault="00A60BDB">
      <w:pPr>
        <w:numPr>
          <w:ilvl w:val="0"/>
          <w:numId w:val="5"/>
        </w:numPr>
        <w:tabs>
          <w:tab w:val="left" w:pos="284"/>
        </w:tabs>
        <w:suppressAutoHyphens/>
        <w:spacing w:line="240" w:lineRule="auto"/>
        <w:ind w:left="0" w:firstLine="0"/>
        <w:contextualSpacing/>
        <w:rPr>
          <w:rFonts w:ascii="Arial Narrow" w:eastAsia="Times New Roman" w:hAnsi="Arial Narrow" w:cs="Calibri"/>
          <w:sz w:val="24"/>
          <w:szCs w:val="24"/>
          <w:lang w:eastAsia="ar-SA"/>
        </w:rPr>
      </w:pPr>
      <w:r w:rsidRPr="00DB2458">
        <w:rPr>
          <w:rFonts w:ascii="Arial Narrow" w:eastAsia="Times New Roman" w:hAnsi="Arial Narrow" w:cs="Arial"/>
          <w:sz w:val="24"/>
          <w:szCs w:val="24"/>
          <w:lang w:eastAsia="ar-SA"/>
        </w:rPr>
        <w:t>dacă avizul Comisiei Tehnico-Economice este favorabil, Prestatorul va preda Beneficiarului Studiul de fezabilitate în</w:t>
      </w:r>
      <w:r w:rsidR="003A078C">
        <w:rPr>
          <w:rFonts w:ascii="Arial Narrow" w:eastAsia="Times New Roman" w:hAnsi="Arial Narrow" w:cs="Arial"/>
          <w:sz w:val="24"/>
          <w:szCs w:val="24"/>
          <w:lang w:eastAsia="ar-SA"/>
        </w:rPr>
        <w:t>tr-un</w:t>
      </w:r>
      <w:r w:rsidRPr="00DB2458">
        <w:rPr>
          <w:rFonts w:ascii="Arial Narrow" w:eastAsia="Times New Roman" w:hAnsi="Arial Narrow" w:cs="Arial"/>
          <w:sz w:val="24"/>
          <w:szCs w:val="24"/>
          <w:lang w:eastAsia="ar-SA"/>
        </w:rPr>
        <w:t xml:space="preserve"> exemplar parte scrisă</w:t>
      </w:r>
      <w:r w:rsidR="007C1438">
        <w:rPr>
          <w:rFonts w:ascii="Arial Narrow" w:eastAsia="Times New Roman" w:hAnsi="Arial Narrow" w:cs="Arial"/>
          <w:sz w:val="24"/>
          <w:szCs w:val="24"/>
          <w:lang w:eastAsia="ar-SA"/>
        </w:rPr>
        <w:t>/</w:t>
      </w:r>
      <w:r w:rsidRPr="00DB2458">
        <w:rPr>
          <w:rFonts w:ascii="Arial Narrow" w:eastAsia="Times New Roman" w:hAnsi="Arial Narrow" w:cs="Arial"/>
          <w:sz w:val="24"/>
          <w:szCs w:val="24"/>
          <w:lang w:eastAsia="ar-SA"/>
        </w:rPr>
        <w:t>parte desenată și format electronic (2 CD-uri)</w:t>
      </w:r>
      <w:r w:rsidR="007C1438">
        <w:rPr>
          <w:rFonts w:ascii="Arial Narrow" w:eastAsia="Times New Roman" w:hAnsi="Arial Narrow" w:cs="Arial"/>
          <w:sz w:val="24"/>
          <w:szCs w:val="24"/>
          <w:lang w:eastAsia="ar-SA"/>
        </w:rPr>
        <w:t>;</w:t>
      </w:r>
    </w:p>
    <w:p w14:paraId="1100BA60" w14:textId="21971094" w:rsidR="00A60BDB" w:rsidRPr="00DB2458" w:rsidRDefault="003A078C">
      <w:pPr>
        <w:numPr>
          <w:ilvl w:val="0"/>
          <w:numId w:val="5"/>
        </w:numPr>
        <w:tabs>
          <w:tab w:val="left" w:pos="284"/>
        </w:tabs>
        <w:suppressAutoHyphens/>
        <w:spacing w:line="240" w:lineRule="auto"/>
        <w:ind w:left="0" w:firstLine="0"/>
        <w:contextualSpacing/>
        <w:rPr>
          <w:rFonts w:ascii="Arial Narrow" w:eastAsia="Times New Roman" w:hAnsi="Arial Narrow" w:cs="Calibri"/>
          <w:sz w:val="24"/>
          <w:szCs w:val="24"/>
          <w:lang w:eastAsia="ar-SA"/>
        </w:rPr>
      </w:pPr>
      <w:r>
        <w:rPr>
          <w:rFonts w:ascii="Arial Narrow" w:eastAsia="Times New Roman" w:hAnsi="Arial Narrow" w:cs="Calibri"/>
          <w:sz w:val="24"/>
          <w:szCs w:val="24"/>
          <w:lang w:eastAsia="ar-SA"/>
        </w:rPr>
        <w:t>d</w:t>
      </w:r>
      <w:r w:rsidR="00A60BDB" w:rsidRPr="00DB2458">
        <w:rPr>
          <w:rFonts w:ascii="Arial Narrow" w:eastAsia="Times New Roman" w:hAnsi="Arial Narrow" w:cs="Calibri"/>
          <w:sz w:val="24"/>
          <w:szCs w:val="24"/>
          <w:lang w:eastAsia="ar-SA"/>
        </w:rPr>
        <w:t>acă avizul Comisiei Tehnico-Economice este nefavorabil, Beneficiarul va solicita în scris Prestatorului preluarea tuturor observațiilor făcute de membrii Comisiei Tehnico-Economice și modificarea Studiului de fezabilitate în termen de maxim 3 zile calendaristice de la data luării la cunoştiinţă a solicitării de clarificări/completări/modificări. Documentația completată/modificată va fi predată ulterior cu Proces verbal de predare-primire Beneficiarului (1 exemplar parte scrisă, parte desenată și format electronic) pentru a fi prezentată, în vederea reanalizării, Comisiei Tehnico</w:t>
      </w:r>
      <w:r>
        <w:rPr>
          <w:rFonts w:ascii="Arial Narrow" w:eastAsia="Times New Roman" w:hAnsi="Arial Narrow" w:cs="Calibri"/>
          <w:sz w:val="24"/>
          <w:szCs w:val="24"/>
          <w:lang w:eastAsia="ar-SA"/>
        </w:rPr>
        <w:t>-</w:t>
      </w:r>
      <w:r w:rsidR="00A60BDB" w:rsidRPr="00DB2458">
        <w:rPr>
          <w:rFonts w:ascii="Arial Narrow" w:eastAsia="Times New Roman" w:hAnsi="Arial Narrow" w:cs="Calibri"/>
          <w:sz w:val="24"/>
          <w:szCs w:val="24"/>
          <w:lang w:eastAsia="ar-SA"/>
        </w:rPr>
        <w:t>Economic</w:t>
      </w:r>
      <w:r>
        <w:rPr>
          <w:rFonts w:ascii="Arial Narrow" w:eastAsia="Times New Roman" w:hAnsi="Arial Narrow" w:cs="Calibri"/>
          <w:sz w:val="24"/>
          <w:szCs w:val="24"/>
          <w:lang w:eastAsia="ar-SA"/>
        </w:rPr>
        <w:t>e;</w:t>
      </w:r>
    </w:p>
    <w:p w14:paraId="63FAC0C7" w14:textId="77777777" w:rsidR="00A60BDB" w:rsidRPr="00DB2458" w:rsidRDefault="00A60BDB">
      <w:pPr>
        <w:numPr>
          <w:ilvl w:val="0"/>
          <w:numId w:val="5"/>
        </w:numPr>
        <w:tabs>
          <w:tab w:val="left" w:pos="284"/>
        </w:tabs>
        <w:suppressAutoHyphens/>
        <w:spacing w:line="240" w:lineRule="auto"/>
        <w:ind w:left="0" w:firstLine="0"/>
        <w:contextualSpacing/>
        <w:rPr>
          <w:rFonts w:ascii="Arial Narrow" w:eastAsia="Times New Roman" w:hAnsi="Arial Narrow" w:cs="Arial"/>
          <w:sz w:val="24"/>
          <w:szCs w:val="24"/>
          <w:lang w:eastAsia="ar-SA"/>
        </w:rPr>
      </w:pPr>
      <w:r w:rsidRPr="00DB2458">
        <w:rPr>
          <w:rFonts w:ascii="Arial Narrow" w:eastAsia="Times New Roman" w:hAnsi="Arial Narrow" w:cs="Arial"/>
          <w:sz w:val="24"/>
          <w:szCs w:val="24"/>
          <w:lang w:eastAsia="ar-SA"/>
        </w:rPr>
        <w:t>să răspundă la solicitările de clarificări în cel mai scurt timp posibil.</w:t>
      </w:r>
    </w:p>
    <w:p w14:paraId="026C8C05" w14:textId="77777777" w:rsidR="008E15A5" w:rsidRPr="007761A7" w:rsidRDefault="008E15A5" w:rsidP="00DB2458">
      <w:pPr>
        <w:tabs>
          <w:tab w:val="left" w:pos="284"/>
        </w:tabs>
        <w:suppressAutoHyphens/>
        <w:spacing w:line="240" w:lineRule="auto"/>
        <w:ind w:left="0" w:firstLine="0"/>
        <w:contextualSpacing/>
        <w:rPr>
          <w:rFonts w:ascii="Arial Narrow" w:eastAsia="Times New Roman" w:hAnsi="Arial Narrow" w:cs="Arial"/>
          <w:b/>
          <w:sz w:val="16"/>
          <w:szCs w:val="16"/>
          <w:lang w:eastAsia="ar-SA"/>
        </w:rPr>
      </w:pPr>
    </w:p>
    <w:p w14:paraId="25C26C35" w14:textId="062988AA" w:rsidR="00A60BDB" w:rsidRPr="00DB2458" w:rsidRDefault="00A60BDB" w:rsidP="00DB2458">
      <w:pPr>
        <w:tabs>
          <w:tab w:val="left" w:pos="284"/>
        </w:tabs>
        <w:suppressAutoHyphens/>
        <w:spacing w:line="240" w:lineRule="auto"/>
        <w:ind w:left="0" w:firstLine="0"/>
        <w:contextualSpacing/>
        <w:rPr>
          <w:rFonts w:ascii="Arial Narrow" w:eastAsia="Times New Roman" w:hAnsi="Arial Narrow" w:cs="Arial"/>
          <w:sz w:val="24"/>
          <w:szCs w:val="24"/>
          <w:lang w:eastAsia="ar-SA"/>
        </w:rPr>
      </w:pPr>
      <w:r w:rsidRPr="00DB2458">
        <w:rPr>
          <w:rFonts w:ascii="Arial Narrow" w:eastAsia="Times New Roman" w:hAnsi="Arial Narrow" w:cs="Arial"/>
          <w:b/>
          <w:sz w:val="24"/>
          <w:szCs w:val="24"/>
          <w:lang w:eastAsia="ar-SA"/>
        </w:rPr>
        <w:t xml:space="preserve">Autoritatea Contractantă </w:t>
      </w:r>
      <w:r w:rsidRPr="00DB2458">
        <w:rPr>
          <w:rFonts w:ascii="Arial Narrow" w:eastAsia="Times New Roman" w:hAnsi="Arial Narrow" w:cs="Arial"/>
          <w:sz w:val="24"/>
          <w:szCs w:val="24"/>
          <w:lang w:eastAsia="ar-SA"/>
        </w:rPr>
        <w:t xml:space="preserve">este responsabilă pentru: </w:t>
      </w:r>
    </w:p>
    <w:p w14:paraId="2EBE05E5" w14:textId="0F01DB85" w:rsidR="00A60BDB" w:rsidRPr="00DB2458" w:rsidRDefault="00A60BDB">
      <w:pPr>
        <w:numPr>
          <w:ilvl w:val="0"/>
          <w:numId w:val="6"/>
        </w:numPr>
        <w:tabs>
          <w:tab w:val="left" w:pos="284"/>
        </w:tabs>
        <w:suppressAutoHyphens/>
        <w:spacing w:line="240" w:lineRule="auto"/>
        <w:ind w:left="0" w:firstLine="0"/>
        <w:contextualSpacing/>
        <w:rPr>
          <w:rFonts w:ascii="Arial Narrow" w:eastAsia="Times New Roman" w:hAnsi="Arial Narrow" w:cs="Arial"/>
          <w:sz w:val="24"/>
          <w:szCs w:val="24"/>
          <w:lang w:eastAsia="ar-SA"/>
        </w:rPr>
      </w:pPr>
      <w:r w:rsidRPr="00DB2458">
        <w:rPr>
          <w:rFonts w:ascii="Arial Narrow" w:eastAsia="Times New Roman" w:hAnsi="Arial Narrow" w:cs="Arial"/>
          <w:sz w:val="24"/>
          <w:szCs w:val="24"/>
          <w:lang w:eastAsia="ar-SA"/>
        </w:rPr>
        <w:t xml:space="preserve">punerea la dispoziția </w:t>
      </w:r>
      <w:r w:rsidR="008E15A5">
        <w:rPr>
          <w:rFonts w:ascii="Arial Narrow" w:eastAsia="Times New Roman" w:hAnsi="Arial Narrow" w:cs="Arial"/>
          <w:sz w:val="24"/>
          <w:szCs w:val="24"/>
          <w:lang w:eastAsia="ar-SA"/>
        </w:rPr>
        <w:t>Prestatorului</w:t>
      </w:r>
      <w:r w:rsidRPr="00DB2458">
        <w:rPr>
          <w:rFonts w:ascii="Arial Narrow" w:eastAsia="Times New Roman" w:hAnsi="Arial Narrow" w:cs="Arial"/>
          <w:sz w:val="24"/>
          <w:szCs w:val="24"/>
          <w:lang w:eastAsia="ar-SA"/>
        </w:rPr>
        <w:t xml:space="preserve"> a tuturor informațiilor</w:t>
      </w:r>
      <w:r w:rsidR="008E15A5">
        <w:rPr>
          <w:rFonts w:ascii="Arial Narrow" w:eastAsia="Times New Roman" w:hAnsi="Arial Narrow" w:cs="Arial"/>
          <w:sz w:val="24"/>
          <w:szCs w:val="24"/>
          <w:lang w:eastAsia="ar-SA"/>
        </w:rPr>
        <w:t xml:space="preserve"> și documentelor</w:t>
      </w:r>
      <w:r w:rsidRPr="00DB2458">
        <w:rPr>
          <w:rFonts w:ascii="Arial Narrow" w:eastAsia="Times New Roman" w:hAnsi="Arial Narrow" w:cs="Arial"/>
          <w:sz w:val="24"/>
          <w:szCs w:val="24"/>
          <w:lang w:eastAsia="ar-SA"/>
        </w:rPr>
        <w:t xml:space="preserve"> disponibile pentru obținerea rezultatelor așteptate;</w:t>
      </w:r>
    </w:p>
    <w:p w14:paraId="4AF4F776" w14:textId="78BEAA17" w:rsidR="00A60BDB" w:rsidRPr="00DB2458" w:rsidRDefault="00A60BDB">
      <w:pPr>
        <w:numPr>
          <w:ilvl w:val="0"/>
          <w:numId w:val="6"/>
        </w:numPr>
        <w:tabs>
          <w:tab w:val="left" w:pos="284"/>
        </w:tabs>
        <w:suppressAutoHyphens/>
        <w:spacing w:line="240" w:lineRule="auto"/>
        <w:ind w:left="0" w:firstLine="0"/>
        <w:contextualSpacing/>
        <w:rPr>
          <w:rFonts w:ascii="Arial Narrow" w:eastAsia="Times New Roman" w:hAnsi="Arial Narrow" w:cs="Arial"/>
          <w:sz w:val="24"/>
          <w:szCs w:val="24"/>
          <w:lang w:eastAsia="ar-SA"/>
        </w:rPr>
      </w:pPr>
      <w:r w:rsidRPr="00DB2458">
        <w:rPr>
          <w:rFonts w:ascii="Arial Narrow" w:eastAsia="Times New Roman" w:hAnsi="Arial Narrow" w:cs="Arial"/>
          <w:sz w:val="24"/>
          <w:szCs w:val="24"/>
          <w:lang w:eastAsia="ar-SA"/>
        </w:rPr>
        <w:t xml:space="preserve">desemnarea și comunicarea către </w:t>
      </w:r>
      <w:r w:rsidR="008E15A5">
        <w:rPr>
          <w:rFonts w:ascii="Arial Narrow" w:eastAsia="Times New Roman" w:hAnsi="Arial Narrow" w:cs="Arial"/>
          <w:sz w:val="24"/>
          <w:szCs w:val="24"/>
          <w:lang w:eastAsia="ar-SA"/>
        </w:rPr>
        <w:t>Prestatorului</w:t>
      </w:r>
      <w:r w:rsidRPr="00DB2458">
        <w:rPr>
          <w:rFonts w:ascii="Arial Narrow" w:eastAsia="Times New Roman" w:hAnsi="Arial Narrow" w:cs="Arial"/>
          <w:sz w:val="24"/>
          <w:szCs w:val="24"/>
          <w:lang w:eastAsia="ar-SA"/>
        </w:rPr>
        <w:t xml:space="preserve"> a persoanei responsabile cu interacțiunea și suportul oferit </w:t>
      </w:r>
      <w:r w:rsidR="008E15A5">
        <w:rPr>
          <w:rFonts w:ascii="Arial Narrow" w:eastAsia="Times New Roman" w:hAnsi="Arial Narrow" w:cs="Arial"/>
          <w:sz w:val="24"/>
          <w:szCs w:val="24"/>
          <w:lang w:eastAsia="ar-SA"/>
        </w:rPr>
        <w:t>Prestator</w:t>
      </w:r>
      <w:r w:rsidRPr="00DB2458">
        <w:rPr>
          <w:rFonts w:ascii="Arial Narrow" w:eastAsia="Times New Roman" w:hAnsi="Arial Narrow" w:cs="Arial"/>
          <w:sz w:val="24"/>
          <w:szCs w:val="24"/>
          <w:lang w:eastAsia="ar-SA"/>
        </w:rPr>
        <w:t>ului;</w:t>
      </w:r>
    </w:p>
    <w:p w14:paraId="32C63878" w14:textId="77777777" w:rsidR="00A60BDB" w:rsidRPr="00DB2458" w:rsidRDefault="00A60BDB">
      <w:pPr>
        <w:numPr>
          <w:ilvl w:val="0"/>
          <w:numId w:val="6"/>
        </w:numPr>
        <w:tabs>
          <w:tab w:val="left" w:pos="284"/>
        </w:tabs>
        <w:suppressAutoHyphens/>
        <w:spacing w:line="240" w:lineRule="auto"/>
        <w:ind w:left="0" w:firstLine="0"/>
        <w:contextualSpacing/>
        <w:rPr>
          <w:rFonts w:ascii="Arial Narrow" w:eastAsia="Times New Roman" w:hAnsi="Arial Narrow" w:cs="Arial"/>
          <w:sz w:val="24"/>
          <w:szCs w:val="24"/>
          <w:lang w:eastAsia="ar-SA"/>
        </w:rPr>
      </w:pPr>
      <w:r w:rsidRPr="00DB2458">
        <w:rPr>
          <w:rFonts w:ascii="Arial Narrow" w:eastAsia="Times New Roman" w:hAnsi="Arial Narrow" w:cs="Arial"/>
          <w:sz w:val="24"/>
          <w:szCs w:val="24"/>
          <w:lang w:eastAsia="ar-SA"/>
        </w:rPr>
        <w:lastRenderedPageBreak/>
        <w:t>asigurarea tuturor resurselor care sunt în sarcina sa pentru buna derulare a Contractului;</w:t>
      </w:r>
    </w:p>
    <w:p w14:paraId="79711BD2" w14:textId="1E86E893" w:rsidR="00A60BDB" w:rsidRPr="00D20029" w:rsidRDefault="00A60BDB">
      <w:pPr>
        <w:numPr>
          <w:ilvl w:val="0"/>
          <w:numId w:val="6"/>
        </w:numPr>
        <w:tabs>
          <w:tab w:val="left" w:pos="284"/>
        </w:tabs>
        <w:suppressAutoHyphens/>
        <w:spacing w:line="240" w:lineRule="auto"/>
        <w:ind w:left="0" w:firstLine="0"/>
        <w:contextualSpacing/>
        <w:rPr>
          <w:rFonts w:ascii="Arial Narrow" w:eastAsia="Times New Roman" w:hAnsi="Arial Narrow" w:cs="Arial"/>
          <w:sz w:val="24"/>
          <w:szCs w:val="24"/>
          <w:lang w:eastAsia="ar-SA"/>
        </w:rPr>
      </w:pPr>
      <w:r w:rsidRPr="00D20029">
        <w:rPr>
          <w:rFonts w:ascii="Arial Narrow" w:eastAsia="Times New Roman" w:hAnsi="Arial Narrow" w:cs="Arial"/>
          <w:sz w:val="24"/>
          <w:szCs w:val="24"/>
          <w:lang w:eastAsia="ar-SA"/>
        </w:rPr>
        <w:t xml:space="preserve">obținerea avizelor, acordurilor </w:t>
      </w:r>
      <w:r w:rsidR="008E15A5" w:rsidRPr="00D20029">
        <w:rPr>
          <w:rFonts w:ascii="Arial Narrow" w:eastAsia="Times New Roman" w:hAnsi="Arial Narrow" w:cs="Arial"/>
          <w:sz w:val="24"/>
          <w:szCs w:val="24"/>
          <w:lang w:eastAsia="ar-SA"/>
        </w:rPr>
        <w:t>ș</w:t>
      </w:r>
      <w:r w:rsidRPr="00D20029">
        <w:rPr>
          <w:rFonts w:ascii="Arial Narrow" w:eastAsia="Times New Roman" w:hAnsi="Arial Narrow" w:cs="Arial"/>
          <w:sz w:val="24"/>
          <w:szCs w:val="24"/>
          <w:lang w:eastAsia="ar-SA"/>
        </w:rPr>
        <w:t xml:space="preserve">i autorizațiilor, </w:t>
      </w:r>
      <w:r w:rsidR="008E15A5" w:rsidRPr="00D20029">
        <w:rPr>
          <w:rFonts w:ascii="Arial Narrow" w:eastAsia="Times New Roman" w:hAnsi="Arial Narrow" w:cs="Arial"/>
          <w:sz w:val="24"/>
          <w:szCs w:val="24"/>
          <w:lang w:eastAsia="ar-SA"/>
        </w:rPr>
        <w:t>achitarea contravalorii tuturor taxelor și punerea documentelor la dispoziția Prestatorului</w:t>
      </w:r>
      <w:r w:rsidRPr="00D20029">
        <w:rPr>
          <w:rFonts w:ascii="Arial Narrow" w:eastAsia="Times New Roman" w:hAnsi="Arial Narrow" w:cs="Arial"/>
          <w:sz w:val="24"/>
          <w:szCs w:val="24"/>
          <w:lang w:eastAsia="ar-SA"/>
        </w:rPr>
        <w:t>;</w:t>
      </w:r>
    </w:p>
    <w:p w14:paraId="03454B64" w14:textId="3B2C2DCC" w:rsidR="00A60BDB" w:rsidRPr="00DB2458" w:rsidRDefault="00A60BDB">
      <w:pPr>
        <w:numPr>
          <w:ilvl w:val="0"/>
          <w:numId w:val="6"/>
        </w:numPr>
        <w:tabs>
          <w:tab w:val="left" w:pos="284"/>
        </w:tabs>
        <w:suppressAutoHyphens/>
        <w:spacing w:line="240" w:lineRule="auto"/>
        <w:ind w:left="0" w:firstLine="0"/>
        <w:contextualSpacing/>
        <w:rPr>
          <w:rFonts w:ascii="Arial Narrow" w:eastAsia="Times New Roman" w:hAnsi="Arial Narrow" w:cs="Arial"/>
          <w:sz w:val="24"/>
          <w:szCs w:val="24"/>
          <w:lang w:eastAsia="ar-SA"/>
        </w:rPr>
      </w:pPr>
      <w:r w:rsidRPr="00DB2458">
        <w:rPr>
          <w:rFonts w:ascii="Arial Narrow" w:eastAsia="Times New Roman" w:hAnsi="Arial Narrow" w:cs="Arial"/>
          <w:sz w:val="24"/>
          <w:szCs w:val="24"/>
          <w:lang w:eastAsia="ar-SA"/>
        </w:rPr>
        <w:t xml:space="preserve">achitarea contravalorii </w:t>
      </w:r>
      <w:r w:rsidR="008E15A5">
        <w:rPr>
          <w:rFonts w:ascii="Arial Narrow" w:eastAsia="Times New Roman" w:hAnsi="Arial Narrow" w:cs="Arial"/>
          <w:sz w:val="24"/>
          <w:szCs w:val="24"/>
          <w:lang w:eastAsia="ar-SA"/>
        </w:rPr>
        <w:t>Studiului de fezabilitate</w:t>
      </w:r>
      <w:r w:rsidRPr="00DB2458">
        <w:rPr>
          <w:rFonts w:ascii="Arial Narrow" w:eastAsia="Times New Roman" w:hAnsi="Arial Narrow" w:cs="Arial"/>
          <w:sz w:val="24"/>
          <w:szCs w:val="24"/>
          <w:lang w:eastAsia="ar-SA"/>
        </w:rPr>
        <w:t xml:space="preserve">, în baza facturilor emise de către </w:t>
      </w:r>
      <w:r w:rsidR="008E15A5">
        <w:rPr>
          <w:rFonts w:ascii="Arial Narrow" w:eastAsia="Times New Roman" w:hAnsi="Arial Narrow" w:cs="Arial"/>
          <w:sz w:val="24"/>
          <w:szCs w:val="24"/>
          <w:lang w:eastAsia="ar-SA"/>
        </w:rPr>
        <w:t>Prestator</w:t>
      </w:r>
      <w:r w:rsidRPr="00DB2458">
        <w:rPr>
          <w:rFonts w:ascii="Arial Narrow" w:eastAsia="Times New Roman" w:hAnsi="Arial Narrow" w:cs="Arial"/>
          <w:sz w:val="24"/>
          <w:szCs w:val="24"/>
          <w:lang w:eastAsia="ar-SA"/>
        </w:rPr>
        <w:t xml:space="preserve">, așa cum este stabilit prin Contract și prezentul </w:t>
      </w:r>
      <w:r w:rsidR="008E15A5">
        <w:rPr>
          <w:rFonts w:ascii="Arial Narrow" w:eastAsia="Times New Roman" w:hAnsi="Arial Narrow" w:cs="Arial"/>
          <w:sz w:val="24"/>
          <w:szCs w:val="24"/>
          <w:lang w:eastAsia="ar-SA"/>
        </w:rPr>
        <w:t>C</w:t>
      </w:r>
      <w:r w:rsidRPr="00DB2458">
        <w:rPr>
          <w:rFonts w:ascii="Arial Narrow" w:eastAsia="Times New Roman" w:hAnsi="Arial Narrow" w:cs="Arial"/>
          <w:sz w:val="24"/>
          <w:szCs w:val="24"/>
          <w:lang w:eastAsia="ar-SA"/>
        </w:rPr>
        <w:t>aiet de sarcini;</w:t>
      </w:r>
    </w:p>
    <w:p w14:paraId="1469F7CC" w14:textId="0557DB7C" w:rsidR="00A60BDB" w:rsidRPr="00DB2458" w:rsidRDefault="00A60BDB">
      <w:pPr>
        <w:numPr>
          <w:ilvl w:val="0"/>
          <w:numId w:val="6"/>
        </w:numPr>
        <w:tabs>
          <w:tab w:val="left" w:pos="284"/>
        </w:tabs>
        <w:suppressAutoHyphens/>
        <w:spacing w:line="240" w:lineRule="auto"/>
        <w:ind w:left="0" w:firstLine="0"/>
        <w:contextualSpacing/>
        <w:rPr>
          <w:rFonts w:ascii="Arial Narrow" w:eastAsia="Times New Roman" w:hAnsi="Arial Narrow" w:cs="Arial"/>
          <w:sz w:val="24"/>
          <w:szCs w:val="24"/>
          <w:lang w:eastAsia="ar-SA"/>
        </w:rPr>
      </w:pPr>
      <w:r w:rsidRPr="00DB2458">
        <w:rPr>
          <w:rFonts w:ascii="Arial Narrow" w:eastAsia="Times New Roman" w:hAnsi="Arial Narrow" w:cs="Arial"/>
          <w:sz w:val="24"/>
          <w:szCs w:val="24"/>
          <w:lang w:eastAsia="ar-SA"/>
        </w:rPr>
        <w:t xml:space="preserve">organizarea recepției </w:t>
      </w:r>
      <w:r w:rsidR="008E15A5">
        <w:rPr>
          <w:rFonts w:ascii="Arial Narrow" w:eastAsia="Times New Roman" w:hAnsi="Arial Narrow" w:cs="Arial"/>
          <w:sz w:val="24"/>
          <w:szCs w:val="24"/>
          <w:lang w:eastAsia="ar-SA"/>
        </w:rPr>
        <w:t>serviciilor</w:t>
      </w:r>
      <w:r w:rsidRPr="00DB2458">
        <w:rPr>
          <w:rFonts w:ascii="Arial Narrow" w:eastAsia="Times New Roman" w:hAnsi="Arial Narrow" w:cs="Arial"/>
          <w:sz w:val="24"/>
          <w:szCs w:val="24"/>
          <w:lang w:eastAsia="ar-SA"/>
        </w:rPr>
        <w:t xml:space="preserve"> în conformitate cu prevederile prezentului Caiet de Sarcini;</w:t>
      </w:r>
    </w:p>
    <w:p w14:paraId="405416FE" w14:textId="64D33C29" w:rsidR="00A60BDB" w:rsidRPr="00DB2458" w:rsidRDefault="00A60BDB">
      <w:pPr>
        <w:numPr>
          <w:ilvl w:val="0"/>
          <w:numId w:val="6"/>
        </w:numPr>
        <w:tabs>
          <w:tab w:val="left" w:pos="284"/>
        </w:tabs>
        <w:suppressAutoHyphens/>
        <w:spacing w:line="240" w:lineRule="auto"/>
        <w:ind w:left="0" w:firstLine="0"/>
        <w:contextualSpacing/>
        <w:rPr>
          <w:rFonts w:ascii="Arial Narrow" w:eastAsia="Times New Roman" w:hAnsi="Arial Narrow" w:cs="Arial"/>
          <w:sz w:val="24"/>
          <w:szCs w:val="24"/>
          <w:lang w:eastAsia="ar-SA"/>
        </w:rPr>
      </w:pPr>
      <w:r w:rsidRPr="00DB2458">
        <w:rPr>
          <w:rFonts w:ascii="Arial Narrow" w:eastAsia="Times New Roman" w:hAnsi="Arial Narrow" w:cs="Arial"/>
          <w:sz w:val="24"/>
          <w:szCs w:val="24"/>
          <w:lang w:eastAsia="ar-SA"/>
        </w:rPr>
        <w:t xml:space="preserve">documentarea în scris a oricărui motiv de respingere a rezultatelor furnizate de </w:t>
      </w:r>
      <w:r w:rsidR="00D51659">
        <w:rPr>
          <w:rFonts w:ascii="Arial Narrow" w:eastAsia="Times New Roman" w:hAnsi="Arial Narrow" w:cs="Arial"/>
          <w:sz w:val="24"/>
          <w:szCs w:val="24"/>
          <w:lang w:eastAsia="ar-SA"/>
        </w:rPr>
        <w:t>Prestator</w:t>
      </w:r>
      <w:r w:rsidRPr="00DB2458">
        <w:rPr>
          <w:rFonts w:ascii="Arial Narrow" w:eastAsia="Times New Roman" w:hAnsi="Arial Narrow" w:cs="Arial"/>
          <w:sz w:val="24"/>
          <w:szCs w:val="24"/>
          <w:lang w:eastAsia="ar-SA"/>
        </w:rPr>
        <w:t xml:space="preserve"> în cadrul Contractului, prin raportare la prevederile legale, la reglementările tehnice în vigoare și la cerințele prezentului Caiet de Sarcini, după caz;</w:t>
      </w:r>
    </w:p>
    <w:p w14:paraId="7502DC7F" w14:textId="45DA9ACA" w:rsidR="00A60BDB" w:rsidRPr="00DB2458" w:rsidRDefault="00A60BDB">
      <w:pPr>
        <w:numPr>
          <w:ilvl w:val="0"/>
          <w:numId w:val="6"/>
        </w:numPr>
        <w:tabs>
          <w:tab w:val="left" w:pos="284"/>
        </w:tabs>
        <w:suppressAutoHyphens/>
        <w:spacing w:line="240" w:lineRule="auto"/>
        <w:ind w:left="0" w:firstLine="0"/>
        <w:contextualSpacing/>
        <w:rPr>
          <w:rFonts w:ascii="Arial Narrow" w:eastAsia="Times New Roman" w:hAnsi="Arial Narrow" w:cs="Arial"/>
          <w:sz w:val="24"/>
          <w:szCs w:val="24"/>
          <w:lang w:eastAsia="ar-SA"/>
        </w:rPr>
      </w:pPr>
      <w:r w:rsidRPr="00DB2458">
        <w:rPr>
          <w:rFonts w:ascii="Arial Narrow" w:eastAsia="Times New Roman" w:hAnsi="Arial Narrow" w:cs="Arial"/>
          <w:sz w:val="24"/>
          <w:szCs w:val="24"/>
          <w:lang w:eastAsia="ar-SA"/>
        </w:rPr>
        <w:t>organizarea Comisi</w:t>
      </w:r>
      <w:r w:rsidR="00D51659">
        <w:rPr>
          <w:rFonts w:ascii="Arial Narrow" w:eastAsia="Times New Roman" w:hAnsi="Arial Narrow" w:cs="Arial"/>
          <w:sz w:val="24"/>
          <w:szCs w:val="24"/>
          <w:lang w:eastAsia="ar-SA"/>
        </w:rPr>
        <w:t>e</w:t>
      </w:r>
      <w:r w:rsidRPr="00DB2458">
        <w:rPr>
          <w:rFonts w:ascii="Arial Narrow" w:eastAsia="Times New Roman" w:hAnsi="Arial Narrow" w:cs="Arial"/>
          <w:sz w:val="24"/>
          <w:szCs w:val="24"/>
          <w:lang w:eastAsia="ar-SA"/>
        </w:rPr>
        <w:t xml:space="preserve">i Tehnico-Economice în maxim 5 zile de la semnarea procesului verbal de predare-primire a documentației </w:t>
      </w:r>
      <w:r w:rsidR="00D51659">
        <w:rPr>
          <w:rFonts w:ascii="Arial Narrow" w:eastAsia="Times New Roman" w:hAnsi="Arial Narrow" w:cs="Arial"/>
          <w:sz w:val="24"/>
          <w:szCs w:val="24"/>
          <w:lang w:eastAsia="ar-SA"/>
        </w:rPr>
        <w:t>și</w:t>
      </w:r>
      <w:r w:rsidRPr="00DB2458">
        <w:rPr>
          <w:rFonts w:ascii="Arial Narrow" w:eastAsia="Times New Roman" w:hAnsi="Arial Narrow" w:cs="Arial"/>
          <w:sz w:val="24"/>
          <w:szCs w:val="24"/>
          <w:lang w:eastAsia="ar-SA"/>
        </w:rPr>
        <w:t xml:space="preserve"> comunic</w:t>
      </w:r>
      <w:r w:rsidR="00D51659">
        <w:rPr>
          <w:rFonts w:ascii="Arial Narrow" w:eastAsia="Times New Roman" w:hAnsi="Arial Narrow" w:cs="Arial"/>
          <w:sz w:val="24"/>
          <w:szCs w:val="24"/>
          <w:lang w:eastAsia="ar-SA"/>
        </w:rPr>
        <w:t>area</w:t>
      </w:r>
      <w:r w:rsidRPr="00DB2458">
        <w:rPr>
          <w:rFonts w:ascii="Arial Narrow" w:eastAsia="Times New Roman" w:hAnsi="Arial Narrow" w:cs="Arial"/>
          <w:sz w:val="24"/>
          <w:szCs w:val="24"/>
          <w:lang w:eastAsia="ar-SA"/>
        </w:rPr>
        <w:t xml:space="preserve"> de îndată </w:t>
      </w:r>
      <w:r w:rsidR="00D51659">
        <w:rPr>
          <w:rFonts w:ascii="Arial Narrow" w:eastAsia="Times New Roman" w:hAnsi="Arial Narrow" w:cs="Arial"/>
          <w:sz w:val="24"/>
          <w:szCs w:val="24"/>
          <w:lang w:eastAsia="ar-SA"/>
        </w:rPr>
        <w:t xml:space="preserve">a </w:t>
      </w:r>
      <w:r w:rsidRPr="00DB2458">
        <w:rPr>
          <w:rFonts w:ascii="Arial Narrow" w:eastAsia="Times New Roman" w:hAnsi="Arial Narrow" w:cs="Arial"/>
          <w:sz w:val="24"/>
          <w:szCs w:val="24"/>
          <w:lang w:eastAsia="ar-SA"/>
        </w:rPr>
        <w:t>avizul</w:t>
      </w:r>
      <w:r w:rsidR="00D51659">
        <w:rPr>
          <w:rFonts w:ascii="Arial Narrow" w:eastAsia="Times New Roman" w:hAnsi="Arial Narrow" w:cs="Arial"/>
          <w:sz w:val="24"/>
          <w:szCs w:val="24"/>
          <w:lang w:eastAsia="ar-SA"/>
        </w:rPr>
        <w:t>ului</w:t>
      </w:r>
      <w:r w:rsidRPr="00DB2458">
        <w:rPr>
          <w:rFonts w:ascii="Arial Narrow" w:eastAsia="Times New Roman" w:hAnsi="Arial Narrow" w:cs="Arial"/>
          <w:sz w:val="24"/>
          <w:szCs w:val="24"/>
          <w:lang w:eastAsia="ar-SA"/>
        </w:rPr>
        <w:t xml:space="preserve"> favorabil sau solicitările de clarificări/completări/modificări</w:t>
      </w:r>
      <w:r w:rsidR="00D51659">
        <w:rPr>
          <w:rFonts w:ascii="Arial Narrow" w:eastAsia="Times New Roman" w:hAnsi="Arial Narrow" w:cs="Arial"/>
          <w:sz w:val="24"/>
          <w:szCs w:val="24"/>
          <w:lang w:eastAsia="ar-SA"/>
        </w:rPr>
        <w:t xml:space="preserve"> către</w:t>
      </w:r>
      <w:r w:rsidR="00D51659" w:rsidRPr="00D51659">
        <w:rPr>
          <w:rFonts w:ascii="Arial Narrow" w:eastAsia="Times New Roman" w:hAnsi="Arial Narrow" w:cs="Arial"/>
          <w:sz w:val="24"/>
          <w:szCs w:val="24"/>
          <w:lang w:eastAsia="ar-SA"/>
        </w:rPr>
        <w:t xml:space="preserve"> </w:t>
      </w:r>
      <w:r w:rsidR="00D51659" w:rsidRPr="00DB2458">
        <w:rPr>
          <w:rFonts w:ascii="Arial Narrow" w:eastAsia="Times New Roman" w:hAnsi="Arial Narrow" w:cs="Arial"/>
          <w:sz w:val="24"/>
          <w:szCs w:val="24"/>
          <w:lang w:eastAsia="ar-SA"/>
        </w:rPr>
        <w:t>prestator</w:t>
      </w:r>
      <w:r w:rsidR="00D51659">
        <w:rPr>
          <w:rFonts w:ascii="Arial Narrow" w:eastAsia="Times New Roman" w:hAnsi="Arial Narrow" w:cs="Arial"/>
          <w:sz w:val="24"/>
          <w:szCs w:val="24"/>
          <w:lang w:eastAsia="ar-SA"/>
        </w:rPr>
        <w:t>.</w:t>
      </w:r>
    </w:p>
    <w:p w14:paraId="09D1E642" w14:textId="77777777" w:rsidR="00A60BDB" w:rsidRDefault="00A60BDB" w:rsidP="00DB2458">
      <w:pPr>
        <w:suppressAutoHyphens/>
        <w:spacing w:line="240" w:lineRule="auto"/>
        <w:ind w:left="0" w:firstLine="0"/>
        <w:rPr>
          <w:rFonts w:ascii="Arial Narrow" w:eastAsia="Times New Roman" w:hAnsi="Arial Narrow" w:cs="Calibri"/>
          <w:color w:val="222222"/>
          <w:sz w:val="24"/>
          <w:szCs w:val="24"/>
          <w:lang w:eastAsia="ar-SA"/>
        </w:rPr>
      </w:pPr>
    </w:p>
    <w:p w14:paraId="1C25639F" w14:textId="77777777" w:rsidR="005B1A3F" w:rsidRPr="00DB2458" w:rsidRDefault="005B1A3F" w:rsidP="00DB2458">
      <w:pPr>
        <w:suppressAutoHyphens/>
        <w:spacing w:line="240" w:lineRule="auto"/>
        <w:ind w:left="0" w:firstLine="0"/>
        <w:rPr>
          <w:rFonts w:ascii="Arial Narrow" w:eastAsia="Times New Roman" w:hAnsi="Arial Narrow" w:cs="Calibri"/>
          <w:color w:val="222222"/>
          <w:sz w:val="24"/>
          <w:szCs w:val="24"/>
          <w:lang w:eastAsia="ar-SA"/>
        </w:rPr>
      </w:pPr>
    </w:p>
    <w:p w14:paraId="547B17AA" w14:textId="450E7806" w:rsidR="00A60BDB" w:rsidRPr="00DB2458" w:rsidRDefault="006D0374" w:rsidP="006D0374">
      <w:pPr>
        <w:keepNext/>
        <w:keepLines/>
        <w:suppressAutoHyphens/>
        <w:spacing w:line="240" w:lineRule="auto"/>
        <w:ind w:firstLine="207"/>
        <w:outlineLvl w:val="0"/>
        <w:rPr>
          <w:rFonts w:ascii="Arial Narrow" w:eastAsia="Times New Roman" w:hAnsi="Arial Narrow" w:cs="Calibri"/>
          <w:b/>
          <w:caps/>
          <w:sz w:val="24"/>
          <w:szCs w:val="24"/>
          <w:lang w:eastAsia="ar-SA"/>
        </w:rPr>
      </w:pPr>
      <w:bookmarkStart w:id="7" w:name="_Toc9583960"/>
      <w:r>
        <w:rPr>
          <w:rFonts w:ascii="Arial Narrow" w:eastAsia="Times New Roman" w:hAnsi="Arial Narrow" w:cs="Calibri"/>
          <w:b/>
          <w:caps/>
          <w:sz w:val="24"/>
          <w:szCs w:val="24"/>
          <w:lang w:eastAsia="ar-SA"/>
        </w:rPr>
        <w:t>4.</w:t>
      </w:r>
      <w:r w:rsidR="00A60BDB" w:rsidRPr="00DB2458">
        <w:rPr>
          <w:rFonts w:ascii="Arial Narrow" w:eastAsia="Times New Roman" w:hAnsi="Arial Narrow" w:cs="Calibri"/>
          <w:b/>
          <w:caps/>
          <w:sz w:val="24"/>
          <w:szCs w:val="24"/>
          <w:lang w:eastAsia="ar-SA"/>
        </w:rPr>
        <w:t>Locul și durata desfășurării activităților</w:t>
      </w:r>
      <w:bookmarkEnd w:id="7"/>
    </w:p>
    <w:p w14:paraId="1147BC9D" w14:textId="36079232" w:rsidR="00A60BDB" w:rsidRPr="0061184D" w:rsidRDefault="00A60BDB">
      <w:pPr>
        <w:pStyle w:val="Listparagraf"/>
        <w:keepNext/>
        <w:keepLines/>
        <w:numPr>
          <w:ilvl w:val="0"/>
          <w:numId w:val="14"/>
        </w:numPr>
        <w:suppressAutoHyphens/>
        <w:spacing w:line="240" w:lineRule="auto"/>
        <w:outlineLvl w:val="1"/>
        <w:rPr>
          <w:rFonts w:ascii="Arial Narrow" w:eastAsia="Times New Roman" w:hAnsi="Arial Narrow" w:cs="Calibri"/>
          <w:b/>
          <w:sz w:val="24"/>
          <w:szCs w:val="24"/>
          <w:lang w:eastAsia="ar-SA"/>
        </w:rPr>
      </w:pPr>
      <w:bookmarkStart w:id="8" w:name="_Toc9583961"/>
      <w:r w:rsidRPr="0061184D">
        <w:rPr>
          <w:rFonts w:ascii="Arial Narrow" w:eastAsia="Times New Roman" w:hAnsi="Arial Narrow" w:cs="Calibri"/>
          <w:b/>
          <w:sz w:val="24"/>
          <w:szCs w:val="24"/>
          <w:lang w:eastAsia="ar-SA"/>
        </w:rPr>
        <w:t>Locul desfășurării activităților</w:t>
      </w:r>
      <w:bookmarkEnd w:id="8"/>
    </w:p>
    <w:p w14:paraId="2199F18F" w14:textId="61351D01" w:rsidR="00A60BDB" w:rsidRPr="00DB2458" w:rsidRDefault="00A60BDB" w:rsidP="00EC0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40" w:lineRule="auto"/>
        <w:ind w:left="0" w:firstLine="0"/>
        <w:rPr>
          <w:rFonts w:ascii="Arial Narrow" w:eastAsia="Times New Roman" w:hAnsi="Arial Narrow" w:cs="Calibri"/>
          <w:b/>
          <w:bCs/>
          <w:sz w:val="24"/>
          <w:szCs w:val="24"/>
          <w:lang w:eastAsia="ar-SA"/>
        </w:rPr>
      </w:pPr>
      <w:r w:rsidRPr="00DB2458">
        <w:rPr>
          <w:rFonts w:ascii="Arial Narrow" w:eastAsia="Times New Roman" w:hAnsi="Arial Narrow" w:cs="Calibri"/>
          <w:sz w:val="24"/>
          <w:szCs w:val="24"/>
          <w:lang w:eastAsia="ar-SA"/>
        </w:rPr>
        <w:tab/>
        <w:t xml:space="preserve">Activitățile solicitate prin prezentul </w:t>
      </w:r>
      <w:r w:rsidR="0061184D">
        <w:rPr>
          <w:rFonts w:ascii="Arial Narrow" w:eastAsia="Times New Roman" w:hAnsi="Arial Narrow" w:cs="Calibri"/>
          <w:sz w:val="24"/>
          <w:szCs w:val="24"/>
          <w:lang w:eastAsia="ar-SA"/>
        </w:rPr>
        <w:t>C</w:t>
      </w:r>
      <w:r w:rsidRPr="00DB2458">
        <w:rPr>
          <w:rFonts w:ascii="Arial Narrow" w:eastAsia="Times New Roman" w:hAnsi="Arial Narrow" w:cs="Calibri"/>
          <w:sz w:val="24"/>
          <w:szCs w:val="24"/>
          <w:lang w:eastAsia="ar-SA"/>
        </w:rPr>
        <w:t xml:space="preserve">aiet de sarcini se vor realiza </w:t>
      </w:r>
      <w:r w:rsidR="008E4E20">
        <w:rPr>
          <w:rFonts w:ascii="Arial Narrow" w:eastAsia="Times New Roman" w:hAnsi="Arial Narrow" w:cs="Calibri"/>
          <w:sz w:val="24"/>
          <w:szCs w:val="24"/>
          <w:lang w:eastAsia="ar-SA"/>
        </w:rPr>
        <w:t>atât</w:t>
      </w:r>
      <w:r w:rsidRPr="00DB2458">
        <w:rPr>
          <w:rFonts w:ascii="Arial Narrow" w:eastAsia="Times New Roman" w:hAnsi="Arial Narrow" w:cs="Calibri"/>
          <w:sz w:val="24"/>
          <w:szCs w:val="24"/>
          <w:lang w:eastAsia="ar-SA"/>
        </w:rPr>
        <w:t xml:space="preserve"> la sediul </w:t>
      </w:r>
      <w:r w:rsidR="0061184D">
        <w:rPr>
          <w:rFonts w:ascii="Arial Narrow" w:eastAsia="Times New Roman" w:hAnsi="Arial Narrow" w:cs="Calibri"/>
          <w:sz w:val="24"/>
          <w:szCs w:val="24"/>
          <w:lang w:eastAsia="ar-SA"/>
        </w:rPr>
        <w:t>Prestatorului</w:t>
      </w:r>
      <w:r w:rsidR="008E4E20">
        <w:rPr>
          <w:rFonts w:ascii="Arial Narrow" w:eastAsia="Times New Roman" w:hAnsi="Arial Narrow" w:cs="Calibri"/>
          <w:sz w:val="24"/>
          <w:szCs w:val="24"/>
          <w:lang w:eastAsia="ar-SA"/>
        </w:rPr>
        <w:t xml:space="preserve">, </w:t>
      </w:r>
      <w:r w:rsidRPr="00DB2458">
        <w:rPr>
          <w:rFonts w:ascii="Arial Narrow" w:eastAsia="Times New Roman" w:hAnsi="Arial Narrow" w:cs="Calibri"/>
          <w:sz w:val="24"/>
          <w:szCs w:val="24"/>
          <w:lang w:eastAsia="ar-SA"/>
        </w:rPr>
        <w:t xml:space="preserve"> </w:t>
      </w:r>
      <w:r w:rsidR="008E4E20">
        <w:rPr>
          <w:rFonts w:ascii="Arial Narrow" w:eastAsia="Times New Roman" w:hAnsi="Arial Narrow" w:cs="Calibri"/>
          <w:sz w:val="24"/>
          <w:szCs w:val="24"/>
          <w:lang w:eastAsia="ar-SA"/>
        </w:rPr>
        <w:t>cât și</w:t>
      </w:r>
      <w:r w:rsidRPr="00DB2458">
        <w:rPr>
          <w:rFonts w:ascii="Arial Narrow" w:eastAsia="Times New Roman" w:hAnsi="Arial Narrow" w:cs="Calibri"/>
          <w:sz w:val="24"/>
          <w:szCs w:val="24"/>
          <w:lang w:eastAsia="ar-SA"/>
        </w:rPr>
        <w:t xml:space="preserve"> la amplasamentele obiectivului de inve</w:t>
      </w:r>
      <w:r w:rsidR="0061184D">
        <w:rPr>
          <w:rFonts w:ascii="Arial Narrow" w:eastAsia="Times New Roman" w:hAnsi="Arial Narrow" w:cs="Calibri"/>
          <w:sz w:val="24"/>
          <w:szCs w:val="24"/>
          <w:lang w:eastAsia="ar-SA"/>
        </w:rPr>
        <w:t>stiții, așa cum sunt detaliate la pct. 1. INFORMAȚII GENERALE.</w:t>
      </w:r>
    </w:p>
    <w:p w14:paraId="63AACA48" w14:textId="4AA8F65E" w:rsidR="00A60BDB" w:rsidRPr="000E7195" w:rsidRDefault="00A60BDB">
      <w:pPr>
        <w:pStyle w:val="Listparagraf"/>
        <w:keepNext/>
        <w:keepLines/>
        <w:numPr>
          <w:ilvl w:val="0"/>
          <w:numId w:val="14"/>
        </w:numPr>
        <w:suppressAutoHyphens/>
        <w:spacing w:line="240" w:lineRule="auto"/>
        <w:outlineLvl w:val="1"/>
        <w:rPr>
          <w:rFonts w:ascii="Arial Narrow" w:eastAsia="Times New Roman" w:hAnsi="Arial Narrow" w:cs="Calibri"/>
          <w:b/>
          <w:sz w:val="24"/>
          <w:szCs w:val="24"/>
          <w:lang w:eastAsia="ar-SA"/>
        </w:rPr>
      </w:pPr>
      <w:bookmarkStart w:id="9" w:name="_Toc9583962"/>
      <w:r w:rsidRPr="000E7195">
        <w:rPr>
          <w:rFonts w:ascii="Arial Narrow" w:eastAsia="Times New Roman" w:hAnsi="Arial Narrow" w:cs="Calibri"/>
          <w:b/>
          <w:sz w:val="24"/>
          <w:szCs w:val="24"/>
          <w:lang w:eastAsia="ar-SA"/>
        </w:rPr>
        <w:t>Data de început și data de încheiere a prestării serviciilor sau durata prestării serviciilor</w:t>
      </w:r>
      <w:bookmarkEnd w:id="9"/>
    </w:p>
    <w:p w14:paraId="2A1F26BE" w14:textId="7DB068F0" w:rsidR="00A60BDB" w:rsidRPr="00DB2458" w:rsidRDefault="00A60BDB" w:rsidP="00DB24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40" w:lineRule="auto"/>
        <w:ind w:left="0" w:firstLine="0"/>
        <w:rPr>
          <w:rFonts w:ascii="Arial Narrow" w:eastAsia="Times New Roman" w:hAnsi="Arial Narrow" w:cs="Calibri"/>
          <w:sz w:val="24"/>
          <w:szCs w:val="24"/>
          <w:lang w:eastAsia="ar-SA"/>
        </w:rPr>
      </w:pPr>
      <w:r w:rsidRPr="00DB2458">
        <w:rPr>
          <w:rFonts w:ascii="Arial Narrow" w:eastAsia="Times New Roman" w:hAnsi="Arial Narrow" w:cs="Calibri"/>
          <w:sz w:val="24"/>
          <w:szCs w:val="24"/>
          <w:lang w:eastAsia="ar-SA"/>
        </w:rPr>
        <w:tab/>
        <w:t xml:space="preserve">Autoritatea Contractantă intenționează începerea serviciilor imediat după semnarea Contractului, constituirea garanției de bună execuție a contractului de servicii și emiterea Ordinului de începere,  în conformitate cu prevederile legale și ale contractului de servicii. </w:t>
      </w:r>
    </w:p>
    <w:p w14:paraId="02114750" w14:textId="0732A747" w:rsidR="00A60BDB" w:rsidRPr="00DB2458" w:rsidRDefault="00A60BDB" w:rsidP="00DB24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40" w:lineRule="auto"/>
        <w:ind w:left="0" w:firstLine="0"/>
        <w:rPr>
          <w:rFonts w:ascii="Arial Narrow" w:eastAsia="Times New Roman" w:hAnsi="Arial Narrow" w:cs="Calibri"/>
          <w:sz w:val="24"/>
          <w:szCs w:val="24"/>
          <w:lang w:eastAsia="ar-SA"/>
        </w:rPr>
      </w:pPr>
      <w:r w:rsidRPr="00DB2458">
        <w:rPr>
          <w:rFonts w:ascii="Arial Narrow" w:eastAsia="Times New Roman" w:hAnsi="Arial Narrow" w:cs="Calibri"/>
          <w:sz w:val="24"/>
          <w:szCs w:val="24"/>
          <w:lang w:eastAsia="ar-SA"/>
        </w:rPr>
        <w:tab/>
        <w:t xml:space="preserve">Durata prestării serviciilor </w:t>
      </w:r>
      <w:r w:rsidR="007B72E9">
        <w:rPr>
          <w:rFonts w:ascii="Arial Narrow" w:eastAsia="Times New Roman" w:hAnsi="Arial Narrow" w:cs="Calibri"/>
          <w:sz w:val="24"/>
          <w:szCs w:val="24"/>
          <w:lang w:eastAsia="ar-SA"/>
        </w:rPr>
        <w:t xml:space="preserve">pentru etapele I și II </w:t>
      </w:r>
      <w:r w:rsidRPr="00DB2458">
        <w:rPr>
          <w:rFonts w:ascii="Arial Narrow" w:eastAsia="Times New Roman" w:hAnsi="Arial Narrow" w:cs="Calibri"/>
          <w:sz w:val="24"/>
          <w:szCs w:val="24"/>
          <w:lang w:eastAsia="ar-SA"/>
        </w:rPr>
        <w:t xml:space="preserve">este până </w:t>
      </w:r>
      <w:r w:rsidR="001B3326">
        <w:rPr>
          <w:rFonts w:ascii="Arial Narrow" w:eastAsia="Times New Roman" w:hAnsi="Arial Narrow" w:cs="Calibri"/>
          <w:sz w:val="24"/>
          <w:szCs w:val="24"/>
          <w:lang w:eastAsia="ar-SA"/>
        </w:rPr>
        <w:t xml:space="preserve">cel târziu </w:t>
      </w:r>
      <w:r w:rsidRPr="00DB2458">
        <w:rPr>
          <w:rFonts w:ascii="Arial Narrow" w:eastAsia="Times New Roman" w:hAnsi="Arial Narrow" w:cs="Calibri"/>
          <w:sz w:val="24"/>
          <w:szCs w:val="24"/>
          <w:lang w:eastAsia="ar-SA"/>
        </w:rPr>
        <w:t>la</w:t>
      </w:r>
      <w:r w:rsidR="001B3326">
        <w:rPr>
          <w:rFonts w:ascii="Arial Narrow" w:eastAsia="Times New Roman" w:hAnsi="Arial Narrow" w:cs="Calibri"/>
          <w:sz w:val="24"/>
          <w:szCs w:val="24"/>
          <w:lang w:eastAsia="ar-SA"/>
        </w:rPr>
        <w:t xml:space="preserve"> data de</w:t>
      </w:r>
      <w:r w:rsidRPr="00DB2458">
        <w:rPr>
          <w:rFonts w:ascii="Arial Narrow" w:eastAsia="Times New Roman" w:hAnsi="Arial Narrow" w:cs="Calibri"/>
          <w:sz w:val="24"/>
          <w:szCs w:val="24"/>
          <w:lang w:eastAsia="ar-SA"/>
        </w:rPr>
        <w:t xml:space="preserve"> </w:t>
      </w:r>
      <w:r w:rsidR="00D8240F" w:rsidRPr="007858A3">
        <w:rPr>
          <w:rFonts w:ascii="Arial Narrow" w:eastAsia="Times New Roman" w:hAnsi="Arial Narrow" w:cs="Calibri"/>
          <w:b/>
          <w:bCs/>
          <w:sz w:val="24"/>
          <w:szCs w:val="24"/>
          <w:lang w:eastAsia="ar-SA"/>
        </w:rPr>
        <w:t>2</w:t>
      </w:r>
      <w:r w:rsidRPr="007858A3">
        <w:rPr>
          <w:rFonts w:ascii="Arial Narrow" w:eastAsia="Times New Roman" w:hAnsi="Arial Narrow" w:cs="Calibri"/>
          <w:b/>
          <w:bCs/>
          <w:sz w:val="24"/>
          <w:szCs w:val="24"/>
          <w:lang w:eastAsia="ar-SA"/>
        </w:rPr>
        <w:t>0.1</w:t>
      </w:r>
      <w:r w:rsidR="00D8240F" w:rsidRPr="007858A3">
        <w:rPr>
          <w:rFonts w:ascii="Arial Narrow" w:eastAsia="Times New Roman" w:hAnsi="Arial Narrow" w:cs="Calibri"/>
          <w:b/>
          <w:bCs/>
          <w:sz w:val="24"/>
          <w:szCs w:val="24"/>
          <w:lang w:eastAsia="ar-SA"/>
        </w:rPr>
        <w:t>0</w:t>
      </w:r>
      <w:r w:rsidRPr="007858A3">
        <w:rPr>
          <w:rFonts w:ascii="Arial Narrow" w:eastAsia="Times New Roman" w:hAnsi="Arial Narrow" w:cs="Calibri"/>
          <w:b/>
          <w:bCs/>
          <w:sz w:val="24"/>
          <w:szCs w:val="24"/>
          <w:lang w:eastAsia="ar-SA"/>
        </w:rPr>
        <w:t>.202</w:t>
      </w:r>
      <w:r w:rsidR="00D8240F" w:rsidRPr="007858A3">
        <w:rPr>
          <w:rFonts w:ascii="Arial Narrow" w:eastAsia="Times New Roman" w:hAnsi="Arial Narrow" w:cs="Calibri"/>
          <w:b/>
          <w:bCs/>
          <w:sz w:val="24"/>
          <w:szCs w:val="24"/>
          <w:lang w:eastAsia="ar-SA"/>
        </w:rPr>
        <w:t>3</w:t>
      </w:r>
      <w:r w:rsidRPr="00DB2458">
        <w:rPr>
          <w:rFonts w:ascii="Arial Narrow" w:eastAsia="Times New Roman" w:hAnsi="Arial Narrow" w:cs="Calibri"/>
          <w:sz w:val="24"/>
          <w:szCs w:val="24"/>
          <w:lang w:eastAsia="ar-SA"/>
        </w:rPr>
        <w:t>, după cum urmează:</w:t>
      </w:r>
    </w:p>
    <w:p w14:paraId="6BE97A30" w14:textId="2973C3AA" w:rsidR="00A60BDB" w:rsidRPr="00DB2458" w:rsidRDefault="00A60BDB">
      <w:pPr>
        <w:pStyle w:val="Listparagraf"/>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40" w:lineRule="auto"/>
        <w:ind w:left="0" w:firstLine="0"/>
        <w:rPr>
          <w:rFonts w:ascii="Arial Narrow" w:eastAsia="Times New Roman" w:hAnsi="Arial Narrow" w:cs="Calibri"/>
          <w:sz w:val="24"/>
          <w:szCs w:val="24"/>
          <w:lang w:eastAsia="ar-SA"/>
        </w:rPr>
      </w:pPr>
      <w:r w:rsidRPr="00DB2458">
        <w:rPr>
          <w:rFonts w:ascii="Arial Narrow" w:eastAsia="Times New Roman" w:hAnsi="Arial Narrow" w:cs="Calibri"/>
          <w:sz w:val="24"/>
          <w:szCs w:val="24"/>
          <w:lang w:eastAsia="ar-SA"/>
        </w:rPr>
        <w:t xml:space="preserve">Pentru </w:t>
      </w:r>
      <w:r w:rsidRPr="00DB2458">
        <w:rPr>
          <w:rFonts w:ascii="Arial Narrow" w:eastAsia="Times New Roman" w:hAnsi="Arial Narrow" w:cs="Calibri"/>
          <w:b/>
          <w:sz w:val="24"/>
          <w:szCs w:val="24"/>
          <w:lang w:eastAsia="ar-SA"/>
        </w:rPr>
        <w:t>etapa I</w:t>
      </w:r>
      <w:r w:rsidRPr="00DB2458">
        <w:rPr>
          <w:rFonts w:ascii="Arial Narrow" w:eastAsia="Times New Roman" w:hAnsi="Arial Narrow" w:cs="Calibri"/>
          <w:sz w:val="24"/>
          <w:szCs w:val="24"/>
          <w:lang w:eastAsia="ar-SA"/>
        </w:rPr>
        <w:t xml:space="preserve"> - </w:t>
      </w:r>
      <w:r w:rsidRPr="00DB2458">
        <w:rPr>
          <w:rFonts w:ascii="Arial Narrow" w:hAnsi="Arial Narrow" w:cs="Arial"/>
          <w:sz w:val="24"/>
          <w:szCs w:val="24"/>
        </w:rPr>
        <w:t xml:space="preserve">Elaborarea Notei conceptuale și a Temei de proiectare, conform prevederilor HG nr. 907/2016 = </w:t>
      </w:r>
      <w:r w:rsidRPr="00DB2458">
        <w:rPr>
          <w:rFonts w:ascii="Arial Narrow" w:hAnsi="Arial Narrow" w:cs="Arial"/>
          <w:b/>
          <w:sz w:val="24"/>
          <w:szCs w:val="24"/>
        </w:rPr>
        <w:t>maxim</w:t>
      </w:r>
      <w:r w:rsidR="00FE0C80">
        <w:rPr>
          <w:rFonts w:ascii="Arial Narrow" w:hAnsi="Arial Narrow" w:cs="Arial"/>
          <w:b/>
          <w:sz w:val="24"/>
          <w:szCs w:val="24"/>
        </w:rPr>
        <w:t>um</w:t>
      </w:r>
      <w:r w:rsidRPr="00DB2458">
        <w:rPr>
          <w:rFonts w:ascii="Arial Narrow" w:hAnsi="Arial Narrow" w:cs="Arial"/>
          <w:b/>
          <w:sz w:val="24"/>
          <w:szCs w:val="24"/>
        </w:rPr>
        <w:t xml:space="preserve"> </w:t>
      </w:r>
      <w:r w:rsidR="00C235EA">
        <w:rPr>
          <w:rFonts w:ascii="Arial Narrow" w:hAnsi="Arial Narrow" w:cs="Arial"/>
          <w:b/>
          <w:sz w:val="24"/>
          <w:szCs w:val="24"/>
        </w:rPr>
        <w:t>3</w:t>
      </w:r>
      <w:r w:rsidRPr="00DB2458">
        <w:rPr>
          <w:rFonts w:ascii="Arial Narrow" w:hAnsi="Arial Narrow" w:cs="Arial"/>
          <w:b/>
          <w:sz w:val="24"/>
          <w:szCs w:val="24"/>
        </w:rPr>
        <w:t xml:space="preserve"> zile</w:t>
      </w:r>
      <w:r w:rsidR="00011C76">
        <w:rPr>
          <w:rFonts w:ascii="Arial Narrow" w:hAnsi="Arial Narrow" w:cs="Arial"/>
          <w:bCs/>
          <w:sz w:val="24"/>
          <w:szCs w:val="24"/>
        </w:rPr>
        <w:t xml:space="preserve"> de la data emiterii ordinului de începere</w:t>
      </w:r>
      <w:r w:rsidRPr="00DB2458">
        <w:rPr>
          <w:rFonts w:ascii="Arial Narrow" w:hAnsi="Arial Narrow" w:cs="Arial"/>
          <w:b/>
          <w:sz w:val="24"/>
          <w:szCs w:val="24"/>
        </w:rPr>
        <w:t>;</w:t>
      </w:r>
    </w:p>
    <w:p w14:paraId="30366F62" w14:textId="75BDD742" w:rsidR="00C235EA" w:rsidRPr="007C4E89" w:rsidRDefault="00A60BDB" w:rsidP="00AE249A">
      <w:pPr>
        <w:pStyle w:val="Listparagraf"/>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40" w:lineRule="auto"/>
        <w:ind w:left="0" w:firstLine="0"/>
        <w:rPr>
          <w:rFonts w:ascii="Arial Narrow" w:eastAsia="Times New Roman" w:hAnsi="Arial Narrow" w:cs="Calibri"/>
          <w:sz w:val="24"/>
          <w:szCs w:val="24"/>
          <w:lang w:eastAsia="ar-SA"/>
        </w:rPr>
      </w:pPr>
      <w:r w:rsidRPr="00DB2458">
        <w:rPr>
          <w:rFonts w:ascii="Arial Narrow" w:eastAsia="Times New Roman" w:hAnsi="Arial Narrow" w:cs="Calibri"/>
          <w:sz w:val="24"/>
          <w:szCs w:val="24"/>
          <w:lang w:eastAsia="ar-SA"/>
        </w:rPr>
        <w:t xml:space="preserve">Pentru </w:t>
      </w:r>
      <w:r w:rsidRPr="00DB2458">
        <w:rPr>
          <w:rFonts w:ascii="Arial Narrow" w:eastAsia="Times New Roman" w:hAnsi="Arial Narrow" w:cs="Calibri"/>
          <w:b/>
          <w:sz w:val="24"/>
          <w:szCs w:val="24"/>
          <w:lang w:eastAsia="ar-SA"/>
        </w:rPr>
        <w:t>etapa a II-a</w:t>
      </w:r>
      <w:r w:rsidRPr="00DB2458">
        <w:rPr>
          <w:rFonts w:ascii="Arial Narrow" w:eastAsia="Times New Roman" w:hAnsi="Arial Narrow" w:cs="Calibri"/>
          <w:sz w:val="24"/>
          <w:szCs w:val="24"/>
          <w:lang w:eastAsia="ar-SA"/>
        </w:rPr>
        <w:t xml:space="preserve"> - </w:t>
      </w:r>
      <w:r w:rsidRPr="00FE0C80">
        <w:rPr>
          <w:rFonts w:ascii="Arial Narrow" w:hAnsi="Arial Narrow" w:cs="Arial"/>
          <w:b/>
          <w:bCs/>
          <w:sz w:val="24"/>
          <w:szCs w:val="24"/>
        </w:rPr>
        <w:t xml:space="preserve">Elaborare documentații pentru obținerea </w:t>
      </w:r>
      <w:bookmarkStart w:id="10" w:name="_Hlk145575347"/>
      <w:bookmarkStart w:id="11" w:name="_Hlk145668939"/>
      <w:r w:rsidR="003C33F3" w:rsidRPr="00FE0C80">
        <w:rPr>
          <w:rFonts w:ascii="Arial Narrow" w:hAnsi="Arial Narrow" w:cs="Arial"/>
          <w:b/>
          <w:bCs/>
          <w:sz w:val="24"/>
          <w:szCs w:val="24"/>
        </w:rPr>
        <w:t>Avizului de amplasament/</w:t>
      </w:r>
      <w:bookmarkEnd w:id="10"/>
      <w:r w:rsidR="00DA345E" w:rsidRPr="00FE0C80">
        <w:rPr>
          <w:rFonts w:ascii="Arial Narrow" w:hAnsi="Arial Narrow" w:cs="Arial"/>
          <w:b/>
          <w:bCs/>
          <w:sz w:val="24"/>
          <w:szCs w:val="24"/>
        </w:rPr>
        <w:t xml:space="preserve"> </w:t>
      </w:r>
      <w:r w:rsidRPr="00FE0C80">
        <w:rPr>
          <w:rFonts w:ascii="Arial Narrow" w:hAnsi="Arial Narrow" w:cs="Arial"/>
          <w:b/>
          <w:bCs/>
          <w:sz w:val="24"/>
          <w:szCs w:val="24"/>
        </w:rPr>
        <w:t>Certificatului de Urbanism</w:t>
      </w:r>
      <w:bookmarkEnd w:id="11"/>
      <w:r w:rsidRPr="00FE0C80">
        <w:rPr>
          <w:rFonts w:ascii="Arial Narrow" w:hAnsi="Arial Narrow" w:cs="Arial"/>
          <w:b/>
          <w:bCs/>
          <w:sz w:val="24"/>
          <w:szCs w:val="24"/>
        </w:rPr>
        <w:t xml:space="preserve"> și a documentațiilor tehnice pentru obținerea avizelor/acordurilor, </w:t>
      </w:r>
      <w:r w:rsidRPr="00DB2458">
        <w:rPr>
          <w:rFonts w:ascii="Arial Narrow" w:hAnsi="Arial Narrow" w:cs="Arial"/>
          <w:sz w:val="24"/>
          <w:szCs w:val="24"/>
        </w:rPr>
        <w:t xml:space="preserve">așa cum sunt solicitate prin </w:t>
      </w:r>
      <w:r w:rsidR="003C33F3">
        <w:rPr>
          <w:rFonts w:ascii="Arial Narrow" w:hAnsi="Arial Narrow" w:cs="Arial"/>
          <w:sz w:val="24"/>
          <w:szCs w:val="24"/>
        </w:rPr>
        <w:t>acesta</w:t>
      </w:r>
      <w:r w:rsidRPr="00DB2458">
        <w:rPr>
          <w:rFonts w:ascii="Arial Narrow" w:eastAsia="Times New Roman" w:hAnsi="Arial Narrow" w:cs="Arial"/>
          <w:sz w:val="24"/>
          <w:szCs w:val="24"/>
          <w:lang w:eastAsia="ro-RO"/>
        </w:rPr>
        <w:t xml:space="preserve">; Elaborarea </w:t>
      </w:r>
      <w:r w:rsidRPr="00DB2458">
        <w:rPr>
          <w:rFonts w:ascii="Arial Narrow" w:hAnsi="Arial Narrow" w:cs="Arial"/>
          <w:sz w:val="24"/>
          <w:szCs w:val="24"/>
        </w:rPr>
        <w:t xml:space="preserve">studiilor de teren (studiu topografic, studiu geotehnic), studiului energetic, studiu de coexistentă, precum și a altor studii necesare elaborării documentației tehnico-economice – faza SF; </w:t>
      </w:r>
      <w:r w:rsidRPr="00FE0C80">
        <w:rPr>
          <w:rFonts w:ascii="Arial Narrow" w:hAnsi="Arial Narrow" w:cs="Arial"/>
          <w:b/>
          <w:bCs/>
          <w:sz w:val="24"/>
          <w:szCs w:val="24"/>
        </w:rPr>
        <w:t>Elaborare documentație tehnico-economică - faza Studiu de fezabilitate</w:t>
      </w:r>
      <w:r w:rsidRPr="00DB2458">
        <w:rPr>
          <w:rFonts w:ascii="Arial Narrow" w:hAnsi="Arial Narrow" w:cs="Arial"/>
          <w:sz w:val="24"/>
          <w:szCs w:val="24"/>
        </w:rPr>
        <w:t xml:space="preserve">, în conformitate cu prevederile HG 907/2016, privind etapele de elaborare și conținutul cadru al documentațiilor-economice aferente obiectivelor/proiectelor de investiții finanțate din fonduri publice, cu modificările și completările ulterioare = </w:t>
      </w:r>
      <w:r w:rsidRPr="00DB2458">
        <w:rPr>
          <w:rFonts w:ascii="Arial Narrow" w:hAnsi="Arial Narrow" w:cs="Arial"/>
          <w:b/>
          <w:sz w:val="24"/>
          <w:szCs w:val="24"/>
        </w:rPr>
        <w:t xml:space="preserve">maxim </w:t>
      </w:r>
      <w:r w:rsidR="00C235EA">
        <w:rPr>
          <w:rFonts w:ascii="Arial Narrow" w:hAnsi="Arial Narrow" w:cs="Arial"/>
          <w:b/>
          <w:sz w:val="24"/>
          <w:szCs w:val="24"/>
        </w:rPr>
        <w:t>25</w:t>
      </w:r>
      <w:r w:rsidRPr="00DB2458">
        <w:rPr>
          <w:rFonts w:ascii="Arial Narrow" w:hAnsi="Arial Narrow" w:cs="Arial"/>
          <w:b/>
          <w:sz w:val="24"/>
          <w:szCs w:val="24"/>
        </w:rPr>
        <w:t xml:space="preserve"> zile</w:t>
      </w:r>
      <w:r w:rsidR="00D20029">
        <w:rPr>
          <w:rFonts w:ascii="Arial Narrow" w:hAnsi="Arial Narrow" w:cs="Arial"/>
          <w:b/>
          <w:sz w:val="24"/>
          <w:szCs w:val="24"/>
        </w:rPr>
        <w:t xml:space="preserve"> </w:t>
      </w:r>
      <w:r w:rsidR="00011C76" w:rsidRPr="00011C76">
        <w:rPr>
          <w:rFonts w:ascii="Arial Narrow" w:hAnsi="Arial Narrow" w:cs="Arial"/>
          <w:bCs/>
          <w:sz w:val="24"/>
          <w:szCs w:val="24"/>
        </w:rPr>
        <w:t>de la data emiterii ordinului de începere</w:t>
      </w:r>
      <w:r w:rsidR="00903435">
        <w:rPr>
          <w:rFonts w:ascii="Arial Narrow" w:hAnsi="Arial Narrow" w:cs="Arial"/>
          <w:bCs/>
          <w:sz w:val="24"/>
          <w:szCs w:val="24"/>
        </w:rPr>
        <w:t xml:space="preserve"> pentru etapa a II-a</w:t>
      </w:r>
      <w:r w:rsidR="00011C76" w:rsidRPr="00011C76">
        <w:rPr>
          <w:rFonts w:ascii="Arial Narrow" w:hAnsi="Arial Narrow" w:cs="Arial"/>
          <w:b/>
          <w:sz w:val="24"/>
          <w:szCs w:val="24"/>
        </w:rPr>
        <w:t xml:space="preserve"> </w:t>
      </w:r>
      <w:r w:rsidR="00D20029" w:rsidRPr="00D20029">
        <w:rPr>
          <w:rFonts w:ascii="Arial Narrow" w:hAnsi="Arial Narrow" w:cs="Arial"/>
          <w:bCs/>
          <w:sz w:val="24"/>
          <w:szCs w:val="24"/>
        </w:rPr>
        <w:t>(</w:t>
      </w:r>
      <w:r w:rsidR="00D20029">
        <w:rPr>
          <w:rFonts w:ascii="Arial Narrow" w:hAnsi="Arial Narrow" w:cs="Arial"/>
          <w:bCs/>
          <w:sz w:val="24"/>
          <w:szCs w:val="24"/>
        </w:rPr>
        <w:t xml:space="preserve">cu condiția punerii la dispoziție de către Autoritatea contractantă a </w:t>
      </w:r>
      <w:r w:rsidR="0068224F">
        <w:rPr>
          <w:rFonts w:ascii="Arial Narrow" w:hAnsi="Arial Narrow" w:cs="Arial"/>
          <w:bCs/>
          <w:sz w:val="24"/>
          <w:szCs w:val="24"/>
        </w:rPr>
        <w:t>tuturor</w:t>
      </w:r>
      <w:r w:rsidR="0068224F" w:rsidRPr="0068224F">
        <w:t xml:space="preserve"> </w:t>
      </w:r>
      <w:r w:rsidR="0068224F" w:rsidRPr="0068224F">
        <w:rPr>
          <w:rFonts w:ascii="Arial Narrow" w:hAnsi="Arial Narrow" w:cs="Arial"/>
          <w:bCs/>
          <w:sz w:val="24"/>
          <w:szCs w:val="24"/>
        </w:rPr>
        <w:t>Aviz</w:t>
      </w:r>
      <w:r w:rsidR="0068224F">
        <w:rPr>
          <w:rFonts w:ascii="Arial Narrow" w:hAnsi="Arial Narrow" w:cs="Arial"/>
          <w:bCs/>
          <w:sz w:val="24"/>
          <w:szCs w:val="24"/>
        </w:rPr>
        <w:t>elor</w:t>
      </w:r>
      <w:r w:rsidR="0068224F" w:rsidRPr="0068224F">
        <w:rPr>
          <w:rFonts w:ascii="Arial Narrow" w:hAnsi="Arial Narrow" w:cs="Arial"/>
          <w:bCs/>
          <w:sz w:val="24"/>
          <w:szCs w:val="24"/>
        </w:rPr>
        <w:t xml:space="preserve"> de amplasament/ Certificat</w:t>
      </w:r>
      <w:r w:rsidR="0068224F">
        <w:rPr>
          <w:rFonts w:ascii="Arial Narrow" w:hAnsi="Arial Narrow" w:cs="Arial"/>
          <w:bCs/>
          <w:sz w:val="24"/>
          <w:szCs w:val="24"/>
        </w:rPr>
        <w:t>elor</w:t>
      </w:r>
      <w:r w:rsidR="0068224F" w:rsidRPr="0068224F">
        <w:rPr>
          <w:rFonts w:ascii="Arial Narrow" w:hAnsi="Arial Narrow" w:cs="Arial"/>
          <w:bCs/>
          <w:sz w:val="24"/>
          <w:szCs w:val="24"/>
        </w:rPr>
        <w:t xml:space="preserve"> de Urbanism</w:t>
      </w:r>
      <w:r w:rsidR="0068224F">
        <w:rPr>
          <w:rFonts w:ascii="Arial Narrow" w:hAnsi="Arial Narrow" w:cs="Arial"/>
          <w:bCs/>
          <w:sz w:val="24"/>
          <w:szCs w:val="24"/>
        </w:rPr>
        <w:t xml:space="preserve"> (dacă este cazul) însoțite de </w:t>
      </w:r>
      <w:r w:rsidR="00D20029" w:rsidRPr="00D20029">
        <w:rPr>
          <w:rFonts w:ascii="Arial Narrow" w:hAnsi="Arial Narrow" w:cs="Arial"/>
          <w:bCs/>
          <w:sz w:val="24"/>
          <w:szCs w:val="24"/>
        </w:rPr>
        <w:t>avize/acorduri/ autorizații necesare realizării investiției</w:t>
      </w:r>
      <w:r w:rsidR="0068224F">
        <w:rPr>
          <w:rFonts w:ascii="Arial Narrow" w:hAnsi="Arial Narrow" w:cs="Arial"/>
          <w:bCs/>
          <w:sz w:val="24"/>
          <w:szCs w:val="24"/>
        </w:rPr>
        <w:t>)</w:t>
      </w:r>
      <w:r w:rsidR="0003547A">
        <w:rPr>
          <w:rFonts w:ascii="Arial Narrow" w:hAnsi="Arial Narrow" w:cs="Arial"/>
          <w:bCs/>
          <w:sz w:val="24"/>
          <w:szCs w:val="24"/>
        </w:rPr>
        <w:t xml:space="preserve">. </w:t>
      </w:r>
    </w:p>
    <w:p w14:paraId="6D1629E3" w14:textId="4D92CE62" w:rsidR="00A60BDB" w:rsidRPr="00DB2458" w:rsidRDefault="00C235EA" w:rsidP="00C235EA">
      <w:pPr>
        <w:pStyle w:val="Listparagra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40" w:lineRule="auto"/>
        <w:ind w:left="0" w:firstLine="0"/>
        <w:rPr>
          <w:rFonts w:ascii="Arial Narrow" w:eastAsia="Times New Roman" w:hAnsi="Arial Narrow" w:cs="Arial"/>
          <w:color w:val="000000"/>
          <w:sz w:val="24"/>
          <w:szCs w:val="24"/>
        </w:rPr>
      </w:pPr>
      <w:r>
        <w:rPr>
          <w:rFonts w:ascii="Arial Narrow" w:eastAsia="Times New Roman" w:hAnsi="Arial Narrow" w:cs="Arial"/>
          <w:color w:val="000000"/>
          <w:sz w:val="24"/>
          <w:szCs w:val="24"/>
        </w:rPr>
        <w:tab/>
      </w:r>
      <w:r w:rsidR="00A60BDB" w:rsidRPr="00DB2458">
        <w:rPr>
          <w:rFonts w:ascii="Arial Narrow" w:eastAsia="Times New Roman" w:hAnsi="Arial Narrow" w:cs="Arial"/>
          <w:color w:val="000000"/>
          <w:sz w:val="24"/>
          <w:szCs w:val="24"/>
        </w:rPr>
        <w:t xml:space="preserve">Fiecare etapă de elaborare a documentațiilor tehnico-economice ce face obiectul Contractului include și perioada necesară pentru obținerea </w:t>
      </w:r>
      <w:bookmarkStart w:id="12" w:name="_Hlk145668598"/>
      <w:r w:rsidR="00A60BDB" w:rsidRPr="00DB2458">
        <w:rPr>
          <w:rFonts w:ascii="Arial Narrow" w:eastAsia="Times New Roman" w:hAnsi="Arial Narrow" w:cs="Arial"/>
          <w:color w:val="000000"/>
          <w:sz w:val="24"/>
          <w:szCs w:val="24"/>
        </w:rPr>
        <w:t>avizelor/acordurilor/ autorizațiilor necesare realizării investiției</w:t>
      </w:r>
      <w:bookmarkEnd w:id="12"/>
      <w:r w:rsidR="00A60BDB" w:rsidRPr="00DB2458">
        <w:rPr>
          <w:rFonts w:ascii="Arial Narrow" w:eastAsia="Times New Roman" w:hAnsi="Arial Narrow" w:cs="Arial"/>
          <w:color w:val="000000"/>
          <w:sz w:val="24"/>
          <w:szCs w:val="24"/>
        </w:rPr>
        <w:t>.</w:t>
      </w:r>
    </w:p>
    <w:p w14:paraId="0651D1EB" w14:textId="77777777" w:rsidR="00A60BDB" w:rsidRDefault="00A60BDB" w:rsidP="00DB2458">
      <w:pPr>
        <w:tabs>
          <w:tab w:val="left" w:pos="709"/>
        </w:tabs>
        <w:spacing w:line="240" w:lineRule="auto"/>
        <w:ind w:left="0" w:firstLine="0"/>
        <w:rPr>
          <w:rFonts w:ascii="Arial Narrow" w:eastAsia="Times New Roman" w:hAnsi="Arial Narrow" w:cs="Arial"/>
          <w:color w:val="000000"/>
          <w:sz w:val="24"/>
          <w:szCs w:val="24"/>
        </w:rPr>
      </w:pPr>
      <w:r w:rsidRPr="00DB2458">
        <w:rPr>
          <w:rFonts w:ascii="Arial Narrow" w:eastAsia="Times New Roman" w:hAnsi="Arial Narrow" w:cs="Arial"/>
          <w:color w:val="000000"/>
          <w:sz w:val="24"/>
          <w:szCs w:val="24"/>
        </w:rPr>
        <w:tab/>
      </w:r>
      <w:bookmarkStart w:id="13" w:name="_Toc9583963"/>
    </w:p>
    <w:p w14:paraId="04DCFA1A" w14:textId="77777777" w:rsidR="00C235EA" w:rsidRPr="00DB2458" w:rsidRDefault="00C235EA" w:rsidP="00DB2458">
      <w:pPr>
        <w:tabs>
          <w:tab w:val="left" w:pos="709"/>
        </w:tabs>
        <w:spacing w:line="240" w:lineRule="auto"/>
        <w:ind w:left="0" w:firstLine="0"/>
        <w:rPr>
          <w:rFonts w:ascii="Arial Narrow" w:eastAsia="Times New Roman" w:hAnsi="Arial Narrow" w:cs="Arial"/>
          <w:color w:val="000000"/>
          <w:sz w:val="24"/>
          <w:szCs w:val="24"/>
        </w:rPr>
      </w:pPr>
    </w:p>
    <w:p w14:paraId="0BEEDFF1" w14:textId="6A332697" w:rsidR="00A60BDB" w:rsidRPr="00DB2458" w:rsidRDefault="00C235EA" w:rsidP="00C235EA">
      <w:pPr>
        <w:pStyle w:val="Listparagraf"/>
        <w:keepNext/>
        <w:keepLines/>
        <w:spacing w:line="240" w:lineRule="auto"/>
        <w:ind w:hanging="153"/>
        <w:outlineLvl w:val="0"/>
        <w:rPr>
          <w:rFonts w:ascii="Arial Narrow" w:eastAsia="Times New Roman" w:hAnsi="Arial Narrow" w:cs="Calibri"/>
          <w:b/>
          <w:caps/>
          <w:sz w:val="24"/>
          <w:szCs w:val="24"/>
          <w:lang w:eastAsia="ar-SA"/>
        </w:rPr>
      </w:pPr>
      <w:r>
        <w:rPr>
          <w:rFonts w:ascii="Arial Narrow" w:eastAsia="Times New Roman" w:hAnsi="Arial Narrow" w:cs="Calibri"/>
          <w:b/>
          <w:caps/>
          <w:sz w:val="24"/>
          <w:szCs w:val="24"/>
          <w:lang w:eastAsia="ar-SA"/>
        </w:rPr>
        <w:t>5.</w:t>
      </w:r>
      <w:r w:rsidR="00A60BDB" w:rsidRPr="00DB2458">
        <w:rPr>
          <w:rFonts w:ascii="Arial Narrow" w:eastAsia="Times New Roman" w:hAnsi="Arial Narrow" w:cs="Calibri"/>
          <w:b/>
          <w:caps/>
          <w:sz w:val="24"/>
          <w:szCs w:val="24"/>
          <w:lang w:eastAsia="ar-SA"/>
        </w:rPr>
        <w:t>Resursele necesare/expertiza necesară pentru realizarea activităților în Contract și obținerea rezultatelor</w:t>
      </w:r>
      <w:bookmarkEnd w:id="13"/>
    </w:p>
    <w:p w14:paraId="6611E389" w14:textId="17C2BCD2" w:rsidR="00A60BDB" w:rsidRPr="00DB2458" w:rsidRDefault="00ED6264" w:rsidP="00DB2458">
      <w:pPr>
        <w:spacing w:line="240" w:lineRule="auto"/>
        <w:ind w:left="0" w:firstLine="0"/>
        <w:outlineLvl w:val="1"/>
        <w:rPr>
          <w:rFonts w:ascii="Arial Narrow" w:eastAsia="Times New Roman" w:hAnsi="Arial Narrow" w:cs="Calibri"/>
          <w:b/>
          <w:sz w:val="24"/>
          <w:szCs w:val="24"/>
          <w:lang w:eastAsia="ar-SA"/>
        </w:rPr>
      </w:pPr>
      <w:bookmarkStart w:id="14" w:name="_Toc9583964"/>
      <w:r>
        <w:rPr>
          <w:rFonts w:ascii="Arial Narrow" w:eastAsia="Times New Roman" w:hAnsi="Arial Narrow" w:cs="Calibri"/>
          <w:b/>
          <w:sz w:val="24"/>
          <w:szCs w:val="24"/>
          <w:lang w:eastAsia="ar-SA"/>
        </w:rPr>
        <w:t xml:space="preserve">I. </w:t>
      </w:r>
      <w:r w:rsidR="001B3326">
        <w:rPr>
          <w:rFonts w:ascii="Arial Narrow" w:eastAsia="Times New Roman" w:hAnsi="Arial Narrow" w:cs="Calibri"/>
          <w:b/>
          <w:sz w:val="24"/>
          <w:szCs w:val="24"/>
          <w:lang w:eastAsia="ar-SA"/>
        </w:rPr>
        <w:t>P</w:t>
      </w:r>
      <w:r w:rsidR="00A60BDB" w:rsidRPr="00DB2458">
        <w:rPr>
          <w:rFonts w:ascii="Arial Narrow" w:eastAsia="Times New Roman" w:hAnsi="Arial Narrow" w:cs="Calibri"/>
          <w:b/>
          <w:sz w:val="24"/>
          <w:szCs w:val="24"/>
          <w:lang w:eastAsia="ar-SA"/>
        </w:rPr>
        <w:t>ersonal de specialitate</w:t>
      </w:r>
      <w:bookmarkEnd w:id="14"/>
      <w:r w:rsidR="00A60BDB" w:rsidRPr="00DB2458">
        <w:rPr>
          <w:rFonts w:ascii="Arial Narrow" w:eastAsia="Times New Roman" w:hAnsi="Arial Narrow" w:cs="Calibri"/>
          <w:b/>
          <w:sz w:val="24"/>
          <w:szCs w:val="24"/>
          <w:lang w:eastAsia="ar-SA"/>
        </w:rPr>
        <w:t>:</w:t>
      </w:r>
    </w:p>
    <w:p w14:paraId="2285D0BD" w14:textId="75BA7090" w:rsidR="00A60BDB" w:rsidRPr="00DB2458" w:rsidRDefault="00ED6264" w:rsidP="00DB2458">
      <w:pPr>
        <w:autoSpaceDE w:val="0"/>
        <w:autoSpaceDN w:val="0"/>
        <w:adjustRightInd w:val="0"/>
        <w:spacing w:line="240" w:lineRule="auto"/>
        <w:ind w:left="0" w:firstLine="0"/>
        <w:rPr>
          <w:rFonts w:ascii="Arial Narrow" w:eastAsia="Times New Roman" w:hAnsi="Arial Narrow" w:cs="Times New Roman"/>
          <w:sz w:val="24"/>
          <w:szCs w:val="24"/>
          <w:lang w:eastAsia="ar-SA"/>
        </w:rPr>
      </w:pPr>
      <w:bookmarkStart w:id="15" w:name="_Hlk145575751"/>
      <w:r>
        <w:rPr>
          <w:rFonts w:ascii="Arial Narrow" w:eastAsia="Times New Roman" w:hAnsi="Arial Narrow" w:cs="Times New Roman"/>
          <w:sz w:val="24"/>
          <w:szCs w:val="24"/>
          <w:lang w:eastAsia="ar-SA"/>
        </w:rPr>
        <w:t>Prestator</w:t>
      </w:r>
      <w:r w:rsidR="00A60BDB" w:rsidRPr="00DB2458">
        <w:rPr>
          <w:rFonts w:ascii="Arial Narrow" w:eastAsia="Times New Roman" w:hAnsi="Arial Narrow" w:cs="Times New Roman"/>
          <w:sz w:val="24"/>
          <w:szCs w:val="24"/>
          <w:lang w:eastAsia="ar-SA"/>
        </w:rPr>
        <w:t>ul</w:t>
      </w:r>
      <w:bookmarkEnd w:id="15"/>
      <w:r w:rsidR="00A60BDB" w:rsidRPr="00DB2458">
        <w:rPr>
          <w:rFonts w:ascii="Arial Narrow" w:eastAsia="Times New Roman" w:hAnsi="Arial Narrow" w:cs="Times New Roman"/>
          <w:sz w:val="24"/>
          <w:szCs w:val="24"/>
          <w:lang w:eastAsia="ar-SA"/>
        </w:rPr>
        <w:t xml:space="preserve"> </w:t>
      </w:r>
      <w:r w:rsidR="000E2FBE">
        <w:rPr>
          <w:rFonts w:ascii="Arial Narrow" w:eastAsia="Times New Roman" w:hAnsi="Arial Narrow" w:cs="Times New Roman"/>
          <w:sz w:val="24"/>
          <w:szCs w:val="24"/>
          <w:lang w:eastAsia="ar-SA"/>
        </w:rPr>
        <w:t>execut</w:t>
      </w:r>
      <w:r w:rsidR="00FE0C80">
        <w:rPr>
          <w:rFonts w:ascii="Arial Narrow" w:eastAsia="Times New Roman" w:hAnsi="Arial Narrow" w:cs="Times New Roman"/>
          <w:sz w:val="24"/>
          <w:szCs w:val="24"/>
          <w:lang w:eastAsia="ar-SA"/>
        </w:rPr>
        <w:t>ă</w:t>
      </w:r>
      <w:r w:rsidR="000E2FBE">
        <w:rPr>
          <w:rFonts w:ascii="Arial Narrow" w:eastAsia="Times New Roman" w:hAnsi="Arial Narrow" w:cs="Times New Roman"/>
          <w:sz w:val="24"/>
          <w:szCs w:val="24"/>
          <w:lang w:eastAsia="ar-SA"/>
        </w:rPr>
        <w:t xml:space="preserve"> contractul cu</w:t>
      </w:r>
      <w:r w:rsidR="00A60BDB" w:rsidRPr="00DB2458">
        <w:rPr>
          <w:rFonts w:ascii="Arial Narrow" w:eastAsia="Times New Roman" w:hAnsi="Arial Narrow" w:cs="Times New Roman"/>
          <w:sz w:val="24"/>
          <w:szCs w:val="24"/>
          <w:lang w:eastAsia="ar-SA"/>
        </w:rPr>
        <w:t xml:space="preserve"> o echipă formată din personal care își poate dovedi competența și experiența, disponibil și capabil să-și ducă la bun sfârșit prestarea tuturor serviciilor descrise în caietul de sarcini</w:t>
      </w:r>
      <w:r w:rsidR="007858A3">
        <w:rPr>
          <w:rFonts w:ascii="Arial Narrow" w:eastAsia="Times New Roman" w:hAnsi="Arial Narrow" w:cs="Times New Roman"/>
          <w:sz w:val="24"/>
          <w:szCs w:val="24"/>
          <w:lang w:eastAsia="ar-SA"/>
        </w:rPr>
        <w:t xml:space="preserve">, </w:t>
      </w:r>
      <w:r w:rsidR="00A60BDB" w:rsidRPr="00DB2458">
        <w:rPr>
          <w:rFonts w:ascii="Arial Narrow" w:eastAsia="Times New Roman" w:hAnsi="Arial Narrow" w:cs="Times New Roman"/>
          <w:sz w:val="24"/>
          <w:szCs w:val="24"/>
          <w:lang w:eastAsia="ar-SA"/>
        </w:rPr>
        <w:t xml:space="preserve">în vederea asigurării cerințelor fundamentale aplicabile serviciilor cuprinse în obiectul contractului, în conformitate cu prevederile Legii 10/1995 și a altor legi incidente. </w:t>
      </w:r>
      <w:r>
        <w:rPr>
          <w:rFonts w:ascii="Arial Narrow" w:eastAsia="Times New Roman" w:hAnsi="Arial Narrow" w:cs="Times New Roman"/>
          <w:sz w:val="24"/>
          <w:szCs w:val="24"/>
          <w:lang w:eastAsia="ar-SA"/>
        </w:rPr>
        <w:t xml:space="preserve"> </w:t>
      </w:r>
    </w:p>
    <w:p w14:paraId="02A5B1B7" w14:textId="17290960" w:rsidR="00A60BDB" w:rsidRPr="00DB2458" w:rsidRDefault="00A60BDB" w:rsidP="00DB2458">
      <w:pPr>
        <w:autoSpaceDE w:val="0"/>
        <w:autoSpaceDN w:val="0"/>
        <w:adjustRightInd w:val="0"/>
        <w:spacing w:line="240" w:lineRule="auto"/>
        <w:ind w:left="0" w:firstLine="0"/>
        <w:rPr>
          <w:rFonts w:ascii="Arial Narrow" w:eastAsia="Times New Roman" w:hAnsi="Arial Narrow" w:cs="Times New Roman"/>
          <w:sz w:val="24"/>
          <w:szCs w:val="24"/>
          <w:lang w:eastAsia="ar-SA"/>
        </w:rPr>
      </w:pPr>
      <w:r w:rsidRPr="00DB2458">
        <w:rPr>
          <w:rFonts w:ascii="Arial Narrow" w:eastAsia="Times New Roman" w:hAnsi="Arial Narrow" w:cs="Calibri"/>
          <w:sz w:val="24"/>
          <w:szCs w:val="24"/>
          <w:lang w:eastAsia="ar-SA"/>
        </w:rPr>
        <w:lastRenderedPageBreak/>
        <w:t xml:space="preserve">În cazul în care, pentru îndeplinirea în bune condiții a activităților, </w:t>
      </w:r>
      <w:r w:rsidR="00ED6264">
        <w:rPr>
          <w:rFonts w:ascii="Arial Narrow" w:eastAsia="Times New Roman" w:hAnsi="Arial Narrow" w:cs="Times New Roman"/>
          <w:sz w:val="24"/>
          <w:szCs w:val="24"/>
          <w:lang w:eastAsia="ar-SA"/>
        </w:rPr>
        <w:t>Prestator</w:t>
      </w:r>
      <w:r w:rsidR="00ED6264" w:rsidRPr="00DB2458">
        <w:rPr>
          <w:rFonts w:ascii="Arial Narrow" w:eastAsia="Times New Roman" w:hAnsi="Arial Narrow" w:cs="Times New Roman"/>
          <w:sz w:val="24"/>
          <w:szCs w:val="24"/>
          <w:lang w:eastAsia="ar-SA"/>
        </w:rPr>
        <w:t>ul</w:t>
      </w:r>
      <w:r w:rsidRPr="00DB2458">
        <w:rPr>
          <w:rFonts w:ascii="Arial Narrow" w:eastAsia="Times New Roman" w:hAnsi="Arial Narrow" w:cs="Calibri"/>
          <w:sz w:val="24"/>
          <w:szCs w:val="24"/>
          <w:lang w:eastAsia="ar-SA"/>
        </w:rPr>
        <w:t xml:space="preserve"> va avea nevoie de mai mult personal decât </w:t>
      </w:r>
      <w:r w:rsidRPr="007858A3">
        <w:rPr>
          <w:rFonts w:ascii="Arial Narrow" w:eastAsia="Times New Roman" w:hAnsi="Arial Narrow" w:cs="Calibri"/>
          <w:sz w:val="24"/>
          <w:szCs w:val="24"/>
          <w:lang w:eastAsia="ar-SA"/>
        </w:rPr>
        <w:t>cel specificat</w:t>
      </w:r>
      <w:r w:rsidRPr="00DB2458">
        <w:rPr>
          <w:rFonts w:ascii="Arial Narrow" w:eastAsia="Times New Roman" w:hAnsi="Arial Narrow" w:cs="Calibri"/>
          <w:sz w:val="24"/>
          <w:szCs w:val="24"/>
          <w:lang w:eastAsia="ar-SA"/>
        </w:rPr>
        <w:t xml:space="preserve"> în propunerea tehnică, acesta va răspunde pentru asigurarea acestor resurse, fără costuri suplimentare. În acest caz, </w:t>
      </w:r>
      <w:r w:rsidR="00577B3A">
        <w:rPr>
          <w:rFonts w:ascii="Arial Narrow" w:eastAsia="Times New Roman" w:hAnsi="Arial Narrow" w:cs="Times New Roman"/>
          <w:sz w:val="24"/>
          <w:szCs w:val="24"/>
          <w:lang w:eastAsia="ar-SA"/>
        </w:rPr>
        <w:t>Prestator</w:t>
      </w:r>
      <w:r w:rsidR="00577B3A" w:rsidRPr="00DB2458">
        <w:rPr>
          <w:rFonts w:ascii="Arial Narrow" w:eastAsia="Times New Roman" w:hAnsi="Arial Narrow" w:cs="Times New Roman"/>
          <w:sz w:val="24"/>
          <w:szCs w:val="24"/>
          <w:lang w:eastAsia="ar-SA"/>
        </w:rPr>
        <w:t>ul</w:t>
      </w:r>
      <w:r w:rsidRPr="00DB2458">
        <w:rPr>
          <w:rFonts w:ascii="Arial Narrow" w:eastAsia="Times New Roman" w:hAnsi="Arial Narrow" w:cs="Calibri"/>
          <w:sz w:val="24"/>
          <w:szCs w:val="24"/>
          <w:lang w:eastAsia="ar-SA"/>
        </w:rPr>
        <w:t xml:space="preserve"> își va completa echipa cu personal, pe cheltuiala proprie.</w:t>
      </w:r>
      <w:r w:rsidR="00ED6264">
        <w:rPr>
          <w:rFonts w:ascii="Arial Narrow" w:eastAsia="Times New Roman" w:hAnsi="Arial Narrow" w:cs="Calibri"/>
          <w:sz w:val="24"/>
          <w:szCs w:val="24"/>
          <w:lang w:eastAsia="ar-SA"/>
        </w:rPr>
        <w:t xml:space="preserve"> </w:t>
      </w:r>
    </w:p>
    <w:p w14:paraId="299F5ECC" w14:textId="5ACAD1DB" w:rsidR="00A60BDB" w:rsidRPr="00577B3A" w:rsidRDefault="00577B3A" w:rsidP="00DB2458">
      <w:pPr>
        <w:suppressAutoHyphens/>
        <w:spacing w:line="240" w:lineRule="auto"/>
        <w:ind w:left="0" w:firstLine="0"/>
        <w:rPr>
          <w:rFonts w:ascii="Arial Narrow" w:eastAsia="Times New Roman" w:hAnsi="Arial Narrow" w:cs="Times New Roman"/>
          <w:sz w:val="24"/>
          <w:szCs w:val="24"/>
          <w:u w:val="single"/>
          <w:lang w:eastAsia="ar-SA"/>
        </w:rPr>
      </w:pPr>
      <w:r w:rsidRPr="00577B3A">
        <w:rPr>
          <w:rFonts w:ascii="Arial Narrow" w:eastAsia="Times New Roman" w:hAnsi="Arial Narrow" w:cs="Times New Roman"/>
          <w:sz w:val="24"/>
          <w:szCs w:val="24"/>
          <w:u w:val="single"/>
          <w:lang w:eastAsia="ar-SA"/>
        </w:rPr>
        <w:t xml:space="preserve">Prestatorul </w:t>
      </w:r>
      <w:r w:rsidR="00A60BDB" w:rsidRPr="00577B3A">
        <w:rPr>
          <w:rFonts w:ascii="Arial Narrow" w:eastAsia="Times New Roman" w:hAnsi="Arial Narrow" w:cs="Times New Roman"/>
          <w:sz w:val="24"/>
          <w:szCs w:val="24"/>
          <w:u w:val="single"/>
          <w:lang w:eastAsia="ar-SA"/>
        </w:rPr>
        <w:t xml:space="preserve">este obligat să suporte toate cheltuielile cu personalul (asigurări, transport, cazare, etc.).  </w:t>
      </w:r>
    </w:p>
    <w:p w14:paraId="62047D1E" w14:textId="4DF8E231" w:rsidR="00A60BDB" w:rsidRPr="00DB2458" w:rsidRDefault="00A60BDB" w:rsidP="00DB2458">
      <w:pPr>
        <w:suppressAutoHyphens/>
        <w:spacing w:line="240" w:lineRule="auto"/>
        <w:ind w:left="0" w:firstLine="0"/>
        <w:rPr>
          <w:rFonts w:ascii="Arial Narrow" w:eastAsia="Times New Roman" w:hAnsi="Arial Narrow" w:cs="Calibri"/>
          <w:sz w:val="24"/>
          <w:szCs w:val="24"/>
          <w:lang w:eastAsia="ar-SA"/>
        </w:rPr>
      </w:pPr>
      <w:r w:rsidRPr="00DB2458">
        <w:rPr>
          <w:rFonts w:ascii="Arial Narrow" w:eastAsia="Times New Roman" w:hAnsi="Arial Narrow" w:cs="Calibri"/>
          <w:sz w:val="24"/>
          <w:szCs w:val="24"/>
          <w:lang w:eastAsia="ar-SA"/>
        </w:rPr>
        <w:t>În propunerea tehnică ofertantul va descrie modul în care și-a asigurat accesul la serviciile experților/specialiștilor necesari</w:t>
      </w:r>
      <w:r w:rsidR="00577B3A">
        <w:rPr>
          <w:rFonts w:ascii="Arial Narrow" w:eastAsia="Times New Roman" w:hAnsi="Arial Narrow" w:cs="Calibri"/>
          <w:sz w:val="24"/>
          <w:szCs w:val="24"/>
          <w:lang w:eastAsia="ar-SA"/>
        </w:rPr>
        <w:t xml:space="preserve"> </w:t>
      </w:r>
      <w:r w:rsidRPr="00DB2458">
        <w:rPr>
          <w:rFonts w:ascii="Arial Narrow" w:eastAsia="Times New Roman" w:hAnsi="Arial Narrow" w:cs="Calibri"/>
          <w:sz w:val="24"/>
          <w:szCs w:val="24"/>
          <w:lang w:eastAsia="ar-SA"/>
        </w:rPr>
        <w:t>(fie prin resurse proprii, fie prin externalizare, situație în care se vor descrie aranjamentele contractuale realizate în vederea obținerii serviciilor respective)</w:t>
      </w:r>
      <w:r w:rsidR="00FE0C80">
        <w:rPr>
          <w:rFonts w:ascii="Arial Narrow" w:eastAsia="Times New Roman" w:hAnsi="Arial Narrow" w:cs="Calibri"/>
          <w:sz w:val="24"/>
          <w:szCs w:val="24"/>
          <w:lang w:eastAsia="ar-SA"/>
        </w:rPr>
        <w:t xml:space="preserve"> și va notifica subcontractanții, dacă este cazul.</w:t>
      </w:r>
    </w:p>
    <w:p w14:paraId="6140E3E7" w14:textId="1067F21F" w:rsidR="00A60BDB" w:rsidRPr="00DB2458" w:rsidRDefault="00A60BDB" w:rsidP="00DB2458">
      <w:pPr>
        <w:suppressAutoHyphens/>
        <w:autoSpaceDE w:val="0"/>
        <w:autoSpaceDN w:val="0"/>
        <w:adjustRightInd w:val="0"/>
        <w:spacing w:line="240" w:lineRule="auto"/>
        <w:ind w:left="0" w:firstLine="0"/>
        <w:rPr>
          <w:rFonts w:ascii="Arial Narrow" w:eastAsia="Times New Roman" w:hAnsi="Arial Narrow" w:cs="Times New Roman"/>
          <w:bCs/>
          <w:sz w:val="24"/>
          <w:szCs w:val="24"/>
          <w:lang w:eastAsia="ar-SA"/>
        </w:rPr>
      </w:pPr>
      <w:r w:rsidRPr="00DB2458">
        <w:rPr>
          <w:rFonts w:ascii="Arial Narrow" w:eastAsia="Times New Roman" w:hAnsi="Arial Narrow" w:cs="Times New Roman"/>
          <w:bCs/>
          <w:sz w:val="24"/>
          <w:szCs w:val="24"/>
          <w:lang w:eastAsia="ar-SA"/>
        </w:rPr>
        <w:t>Autoritatea contractantă solicită ca ofertanții să includă în cadrul propunerii tehnice o descriere a modului în care vor fi organizate şi gestionate activităţile din cadrul contractului ce implic</w:t>
      </w:r>
      <w:r w:rsidR="00577B3A">
        <w:rPr>
          <w:rFonts w:ascii="Arial Narrow" w:eastAsia="Times New Roman" w:hAnsi="Arial Narrow" w:cs="Times New Roman"/>
          <w:bCs/>
          <w:sz w:val="24"/>
          <w:szCs w:val="24"/>
          <w:lang w:eastAsia="ar-SA"/>
        </w:rPr>
        <w:t>ă</w:t>
      </w:r>
      <w:r w:rsidRPr="00DB2458">
        <w:rPr>
          <w:rFonts w:ascii="Arial Narrow" w:eastAsia="Times New Roman" w:hAnsi="Arial Narrow" w:cs="Times New Roman"/>
          <w:bCs/>
          <w:sz w:val="24"/>
          <w:szCs w:val="24"/>
          <w:lang w:eastAsia="ar-SA"/>
        </w:rPr>
        <w:t xml:space="preserve"> avizarea/</w:t>
      </w:r>
      <w:r w:rsidR="000E2FBE">
        <w:rPr>
          <w:rFonts w:ascii="Arial Narrow" w:eastAsia="Times New Roman" w:hAnsi="Arial Narrow" w:cs="Times New Roman"/>
          <w:bCs/>
          <w:sz w:val="24"/>
          <w:szCs w:val="24"/>
          <w:lang w:eastAsia="ar-SA"/>
        </w:rPr>
        <w:t xml:space="preserve"> </w:t>
      </w:r>
      <w:r w:rsidRPr="00DB2458">
        <w:rPr>
          <w:rFonts w:ascii="Arial Narrow" w:eastAsia="Times New Roman" w:hAnsi="Arial Narrow" w:cs="Times New Roman"/>
          <w:bCs/>
          <w:sz w:val="24"/>
          <w:szCs w:val="24"/>
          <w:lang w:eastAsia="ar-SA"/>
        </w:rPr>
        <w:t>atestarea/autorizarea prestatorilor conform legislaţiei de specialitate incidente, precum şi modul de acces la specialiştii atestaţi, inclusiv prin recurgerea la subcontractanți de specialitate, după caz, prin care se va demonstra îndeplinirea corespunzătoare a cerinţelor tehnice şi contractuale precum şi a reglementărilor, standardelor şi normelor aplicabile (în domeniul din care face parte obiectul contractului).</w:t>
      </w:r>
    </w:p>
    <w:p w14:paraId="1174065D" w14:textId="485D1C34" w:rsidR="00A60BDB" w:rsidRPr="00DB2458" w:rsidRDefault="00577B3A" w:rsidP="00DB2458">
      <w:pPr>
        <w:keepNext/>
        <w:keepLines/>
        <w:suppressAutoHyphens/>
        <w:spacing w:line="240" w:lineRule="auto"/>
        <w:ind w:left="0" w:firstLine="0"/>
        <w:outlineLvl w:val="1"/>
        <w:rPr>
          <w:rFonts w:ascii="Arial Narrow" w:eastAsia="Times New Roman" w:hAnsi="Arial Narrow" w:cs="Calibri"/>
          <w:b/>
          <w:sz w:val="24"/>
          <w:szCs w:val="24"/>
          <w:lang w:eastAsia="ar-SA"/>
        </w:rPr>
      </w:pPr>
      <w:bookmarkStart w:id="16" w:name="_Toc9583969"/>
      <w:r>
        <w:rPr>
          <w:rFonts w:ascii="Arial Narrow" w:eastAsia="Times New Roman" w:hAnsi="Arial Narrow" w:cs="Calibri"/>
          <w:b/>
          <w:sz w:val="24"/>
          <w:szCs w:val="24"/>
          <w:lang w:eastAsia="ar-SA"/>
        </w:rPr>
        <w:t>II.</w:t>
      </w:r>
      <w:r w:rsidR="00A60BDB" w:rsidRPr="00DB2458">
        <w:rPr>
          <w:rFonts w:ascii="Arial Narrow" w:eastAsia="Times New Roman" w:hAnsi="Arial Narrow" w:cs="Calibri"/>
          <w:b/>
          <w:sz w:val="24"/>
          <w:szCs w:val="24"/>
          <w:lang w:eastAsia="ar-SA"/>
        </w:rPr>
        <w:t xml:space="preserve"> Infrastructura </w:t>
      </w:r>
      <w:r w:rsidR="00765774" w:rsidRPr="00765774">
        <w:rPr>
          <w:rFonts w:ascii="Arial Narrow" w:eastAsia="Times New Roman" w:hAnsi="Arial Narrow" w:cs="Calibri"/>
          <w:b/>
          <w:sz w:val="24"/>
          <w:szCs w:val="24"/>
          <w:lang w:eastAsia="ar-SA"/>
        </w:rPr>
        <w:t>Prestatorul</w:t>
      </w:r>
      <w:r w:rsidR="00765774">
        <w:rPr>
          <w:rFonts w:ascii="Arial Narrow" w:eastAsia="Times New Roman" w:hAnsi="Arial Narrow" w:cs="Calibri"/>
          <w:b/>
          <w:sz w:val="24"/>
          <w:szCs w:val="24"/>
          <w:lang w:eastAsia="ar-SA"/>
        </w:rPr>
        <w:t>ui</w:t>
      </w:r>
      <w:r w:rsidR="00A60BDB" w:rsidRPr="00DB2458">
        <w:rPr>
          <w:rFonts w:ascii="Arial Narrow" w:eastAsia="Times New Roman" w:hAnsi="Arial Narrow" w:cs="Calibri"/>
          <w:b/>
          <w:sz w:val="24"/>
          <w:szCs w:val="24"/>
          <w:lang w:eastAsia="ar-SA"/>
        </w:rPr>
        <w:t xml:space="preserve"> </w:t>
      </w:r>
      <w:bookmarkEnd w:id="16"/>
    </w:p>
    <w:p w14:paraId="2B24D16A" w14:textId="38893C46" w:rsidR="00A60BDB" w:rsidRPr="00DB2458" w:rsidRDefault="00765774" w:rsidP="00DB2458">
      <w:pPr>
        <w:suppressAutoHyphens/>
        <w:spacing w:line="240" w:lineRule="auto"/>
        <w:ind w:left="0" w:firstLine="0"/>
        <w:rPr>
          <w:rFonts w:ascii="Arial Narrow" w:eastAsia="Times New Roman" w:hAnsi="Arial Narrow" w:cs="Calibri"/>
          <w:bCs/>
          <w:sz w:val="24"/>
          <w:szCs w:val="24"/>
          <w:lang w:eastAsia="ar-SA"/>
        </w:rPr>
      </w:pPr>
      <w:r>
        <w:rPr>
          <w:rFonts w:ascii="Arial Narrow" w:eastAsia="Times New Roman" w:hAnsi="Arial Narrow" w:cs="Times New Roman"/>
          <w:sz w:val="24"/>
          <w:szCs w:val="24"/>
          <w:lang w:eastAsia="ar-SA"/>
        </w:rPr>
        <w:t>Prestator</w:t>
      </w:r>
      <w:r w:rsidRPr="00DB2458">
        <w:rPr>
          <w:rFonts w:ascii="Arial Narrow" w:eastAsia="Times New Roman" w:hAnsi="Arial Narrow" w:cs="Times New Roman"/>
          <w:sz w:val="24"/>
          <w:szCs w:val="24"/>
          <w:lang w:eastAsia="ar-SA"/>
        </w:rPr>
        <w:t>ul</w:t>
      </w:r>
      <w:r w:rsidR="00A60BDB" w:rsidRPr="00DB2458">
        <w:rPr>
          <w:rFonts w:ascii="Arial Narrow" w:eastAsia="Times New Roman" w:hAnsi="Arial Narrow" w:cs="Calibri"/>
          <w:bCs/>
          <w:sz w:val="24"/>
          <w:szCs w:val="24"/>
          <w:lang w:eastAsia="ar-SA"/>
        </w:rPr>
        <w:t xml:space="preserve"> trebuie să se asigure că personalul care își desfășoară activitatea în cadrul Contractului dispune de sprijinul material și de infrastructura necesară pentru a permite acestuia să se concentreze asupra realizării activităților din cadrul Contractului. </w:t>
      </w:r>
      <w:r>
        <w:rPr>
          <w:rFonts w:ascii="Arial Narrow" w:eastAsia="Times New Roman" w:hAnsi="Arial Narrow" w:cs="Calibri"/>
          <w:bCs/>
          <w:sz w:val="24"/>
          <w:szCs w:val="24"/>
          <w:lang w:eastAsia="ar-SA"/>
        </w:rPr>
        <w:t xml:space="preserve"> </w:t>
      </w:r>
    </w:p>
    <w:p w14:paraId="3E8288C1" w14:textId="2DBE98E7" w:rsidR="00A60BDB" w:rsidRPr="00DB2458" w:rsidRDefault="00A6438B" w:rsidP="00DB2458">
      <w:pPr>
        <w:suppressAutoHyphens/>
        <w:spacing w:line="240" w:lineRule="auto"/>
        <w:ind w:left="0" w:firstLine="0"/>
        <w:rPr>
          <w:rFonts w:ascii="Arial Narrow" w:eastAsia="Times New Roman" w:hAnsi="Arial Narrow" w:cs="Calibri"/>
          <w:bCs/>
          <w:sz w:val="24"/>
          <w:szCs w:val="24"/>
          <w:lang w:eastAsia="ar-SA"/>
        </w:rPr>
      </w:pPr>
      <w:r>
        <w:rPr>
          <w:rFonts w:ascii="Arial Narrow" w:eastAsia="Times New Roman" w:hAnsi="Arial Narrow" w:cs="Times New Roman"/>
          <w:sz w:val="24"/>
          <w:szCs w:val="24"/>
          <w:lang w:eastAsia="ar-SA"/>
        </w:rPr>
        <w:t>Prestator</w:t>
      </w:r>
      <w:r w:rsidRPr="00DB2458">
        <w:rPr>
          <w:rFonts w:ascii="Arial Narrow" w:eastAsia="Times New Roman" w:hAnsi="Arial Narrow" w:cs="Times New Roman"/>
          <w:sz w:val="24"/>
          <w:szCs w:val="24"/>
          <w:lang w:eastAsia="ar-SA"/>
        </w:rPr>
        <w:t>ul</w:t>
      </w:r>
      <w:r w:rsidR="00A60BDB" w:rsidRPr="00DB2458">
        <w:rPr>
          <w:rFonts w:ascii="Arial Narrow" w:eastAsia="Times New Roman" w:hAnsi="Arial Narrow" w:cs="Arial"/>
          <w:sz w:val="24"/>
          <w:szCs w:val="24"/>
          <w:lang w:eastAsia="ro-RO"/>
        </w:rPr>
        <w:t xml:space="preserve"> va asigura mijloace de transport pentru responsabilii săi, în vederea îndeplinirii sarcinilor, precum și echipamentul de lucru (calculatoare, imprimante, copiatoare, scannere, licențe, etc.) și toate materialele necesare derulării în bune condiții a contractului.</w:t>
      </w:r>
      <w:r>
        <w:rPr>
          <w:rFonts w:ascii="Arial Narrow" w:eastAsia="Times New Roman" w:hAnsi="Arial Narrow" w:cs="Arial"/>
          <w:sz w:val="24"/>
          <w:szCs w:val="24"/>
          <w:lang w:eastAsia="ro-RO"/>
        </w:rPr>
        <w:t xml:space="preserve"> </w:t>
      </w:r>
    </w:p>
    <w:p w14:paraId="30C52543" w14:textId="77777777" w:rsidR="00A60BDB" w:rsidRDefault="00A60BDB" w:rsidP="00DB2458">
      <w:pPr>
        <w:tabs>
          <w:tab w:val="left" w:pos="284"/>
        </w:tabs>
        <w:suppressAutoHyphens/>
        <w:spacing w:line="240" w:lineRule="auto"/>
        <w:ind w:left="0" w:firstLine="0"/>
        <w:contextualSpacing/>
        <w:rPr>
          <w:rFonts w:ascii="Arial Narrow" w:eastAsia="Times New Roman" w:hAnsi="Arial Narrow" w:cs="Arial"/>
          <w:sz w:val="24"/>
          <w:szCs w:val="24"/>
          <w:lang w:eastAsia="ar-SA"/>
        </w:rPr>
      </w:pPr>
    </w:p>
    <w:p w14:paraId="7512243D" w14:textId="77777777" w:rsidR="00972CF4" w:rsidRPr="00DB2458" w:rsidRDefault="00972CF4" w:rsidP="00DB2458">
      <w:pPr>
        <w:tabs>
          <w:tab w:val="left" w:pos="284"/>
        </w:tabs>
        <w:suppressAutoHyphens/>
        <w:spacing w:line="240" w:lineRule="auto"/>
        <w:ind w:left="0" w:firstLine="0"/>
        <w:contextualSpacing/>
        <w:rPr>
          <w:rFonts w:ascii="Arial Narrow" w:eastAsia="Times New Roman" w:hAnsi="Arial Narrow" w:cs="Arial"/>
          <w:sz w:val="24"/>
          <w:szCs w:val="24"/>
          <w:lang w:eastAsia="ar-SA"/>
        </w:rPr>
      </w:pPr>
    </w:p>
    <w:p w14:paraId="16334A51" w14:textId="1409317E" w:rsidR="00A60BDB" w:rsidRPr="00DB2458" w:rsidRDefault="00A6438B" w:rsidP="00A6438B">
      <w:pPr>
        <w:keepNext/>
        <w:keepLines/>
        <w:suppressAutoHyphens/>
        <w:spacing w:line="240" w:lineRule="auto"/>
        <w:ind w:left="567" w:hanging="141"/>
        <w:outlineLvl w:val="0"/>
        <w:rPr>
          <w:rFonts w:ascii="Arial Narrow" w:eastAsia="Times New Roman" w:hAnsi="Arial Narrow" w:cs="Calibri"/>
          <w:b/>
          <w:caps/>
          <w:sz w:val="24"/>
          <w:szCs w:val="24"/>
          <w:lang w:eastAsia="ar-SA"/>
        </w:rPr>
      </w:pPr>
      <w:bookmarkStart w:id="17" w:name="_Toc9583972"/>
      <w:r>
        <w:rPr>
          <w:rFonts w:ascii="Arial Narrow" w:eastAsia="Times New Roman" w:hAnsi="Arial Narrow" w:cs="Calibri"/>
          <w:b/>
          <w:caps/>
          <w:sz w:val="24"/>
          <w:szCs w:val="24"/>
          <w:lang w:eastAsia="ar-SA"/>
        </w:rPr>
        <w:t>6.</w:t>
      </w:r>
      <w:r w:rsidR="00A60BDB" w:rsidRPr="00DB2458">
        <w:rPr>
          <w:rFonts w:ascii="Arial Narrow" w:eastAsia="Times New Roman" w:hAnsi="Arial Narrow" w:cs="Calibri"/>
          <w:b/>
          <w:caps/>
          <w:sz w:val="24"/>
          <w:szCs w:val="24"/>
          <w:lang w:eastAsia="ar-SA"/>
        </w:rPr>
        <w:t>Managementul/Gestionarea Contractului și activități de raportare în cadrul Contractului</w:t>
      </w:r>
      <w:bookmarkEnd w:id="17"/>
    </w:p>
    <w:p w14:paraId="48B6CA23" w14:textId="264FB12B" w:rsidR="00A60BDB" w:rsidRPr="00DB2458" w:rsidRDefault="00607A98" w:rsidP="00DB2458">
      <w:pPr>
        <w:keepNext/>
        <w:keepLines/>
        <w:suppressAutoHyphens/>
        <w:spacing w:line="240" w:lineRule="auto"/>
        <w:ind w:left="0" w:firstLine="0"/>
        <w:outlineLvl w:val="1"/>
        <w:rPr>
          <w:rFonts w:ascii="Arial Narrow" w:eastAsia="Times New Roman" w:hAnsi="Arial Narrow" w:cs="Calibri"/>
          <w:b/>
          <w:sz w:val="24"/>
          <w:szCs w:val="24"/>
          <w:lang w:eastAsia="ar-SA"/>
        </w:rPr>
      </w:pPr>
      <w:bookmarkStart w:id="18" w:name="_Toc9583973"/>
      <w:r>
        <w:rPr>
          <w:rFonts w:ascii="Arial Narrow" w:eastAsia="Times New Roman" w:hAnsi="Arial Narrow" w:cs="Calibri"/>
          <w:b/>
          <w:sz w:val="24"/>
          <w:szCs w:val="24"/>
          <w:lang w:eastAsia="ar-SA"/>
        </w:rPr>
        <w:t>6</w:t>
      </w:r>
      <w:r w:rsidR="00A60BDB" w:rsidRPr="00DB2458">
        <w:rPr>
          <w:rFonts w:ascii="Arial Narrow" w:eastAsia="Times New Roman" w:hAnsi="Arial Narrow" w:cs="Calibri"/>
          <w:b/>
          <w:sz w:val="24"/>
          <w:szCs w:val="24"/>
          <w:lang w:eastAsia="ar-SA"/>
        </w:rPr>
        <w:t xml:space="preserve">.1 Gestionarea relației dintre </w:t>
      </w:r>
      <w:r w:rsidRPr="00607A98">
        <w:rPr>
          <w:rFonts w:ascii="Arial Narrow" w:eastAsia="Times New Roman" w:hAnsi="Arial Narrow" w:cs="Calibri"/>
          <w:b/>
          <w:sz w:val="24"/>
          <w:szCs w:val="24"/>
          <w:lang w:eastAsia="ar-SA"/>
        </w:rPr>
        <w:t>Prestator</w:t>
      </w:r>
      <w:r w:rsidR="00A60BDB" w:rsidRPr="00DB2458">
        <w:rPr>
          <w:rFonts w:ascii="Arial Narrow" w:eastAsia="Times New Roman" w:hAnsi="Arial Narrow" w:cs="Calibri"/>
          <w:b/>
          <w:sz w:val="24"/>
          <w:szCs w:val="24"/>
          <w:lang w:eastAsia="ar-SA"/>
        </w:rPr>
        <w:t xml:space="preserve"> și Autoritatea Contractantă</w:t>
      </w:r>
      <w:bookmarkEnd w:id="18"/>
    </w:p>
    <w:p w14:paraId="277569D9" w14:textId="4B3CEF06" w:rsidR="00A60BDB" w:rsidRPr="00DB2458" w:rsidRDefault="00A60BDB" w:rsidP="00DB2458">
      <w:pPr>
        <w:suppressAutoHyphens/>
        <w:spacing w:line="240" w:lineRule="auto"/>
        <w:ind w:left="0" w:firstLine="0"/>
        <w:rPr>
          <w:rFonts w:ascii="Arial Narrow" w:eastAsia="Times New Roman" w:hAnsi="Arial Narrow" w:cs="Calibri"/>
          <w:sz w:val="24"/>
          <w:szCs w:val="24"/>
          <w:lang w:eastAsia="ar-SA"/>
        </w:rPr>
      </w:pPr>
      <w:r w:rsidRPr="00DB2458">
        <w:rPr>
          <w:rFonts w:ascii="Arial Narrow" w:eastAsia="Times New Roman" w:hAnsi="Arial Narrow" w:cs="Calibri"/>
          <w:sz w:val="24"/>
          <w:szCs w:val="24"/>
          <w:lang w:eastAsia="ar-SA"/>
        </w:rPr>
        <w:t xml:space="preserve">Autoritatea Contractantă este responsabilă pentru derularea procedurii de atribuire a Contractului, monitorizarea execuției Contractului și efectuarea plăților către </w:t>
      </w:r>
      <w:r w:rsidR="00EC4221">
        <w:rPr>
          <w:rFonts w:ascii="Arial Narrow" w:eastAsia="Times New Roman" w:hAnsi="Arial Narrow" w:cs="Times New Roman"/>
          <w:sz w:val="24"/>
          <w:szCs w:val="24"/>
          <w:lang w:eastAsia="ar-SA"/>
        </w:rPr>
        <w:t>Prestator</w:t>
      </w:r>
      <w:r w:rsidRPr="00DB2458">
        <w:rPr>
          <w:rFonts w:ascii="Arial Narrow" w:eastAsia="Times New Roman" w:hAnsi="Arial Narrow" w:cs="Calibri"/>
          <w:sz w:val="24"/>
          <w:szCs w:val="24"/>
          <w:lang w:eastAsia="ar-SA"/>
        </w:rPr>
        <w:t xml:space="preserve"> conform Contractului și pentru desemnarea unui </w:t>
      </w:r>
      <w:r w:rsidR="00EC4221">
        <w:rPr>
          <w:rFonts w:ascii="Arial Narrow" w:eastAsia="Times New Roman" w:hAnsi="Arial Narrow" w:cs="Calibri"/>
          <w:sz w:val="24"/>
          <w:szCs w:val="24"/>
          <w:lang w:eastAsia="ar-SA"/>
        </w:rPr>
        <w:t>responsabil</w:t>
      </w:r>
      <w:r w:rsidRPr="00DB2458">
        <w:rPr>
          <w:rFonts w:ascii="Arial Narrow" w:eastAsia="Times New Roman" w:hAnsi="Arial Narrow" w:cs="Calibri"/>
          <w:sz w:val="24"/>
          <w:szCs w:val="24"/>
          <w:lang w:eastAsia="ar-SA"/>
        </w:rPr>
        <w:t xml:space="preserve"> de Contract.</w:t>
      </w:r>
    </w:p>
    <w:p w14:paraId="5E6A6819" w14:textId="11313F1E" w:rsidR="00A60BDB" w:rsidRPr="00DB2458" w:rsidRDefault="00590FC8" w:rsidP="00DB2458">
      <w:pPr>
        <w:suppressAutoHyphens/>
        <w:spacing w:line="240" w:lineRule="auto"/>
        <w:ind w:left="0" w:firstLine="0"/>
        <w:rPr>
          <w:rFonts w:ascii="Arial Narrow" w:eastAsia="Times New Roman" w:hAnsi="Arial Narrow" w:cs="Calibri"/>
          <w:sz w:val="24"/>
          <w:szCs w:val="24"/>
          <w:lang w:eastAsia="ar-SA"/>
        </w:rPr>
      </w:pPr>
      <w:r>
        <w:rPr>
          <w:rFonts w:ascii="Arial Narrow" w:eastAsia="Times New Roman" w:hAnsi="Arial Narrow" w:cs="Calibri"/>
          <w:sz w:val="24"/>
          <w:szCs w:val="24"/>
          <w:lang w:eastAsia="ar-SA"/>
        </w:rPr>
        <w:t>Responsabil</w:t>
      </w:r>
      <w:r w:rsidR="00A60BDB" w:rsidRPr="00DB2458">
        <w:rPr>
          <w:rFonts w:ascii="Arial Narrow" w:eastAsia="Times New Roman" w:hAnsi="Arial Narrow" w:cs="Calibri"/>
          <w:sz w:val="24"/>
          <w:szCs w:val="24"/>
          <w:lang w:eastAsia="ar-SA"/>
        </w:rPr>
        <w:t xml:space="preserve">ul de Contract va asigura comunicarea permanentă cu echipa </w:t>
      </w:r>
      <w:bookmarkStart w:id="19" w:name="_Hlk145577180"/>
      <w:r>
        <w:rPr>
          <w:rFonts w:ascii="Arial Narrow" w:eastAsia="Times New Roman" w:hAnsi="Arial Narrow" w:cs="Calibri"/>
          <w:sz w:val="24"/>
          <w:szCs w:val="24"/>
          <w:lang w:eastAsia="ar-SA"/>
        </w:rPr>
        <w:t>Prestator</w:t>
      </w:r>
      <w:r w:rsidR="00A60BDB" w:rsidRPr="00DB2458">
        <w:rPr>
          <w:rFonts w:ascii="Arial Narrow" w:eastAsia="Times New Roman" w:hAnsi="Arial Narrow" w:cs="Calibri"/>
          <w:sz w:val="24"/>
          <w:szCs w:val="24"/>
          <w:lang w:eastAsia="ar-SA"/>
        </w:rPr>
        <w:t>ul</w:t>
      </w:r>
      <w:bookmarkEnd w:id="19"/>
      <w:r w:rsidR="00A60BDB" w:rsidRPr="00DB2458">
        <w:rPr>
          <w:rFonts w:ascii="Arial Narrow" w:eastAsia="Times New Roman" w:hAnsi="Arial Narrow" w:cs="Calibri"/>
          <w:sz w:val="24"/>
          <w:szCs w:val="24"/>
          <w:lang w:eastAsia="ar-SA"/>
        </w:rPr>
        <w:t>ui, evidența tuturor documentelor referitoare la derularea Contractului, monitorizarea permanentă și evaluarea periodică a gradului de îndeplinire a obiectivelor Contractului.</w:t>
      </w:r>
    </w:p>
    <w:p w14:paraId="33285EC0" w14:textId="56230F28" w:rsidR="00A60BDB" w:rsidRPr="00DB2458" w:rsidRDefault="00590FC8" w:rsidP="00DB2458">
      <w:pPr>
        <w:suppressAutoHyphens/>
        <w:spacing w:line="240" w:lineRule="auto"/>
        <w:ind w:left="0" w:firstLine="0"/>
        <w:rPr>
          <w:rFonts w:ascii="Arial Narrow" w:eastAsia="Times New Roman" w:hAnsi="Arial Narrow" w:cs="Calibri"/>
          <w:sz w:val="24"/>
          <w:szCs w:val="24"/>
          <w:lang w:eastAsia="ar-SA"/>
        </w:rPr>
      </w:pPr>
      <w:r w:rsidRPr="00590FC8">
        <w:rPr>
          <w:rFonts w:ascii="Arial Narrow" w:eastAsia="Times New Roman" w:hAnsi="Arial Narrow" w:cs="Calibri"/>
          <w:sz w:val="24"/>
          <w:szCs w:val="24"/>
          <w:lang w:eastAsia="ar-SA"/>
        </w:rPr>
        <w:t>Prestatorul</w:t>
      </w:r>
      <w:r w:rsidR="00A60BDB" w:rsidRPr="00DB2458">
        <w:rPr>
          <w:rFonts w:ascii="Arial Narrow" w:eastAsia="Times New Roman" w:hAnsi="Arial Narrow" w:cs="Calibri"/>
          <w:sz w:val="24"/>
          <w:szCs w:val="24"/>
          <w:lang w:eastAsia="ar-SA"/>
        </w:rPr>
        <w:t xml:space="preserve"> este responsabil pentru </w:t>
      </w:r>
      <w:r w:rsidR="000E2FBE">
        <w:rPr>
          <w:rFonts w:ascii="Arial Narrow" w:eastAsia="Times New Roman" w:hAnsi="Arial Narrow" w:cs="Calibri"/>
          <w:sz w:val="24"/>
          <w:szCs w:val="24"/>
          <w:lang w:eastAsia="ar-SA"/>
        </w:rPr>
        <w:t>desfășurarea</w:t>
      </w:r>
      <w:r w:rsidR="00A60BDB" w:rsidRPr="00DB2458">
        <w:rPr>
          <w:rFonts w:ascii="Arial Narrow" w:eastAsia="Times New Roman" w:hAnsi="Arial Narrow" w:cs="Calibri"/>
          <w:sz w:val="24"/>
          <w:szCs w:val="24"/>
          <w:lang w:eastAsia="ar-SA"/>
        </w:rPr>
        <w:t xml:space="preserve"> la timp </w:t>
      </w:r>
      <w:r w:rsidR="000E2FBE" w:rsidRPr="00DB2458">
        <w:rPr>
          <w:rFonts w:ascii="Arial Narrow" w:eastAsia="Times New Roman" w:hAnsi="Arial Narrow" w:cs="Calibri"/>
          <w:sz w:val="24"/>
          <w:szCs w:val="24"/>
          <w:lang w:eastAsia="ar-SA"/>
        </w:rPr>
        <w:t>și pentru coordonare</w:t>
      </w:r>
      <w:r w:rsidR="00A60BDB" w:rsidRPr="00DB2458">
        <w:rPr>
          <w:rFonts w:ascii="Arial Narrow" w:eastAsia="Times New Roman" w:hAnsi="Arial Narrow" w:cs="Calibri"/>
          <w:sz w:val="24"/>
          <w:szCs w:val="24"/>
          <w:lang w:eastAsia="ar-SA"/>
        </w:rPr>
        <w:t xml:space="preserve">a tuturor activităților </w:t>
      </w:r>
      <w:r w:rsidR="000E2FBE">
        <w:rPr>
          <w:rFonts w:ascii="Arial Narrow" w:eastAsia="Times New Roman" w:hAnsi="Arial Narrow" w:cs="Calibri"/>
          <w:sz w:val="24"/>
          <w:szCs w:val="24"/>
          <w:lang w:eastAsia="ar-SA"/>
        </w:rPr>
        <w:t>necesare întocmirii Studiului de fezabilitate, conform</w:t>
      </w:r>
      <w:r w:rsidR="00A60BDB" w:rsidRPr="00DB2458">
        <w:rPr>
          <w:rFonts w:ascii="Arial Narrow" w:eastAsia="Times New Roman" w:hAnsi="Arial Narrow" w:cs="Calibri"/>
          <w:sz w:val="24"/>
          <w:szCs w:val="24"/>
          <w:lang w:eastAsia="ar-SA"/>
        </w:rPr>
        <w:t xml:space="preserve"> Caietul</w:t>
      </w:r>
      <w:r w:rsidR="000E2FBE">
        <w:rPr>
          <w:rFonts w:ascii="Arial Narrow" w:eastAsia="Times New Roman" w:hAnsi="Arial Narrow" w:cs="Calibri"/>
          <w:sz w:val="24"/>
          <w:szCs w:val="24"/>
          <w:lang w:eastAsia="ar-SA"/>
        </w:rPr>
        <w:t>ui</w:t>
      </w:r>
      <w:r w:rsidR="00A60BDB" w:rsidRPr="00DB2458">
        <w:rPr>
          <w:rFonts w:ascii="Arial Narrow" w:eastAsia="Times New Roman" w:hAnsi="Arial Narrow" w:cs="Calibri"/>
          <w:sz w:val="24"/>
          <w:szCs w:val="24"/>
          <w:lang w:eastAsia="ar-SA"/>
        </w:rPr>
        <w:t xml:space="preserve"> de Sarcini</w:t>
      </w:r>
      <w:r w:rsidR="000E2FBE">
        <w:rPr>
          <w:rFonts w:ascii="Arial Narrow" w:eastAsia="Times New Roman" w:hAnsi="Arial Narrow" w:cs="Calibri"/>
          <w:sz w:val="24"/>
          <w:szCs w:val="24"/>
          <w:lang w:eastAsia="ar-SA"/>
        </w:rPr>
        <w:t>,</w:t>
      </w:r>
      <w:r w:rsidR="00A60BDB" w:rsidRPr="00DB2458">
        <w:rPr>
          <w:rFonts w:ascii="Arial Narrow" w:eastAsia="Times New Roman" w:hAnsi="Arial Narrow" w:cs="Calibri"/>
          <w:sz w:val="24"/>
          <w:szCs w:val="24"/>
          <w:lang w:eastAsia="ar-SA"/>
        </w:rPr>
        <w:t xml:space="preserve"> care fac</w:t>
      </w:r>
      <w:r w:rsidR="000E2FBE">
        <w:rPr>
          <w:rFonts w:ascii="Arial Narrow" w:eastAsia="Times New Roman" w:hAnsi="Arial Narrow" w:cs="Calibri"/>
          <w:sz w:val="24"/>
          <w:szCs w:val="24"/>
          <w:lang w:eastAsia="ar-SA"/>
        </w:rPr>
        <w:t>e</w:t>
      </w:r>
      <w:r w:rsidR="00A60BDB" w:rsidRPr="00DB2458">
        <w:rPr>
          <w:rFonts w:ascii="Arial Narrow" w:eastAsia="Times New Roman" w:hAnsi="Arial Narrow" w:cs="Calibri"/>
          <w:sz w:val="24"/>
          <w:szCs w:val="24"/>
          <w:lang w:eastAsia="ar-SA"/>
        </w:rPr>
        <w:t xml:space="preserve"> obiectul Contractului.</w:t>
      </w:r>
      <w:r>
        <w:rPr>
          <w:rFonts w:ascii="Arial Narrow" w:eastAsia="Times New Roman" w:hAnsi="Arial Narrow" w:cs="Calibri"/>
          <w:sz w:val="24"/>
          <w:szCs w:val="24"/>
          <w:lang w:eastAsia="ar-SA"/>
        </w:rPr>
        <w:t xml:space="preserve"> </w:t>
      </w:r>
    </w:p>
    <w:p w14:paraId="2EC7B328" w14:textId="64ABE777" w:rsidR="00A60BDB" w:rsidRPr="00DB2458" w:rsidRDefault="00A60BDB" w:rsidP="00DB2458">
      <w:pPr>
        <w:suppressAutoHyphens/>
        <w:spacing w:line="240" w:lineRule="auto"/>
        <w:ind w:left="0" w:firstLine="0"/>
        <w:rPr>
          <w:rFonts w:ascii="Arial Narrow" w:eastAsia="Times New Roman" w:hAnsi="Arial Narrow" w:cs="Calibri"/>
          <w:sz w:val="24"/>
          <w:szCs w:val="24"/>
          <w:lang w:eastAsia="ar-SA"/>
        </w:rPr>
      </w:pPr>
      <w:r w:rsidRPr="00DB2458">
        <w:rPr>
          <w:rFonts w:ascii="Arial Narrow" w:eastAsia="Times New Roman" w:hAnsi="Arial Narrow" w:cs="Calibri"/>
          <w:sz w:val="24"/>
          <w:szCs w:val="24"/>
          <w:lang w:eastAsia="ar-SA"/>
        </w:rPr>
        <w:t xml:space="preserve">Ori de câte ori va fi necesar, se vor organiza ședințe de monitorizare a progresului activităților din cadrul contractului, iar </w:t>
      </w:r>
      <w:r w:rsidR="00590FC8">
        <w:rPr>
          <w:rFonts w:ascii="Arial Narrow" w:eastAsia="Times New Roman" w:hAnsi="Arial Narrow" w:cs="Calibri"/>
          <w:sz w:val="24"/>
          <w:szCs w:val="24"/>
          <w:lang w:eastAsia="ar-SA"/>
        </w:rPr>
        <w:t>Prestator</w:t>
      </w:r>
      <w:r w:rsidR="00590FC8" w:rsidRPr="00DB2458">
        <w:rPr>
          <w:rFonts w:ascii="Arial Narrow" w:eastAsia="Times New Roman" w:hAnsi="Arial Narrow" w:cs="Calibri"/>
          <w:sz w:val="24"/>
          <w:szCs w:val="24"/>
          <w:lang w:eastAsia="ar-SA"/>
        </w:rPr>
        <w:t>ul</w:t>
      </w:r>
      <w:r w:rsidRPr="00DB2458">
        <w:rPr>
          <w:rFonts w:ascii="Arial Narrow" w:eastAsia="Times New Roman" w:hAnsi="Arial Narrow" w:cs="Calibri"/>
          <w:sz w:val="24"/>
          <w:szCs w:val="24"/>
          <w:lang w:eastAsia="ar-SA"/>
        </w:rPr>
        <w:t xml:space="preserve"> are obligația de a participa, prin reprezentanții săi, la acestea. În plus, </w:t>
      </w:r>
      <w:r w:rsidR="000F145D">
        <w:rPr>
          <w:rFonts w:ascii="Arial Narrow" w:eastAsia="Times New Roman" w:hAnsi="Arial Narrow" w:cs="Calibri"/>
          <w:sz w:val="24"/>
          <w:szCs w:val="24"/>
          <w:lang w:eastAsia="ar-SA"/>
        </w:rPr>
        <w:t>Prestator</w:t>
      </w:r>
      <w:r w:rsidR="000F145D" w:rsidRPr="00DB2458">
        <w:rPr>
          <w:rFonts w:ascii="Arial Narrow" w:eastAsia="Times New Roman" w:hAnsi="Arial Narrow" w:cs="Calibri"/>
          <w:sz w:val="24"/>
          <w:szCs w:val="24"/>
          <w:lang w:eastAsia="ar-SA"/>
        </w:rPr>
        <w:t>ul</w:t>
      </w:r>
      <w:r w:rsidRPr="00DB2458">
        <w:rPr>
          <w:rFonts w:ascii="Arial Narrow" w:eastAsia="Times New Roman" w:hAnsi="Arial Narrow" w:cs="Calibri"/>
          <w:sz w:val="24"/>
          <w:szCs w:val="24"/>
          <w:lang w:eastAsia="ar-SA"/>
        </w:rPr>
        <w:t xml:space="preserve"> are obligația de a solicita organizarea unei întâlniri de lucru, ori de câte ori identifică o problemă care ar putea afecta realizarea activităților din cadrul contractului, conform cerințelor din prezentul caiet de sarcini, actelor normative, reglementărilor tehnice aplicabile, prevederilor proiectului, etc. În cadrul şedinţelor se va analiza stadiul realizării activităților din cadrul contractului, probleme tehnice, respectarea calendarului activităţilor, se vor identifica şi propune eventuale măsuri necesare pentru soluţionarea problemelor apărute. </w:t>
      </w:r>
      <w:r w:rsidR="00590FC8">
        <w:rPr>
          <w:rFonts w:ascii="Arial Narrow" w:eastAsia="Times New Roman" w:hAnsi="Arial Narrow" w:cs="Calibri"/>
          <w:sz w:val="24"/>
          <w:szCs w:val="24"/>
          <w:lang w:eastAsia="ar-SA"/>
        </w:rPr>
        <w:t xml:space="preserve"> </w:t>
      </w:r>
    </w:p>
    <w:p w14:paraId="3E30E358" w14:textId="03F5F3C1" w:rsidR="00A60BDB" w:rsidRPr="00DB2458" w:rsidRDefault="00A60BDB" w:rsidP="00DB2458">
      <w:pPr>
        <w:suppressAutoHyphens/>
        <w:spacing w:line="240" w:lineRule="auto"/>
        <w:ind w:left="0" w:firstLine="0"/>
        <w:rPr>
          <w:rFonts w:ascii="Arial Narrow" w:eastAsia="Times New Roman" w:hAnsi="Arial Narrow" w:cs="Calibri"/>
          <w:sz w:val="24"/>
          <w:szCs w:val="24"/>
          <w:lang w:eastAsia="ar-SA"/>
        </w:rPr>
      </w:pPr>
      <w:r w:rsidRPr="00DB2458">
        <w:rPr>
          <w:rFonts w:ascii="Arial Narrow" w:eastAsia="Times New Roman" w:hAnsi="Arial Narrow" w:cs="Calibri"/>
          <w:sz w:val="24"/>
          <w:szCs w:val="24"/>
          <w:lang w:eastAsia="ar-SA"/>
        </w:rPr>
        <w:t xml:space="preserve">Autoritatea Contractantă și </w:t>
      </w:r>
      <w:r w:rsidR="000F145D">
        <w:rPr>
          <w:rFonts w:ascii="Arial Narrow" w:eastAsia="Times New Roman" w:hAnsi="Arial Narrow" w:cs="Calibri"/>
          <w:sz w:val="24"/>
          <w:szCs w:val="24"/>
          <w:lang w:eastAsia="ar-SA"/>
        </w:rPr>
        <w:t>Prestator</w:t>
      </w:r>
      <w:r w:rsidR="000F145D" w:rsidRPr="00DB2458">
        <w:rPr>
          <w:rFonts w:ascii="Arial Narrow" w:eastAsia="Times New Roman" w:hAnsi="Arial Narrow" w:cs="Calibri"/>
          <w:sz w:val="24"/>
          <w:szCs w:val="24"/>
          <w:lang w:eastAsia="ar-SA"/>
        </w:rPr>
        <w:t>ul</w:t>
      </w:r>
      <w:r w:rsidRPr="00DB2458">
        <w:rPr>
          <w:rFonts w:ascii="Arial Narrow" w:eastAsia="Times New Roman" w:hAnsi="Arial Narrow" w:cs="Calibri"/>
          <w:sz w:val="24"/>
          <w:szCs w:val="24"/>
          <w:lang w:eastAsia="ar-SA"/>
        </w:rPr>
        <w:t xml:space="preserve"> își transmit reciproc notificări de îndată ce una dintre părți devine conștientă de apariția în perioada imediat următoare a unui eveniment sau a unei situații care ar putea:</w:t>
      </w:r>
    </w:p>
    <w:p w14:paraId="748E6A54" w14:textId="5E90BA2D" w:rsidR="00A60BDB" w:rsidRPr="000F145D" w:rsidRDefault="000F145D" w:rsidP="000F145D">
      <w:pPr>
        <w:suppressAutoHyphens/>
        <w:spacing w:line="240" w:lineRule="auto"/>
        <w:ind w:left="0" w:firstLine="0"/>
        <w:rPr>
          <w:rFonts w:ascii="Arial Narrow" w:eastAsia="Times New Roman" w:hAnsi="Arial Narrow" w:cs="Calibri"/>
          <w:sz w:val="24"/>
          <w:szCs w:val="24"/>
          <w:lang w:eastAsia="ar-SA"/>
        </w:rPr>
      </w:pPr>
      <w:r w:rsidRPr="000F145D">
        <w:rPr>
          <w:rFonts w:ascii="Arial Narrow" w:eastAsia="Times New Roman" w:hAnsi="Arial Narrow" w:cs="Calibri"/>
          <w:sz w:val="24"/>
          <w:szCs w:val="24"/>
          <w:lang w:eastAsia="ar-SA"/>
        </w:rPr>
        <w:t>-</w:t>
      </w:r>
      <w:r>
        <w:rPr>
          <w:rFonts w:ascii="Arial Narrow" w:eastAsia="Times New Roman" w:hAnsi="Arial Narrow" w:cs="Calibri"/>
          <w:sz w:val="24"/>
          <w:szCs w:val="24"/>
          <w:lang w:eastAsia="ar-SA"/>
        </w:rPr>
        <w:t xml:space="preserve"> </w:t>
      </w:r>
      <w:r w:rsidR="00A60BDB" w:rsidRPr="000F145D">
        <w:rPr>
          <w:rFonts w:ascii="Arial Narrow" w:eastAsia="Times New Roman" w:hAnsi="Arial Narrow" w:cs="Calibri"/>
          <w:sz w:val="24"/>
          <w:szCs w:val="24"/>
          <w:lang w:eastAsia="ar-SA"/>
        </w:rPr>
        <w:t>să conducă la întârzierea activităților, generând nerespectarea termenului de finalizare a serviciilor din Contract;</w:t>
      </w:r>
    </w:p>
    <w:p w14:paraId="60FAA512" w14:textId="77777777" w:rsidR="000F145D" w:rsidRDefault="000F145D" w:rsidP="000F145D">
      <w:pPr>
        <w:suppressAutoHyphens/>
        <w:spacing w:line="240" w:lineRule="auto"/>
        <w:rPr>
          <w:rFonts w:ascii="Arial Narrow" w:eastAsia="Times New Roman" w:hAnsi="Arial Narrow" w:cs="Calibri"/>
          <w:sz w:val="24"/>
          <w:szCs w:val="24"/>
          <w:lang w:eastAsia="ar-SA"/>
        </w:rPr>
      </w:pPr>
      <w:r>
        <w:rPr>
          <w:rFonts w:ascii="Arial Narrow" w:eastAsia="Times New Roman" w:hAnsi="Arial Narrow" w:cs="Calibri"/>
          <w:sz w:val="24"/>
          <w:szCs w:val="24"/>
          <w:lang w:eastAsia="ar-SA"/>
        </w:rPr>
        <w:t xml:space="preserve">- </w:t>
      </w:r>
      <w:r w:rsidR="00A60BDB" w:rsidRPr="000F145D">
        <w:rPr>
          <w:rFonts w:ascii="Arial Narrow" w:eastAsia="Times New Roman" w:hAnsi="Arial Narrow" w:cs="Calibri"/>
          <w:sz w:val="24"/>
          <w:szCs w:val="24"/>
          <w:lang w:eastAsia="ar-SA"/>
        </w:rPr>
        <w:t>să afecteze scopul și sfera de cuprindere a documentațiilor tehnico-economice;</w:t>
      </w:r>
    </w:p>
    <w:p w14:paraId="521F85C9" w14:textId="2B2A9369" w:rsidR="00D91A24" w:rsidRDefault="000F145D" w:rsidP="000F145D">
      <w:pPr>
        <w:suppressAutoHyphens/>
        <w:spacing w:line="240" w:lineRule="auto"/>
        <w:ind w:left="0" w:firstLine="0"/>
        <w:rPr>
          <w:rFonts w:ascii="Arial Narrow" w:eastAsia="Times New Roman" w:hAnsi="Arial Narrow" w:cs="Calibri"/>
          <w:sz w:val="24"/>
          <w:szCs w:val="24"/>
          <w:lang w:eastAsia="ar-SA"/>
        </w:rPr>
      </w:pPr>
      <w:r>
        <w:rPr>
          <w:rFonts w:ascii="Arial Narrow" w:eastAsia="Times New Roman" w:hAnsi="Arial Narrow" w:cs="Calibri"/>
          <w:sz w:val="24"/>
          <w:szCs w:val="24"/>
          <w:lang w:eastAsia="ar-SA"/>
        </w:rPr>
        <w:t xml:space="preserve">- </w:t>
      </w:r>
      <w:r w:rsidR="00A60BDB" w:rsidRPr="00DB2458">
        <w:rPr>
          <w:rFonts w:ascii="Arial Narrow" w:eastAsia="Times New Roman" w:hAnsi="Arial Narrow" w:cs="Calibri"/>
          <w:sz w:val="24"/>
          <w:szCs w:val="24"/>
          <w:lang w:eastAsia="ar-SA"/>
        </w:rPr>
        <w:t xml:space="preserve">să afecteze activitatea Autorității Contractante sau a altor factori interesați identificați în legătură cu serviciile incluse în </w:t>
      </w:r>
      <w:r w:rsidR="00C02B2F">
        <w:rPr>
          <w:rFonts w:ascii="Arial Narrow" w:eastAsia="Times New Roman" w:hAnsi="Arial Narrow" w:cs="Calibri"/>
          <w:sz w:val="24"/>
          <w:szCs w:val="24"/>
          <w:lang w:eastAsia="ar-SA"/>
        </w:rPr>
        <w:t>DESCRIEREA SERVICIILOR</w:t>
      </w:r>
      <w:r w:rsidR="00FE0C80">
        <w:rPr>
          <w:rFonts w:ascii="Arial Narrow" w:eastAsia="Times New Roman" w:hAnsi="Arial Narrow" w:cs="Calibri"/>
          <w:sz w:val="24"/>
          <w:szCs w:val="24"/>
          <w:lang w:eastAsia="ar-SA"/>
        </w:rPr>
        <w:t>.</w:t>
      </w:r>
    </w:p>
    <w:p w14:paraId="79BD6B59" w14:textId="31E07A2A" w:rsidR="00A60BDB" w:rsidRPr="00DB2458" w:rsidRDefault="00FE0C80" w:rsidP="00FE0C80">
      <w:pPr>
        <w:suppressAutoHyphens/>
        <w:spacing w:line="240" w:lineRule="auto"/>
        <w:ind w:left="0" w:firstLine="0"/>
        <w:rPr>
          <w:rFonts w:ascii="Arial Narrow" w:eastAsia="Times New Roman" w:hAnsi="Arial Narrow" w:cs="Calibri"/>
          <w:sz w:val="24"/>
          <w:szCs w:val="24"/>
          <w:lang w:eastAsia="ar-SA"/>
        </w:rPr>
      </w:pPr>
      <w:r>
        <w:rPr>
          <w:rFonts w:ascii="Arial Narrow" w:eastAsia="Times New Roman" w:hAnsi="Arial Narrow" w:cs="Calibri"/>
          <w:sz w:val="24"/>
          <w:szCs w:val="24"/>
          <w:lang w:eastAsia="ar-SA"/>
        </w:rPr>
        <w:lastRenderedPageBreak/>
        <w:t>Pentru remedierea aspectelor care fac obiectul notificărilor, părțile vor conveni, de comun acord, conform clauzelor contractuale, asupra măsurilor necesar a fi adoptate.</w:t>
      </w:r>
    </w:p>
    <w:p w14:paraId="365B30EF" w14:textId="1AD496B9" w:rsidR="00A60BDB" w:rsidRPr="00DB2458" w:rsidRDefault="00C02B2F" w:rsidP="00DB2458">
      <w:pPr>
        <w:keepNext/>
        <w:keepLines/>
        <w:suppressAutoHyphens/>
        <w:spacing w:line="240" w:lineRule="auto"/>
        <w:ind w:left="0" w:firstLine="0"/>
        <w:outlineLvl w:val="1"/>
        <w:rPr>
          <w:rFonts w:ascii="Arial Narrow" w:eastAsia="Times New Roman" w:hAnsi="Arial Narrow" w:cs="Calibri"/>
          <w:b/>
          <w:sz w:val="24"/>
          <w:szCs w:val="24"/>
          <w:lang w:eastAsia="ar-SA"/>
        </w:rPr>
      </w:pPr>
      <w:bookmarkStart w:id="20" w:name="_Toc9583974"/>
      <w:r>
        <w:rPr>
          <w:rFonts w:ascii="Arial Narrow" w:eastAsia="Times New Roman" w:hAnsi="Arial Narrow" w:cs="Times New Roman"/>
          <w:b/>
          <w:noProof/>
          <w:sz w:val="24"/>
          <w:szCs w:val="24"/>
          <w:lang w:eastAsia="ar-SA"/>
        </w:rPr>
        <w:t>6</w:t>
      </w:r>
      <w:r w:rsidR="00A60BDB" w:rsidRPr="00DB2458">
        <w:rPr>
          <w:rFonts w:ascii="Arial Narrow" w:eastAsia="Times New Roman" w:hAnsi="Arial Narrow" w:cs="Times New Roman"/>
          <w:b/>
          <w:noProof/>
          <w:sz w:val="24"/>
          <w:szCs w:val="24"/>
          <w:lang w:eastAsia="ar-SA"/>
        </w:rPr>
        <w:t xml:space="preserve">.2 Termene și condiții de predare </w:t>
      </w:r>
      <w:r w:rsidR="00483A73">
        <w:rPr>
          <w:rFonts w:ascii="Arial Narrow" w:eastAsia="Times New Roman" w:hAnsi="Arial Narrow" w:cs="Times New Roman"/>
          <w:b/>
          <w:noProof/>
          <w:sz w:val="24"/>
          <w:szCs w:val="24"/>
          <w:lang w:eastAsia="ar-SA"/>
        </w:rPr>
        <w:t xml:space="preserve">a </w:t>
      </w:r>
      <w:r w:rsidR="00A60BDB" w:rsidRPr="00DB2458">
        <w:rPr>
          <w:rFonts w:ascii="Arial Narrow" w:eastAsia="Times New Roman" w:hAnsi="Arial Narrow" w:cs="Times New Roman"/>
          <w:b/>
          <w:noProof/>
          <w:sz w:val="24"/>
          <w:szCs w:val="24"/>
          <w:lang w:eastAsia="ar-SA"/>
        </w:rPr>
        <w:t>documente</w:t>
      </w:r>
      <w:bookmarkEnd w:id="20"/>
      <w:r w:rsidR="00483A73">
        <w:rPr>
          <w:rFonts w:ascii="Arial Narrow" w:eastAsia="Times New Roman" w:hAnsi="Arial Narrow" w:cs="Times New Roman"/>
          <w:b/>
          <w:noProof/>
          <w:sz w:val="24"/>
          <w:szCs w:val="24"/>
          <w:lang w:eastAsia="ar-SA"/>
        </w:rPr>
        <w:t>lor</w:t>
      </w:r>
    </w:p>
    <w:p w14:paraId="63710083" w14:textId="6CF77DD5" w:rsidR="00A60BDB" w:rsidRPr="00DB2458" w:rsidRDefault="00A60BDB" w:rsidP="00DB2458">
      <w:pPr>
        <w:suppressAutoHyphens/>
        <w:snapToGrid w:val="0"/>
        <w:spacing w:line="240" w:lineRule="auto"/>
        <w:ind w:left="0" w:firstLine="0"/>
        <w:rPr>
          <w:rFonts w:ascii="Arial Narrow" w:eastAsia="Times New Roman" w:hAnsi="Arial Narrow" w:cs="Times New Roman"/>
          <w:sz w:val="24"/>
          <w:szCs w:val="24"/>
          <w:lang w:eastAsia="ar-SA"/>
        </w:rPr>
      </w:pPr>
      <w:r w:rsidRPr="00DB2458">
        <w:rPr>
          <w:rFonts w:ascii="Arial Narrow" w:eastAsia="Times New Roman" w:hAnsi="Arial Narrow" w:cs="Times New Roman"/>
          <w:sz w:val="24"/>
          <w:szCs w:val="24"/>
          <w:lang w:eastAsia="ar-SA"/>
        </w:rPr>
        <w:t xml:space="preserve">Documentațiile întocmite și/sau obținute vor fi predate de către </w:t>
      </w:r>
      <w:r w:rsidR="00483A73">
        <w:rPr>
          <w:rFonts w:ascii="Arial Narrow" w:eastAsia="Times New Roman" w:hAnsi="Arial Narrow" w:cs="Calibri"/>
          <w:sz w:val="24"/>
          <w:szCs w:val="24"/>
          <w:lang w:eastAsia="ar-SA"/>
        </w:rPr>
        <w:t>Prestator</w:t>
      </w:r>
      <w:r w:rsidR="00B0672B">
        <w:rPr>
          <w:rFonts w:ascii="Arial Narrow" w:eastAsia="Times New Roman" w:hAnsi="Arial Narrow" w:cs="Calibri"/>
          <w:sz w:val="24"/>
          <w:szCs w:val="24"/>
          <w:lang w:eastAsia="ar-SA"/>
        </w:rPr>
        <w:t>,</w:t>
      </w:r>
      <w:r w:rsidRPr="00DB2458">
        <w:rPr>
          <w:rFonts w:ascii="Arial Narrow" w:eastAsia="Times New Roman" w:hAnsi="Arial Narrow" w:cs="Times New Roman"/>
          <w:sz w:val="24"/>
          <w:szCs w:val="24"/>
          <w:lang w:eastAsia="ar-SA"/>
        </w:rPr>
        <w:t xml:space="preserve"> </w:t>
      </w:r>
      <w:r w:rsidR="00B0672B">
        <w:rPr>
          <w:rFonts w:ascii="Arial Narrow" w:eastAsia="Times New Roman" w:hAnsi="Arial Narrow" w:cs="Times New Roman"/>
          <w:sz w:val="24"/>
          <w:szCs w:val="24"/>
          <w:lang w:eastAsia="ar-SA"/>
        </w:rPr>
        <w:t>în termenele prevăzute la pct. 4.II din pre</w:t>
      </w:r>
      <w:r w:rsidR="00422C2B">
        <w:rPr>
          <w:rFonts w:ascii="Arial Narrow" w:eastAsia="Times New Roman" w:hAnsi="Arial Narrow" w:cs="Times New Roman"/>
          <w:sz w:val="24"/>
          <w:szCs w:val="24"/>
          <w:lang w:eastAsia="ar-SA"/>
        </w:rPr>
        <w:t>z</w:t>
      </w:r>
      <w:r w:rsidR="00B0672B">
        <w:rPr>
          <w:rFonts w:ascii="Arial Narrow" w:eastAsia="Times New Roman" w:hAnsi="Arial Narrow" w:cs="Times New Roman"/>
          <w:sz w:val="24"/>
          <w:szCs w:val="24"/>
          <w:lang w:eastAsia="ar-SA"/>
        </w:rPr>
        <w:t xml:space="preserve">entul Caiet de sarcini, </w:t>
      </w:r>
      <w:r w:rsidRPr="00DB2458">
        <w:rPr>
          <w:rFonts w:ascii="Arial Narrow" w:eastAsia="Times New Roman" w:hAnsi="Arial Narrow" w:cs="Times New Roman"/>
          <w:sz w:val="24"/>
          <w:szCs w:val="24"/>
          <w:lang w:eastAsia="ar-SA"/>
        </w:rPr>
        <w:t>pe bază de Proces-verbal de predare-primire care va fi înregistrat la Autorit</w:t>
      </w:r>
      <w:r w:rsidR="00483A73">
        <w:rPr>
          <w:rFonts w:ascii="Arial Narrow" w:eastAsia="Times New Roman" w:hAnsi="Arial Narrow" w:cs="Times New Roman"/>
          <w:sz w:val="24"/>
          <w:szCs w:val="24"/>
          <w:lang w:eastAsia="ar-SA"/>
        </w:rPr>
        <w:t xml:space="preserve">atea </w:t>
      </w:r>
      <w:r w:rsidRPr="00DB2458">
        <w:rPr>
          <w:rFonts w:ascii="Arial Narrow" w:eastAsia="Times New Roman" w:hAnsi="Arial Narrow" w:cs="Times New Roman"/>
          <w:sz w:val="24"/>
          <w:szCs w:val="24"/>
          <w:lang w:eastAsia="ar-SA"/>
        </w:rPr>
        <w:t>contractant</w:t>
      </w:r>
      <w:r w:rsidR="00483A73">
        <w:rPr>
          <w:rFonts w:ascii="Arial Narrow" w:eastAsia="Times New Roman" w:hAnsi="Arial Narrow" w:cs="Times New Roman"/>
          <w:sz w:val="24"/>
          <w:szCs w:val="24"/>
          <w:lang w:eastAsia="ar-SA"/>
        </w:rPr>
        <w:t>ă</w:t>
      </w:r>
      <w:r w:rsidRPr="00DB2458">
        <w:rPr>
          <w:rFonts w:ascii="Arial Narrow" w:eastAsia="Times New Roman" w:hAnsi="Arial Narrow" w:cs="Times New Roman"/>
          <w:sz w:val="24"/>
          <w:szCs w:val="24"/>
          <w:lang w:eastAsia="ar-SA"/>
        </w:rPr>
        <w:t xml:space="preserve">. </w:t>
      </w:r>
    </w:p>
    <w:p w14:paraId="012D8A92" w14:textId="73D485B8" w:rsidR="00A60BDB" w:rsidRPr="00DB2458" w:rsidRDefault="007E2930" w:rsidP="00DB2458">
      <w:pPr>
        <w:suppressAutoHyphens/>
        <w:snapToGrid w:val="0"/>
        <w:spacing w:line="240" w:lineRule="auto"/>
        <w:ind w:left="0" w:firstLine="0"/>
        <w:rPr>
          <w:rFonts w:ascii="Arial Narrow" w:eastAsia="Times New Roman" w:hAnsi="Arial Narrow" w:cs="Arial"/>
          <w:sz w:val="24"/>
          <w:szCs w:val="24"/>
          <w:lang w:eastAsia="ar-SA"/>
        </w:rPr>
      </w:pPr>
      <w:r>
        <w:rPr>
          <w:rFonts w:ascii="Arial Narrow" w:eastAsia="Times New Roman" w:hAnsi="Arial Narrow" w:cs="Arial"/>
          <w:sz w:val="24"/>
          <w:szCs w:val="24"/>
          <w:lang w:eastAsia="ar-SA"/>
        </w:rPr>
        <w:t>Prestatorul va preda un</w:t>
      </w:r>
      <w:r w:rsidRPr="00DB2458">
        <w:rPr>
          <w:rFonts w:ascii="Arial Narrow" w:eastAsia="Times New Roman" w:hAnsi="Arial Narrow" w:cs="Arial"/>
          <w:sz w:val="24"/>
          <w:szCs w:val="24"/>
          <w:lang w:eastAsia="ar-SA"/>
        </w:rPr>
        <w:t xml:space="preserve"> exemplar original al documentației </w:t>
      </w:r>
      <w:r>
        <w:rPr>
          <w:rFonts w:ascii="Arial Narrow" w:eastAsia="Times New Roman" w:hAnsi="Arial Narrow" w:cs="Arial"/>
          <w:sz w:val="24"/>
          <w:szCs w:val="24"/>
          <w:lang w:eastAsia="ar-SA"/>
        </w:rPr>
        <w:t xml:space="preserve">necesare obținerii </w:t>
      </w:r>
      <w:r w:rsidR="00C1446E" w:rsidRPr="00C1446E">
        <w:rPr>
          <w:rFonts w:ascii="Arial Narrow" w:eastAsia="Times New Roman" w:hAnsi="Arial Narrow" w:cs="Arial"/>
          <w:sz w:val="24"/>
          <w:szCs w:val="24"/>
          <w:lang w:eastAsia="ar-SA"/>
        </w:rPr>
        <w:t>Avizul</w:t>
      </w:r>
      <w:r>
        <w:rPr>
          <w:rFonts w:ascii="Arial Narrow" w:eastAsia="Times New Roman" w:hAnsi="Arial Narrow" w:cs="Arial"/>
          <w:sz w:val="24"/>
          <w:szCs w:val="24"/>
          <w:lang w:eastAsia="ar-SA"/>
        </w:rPr>
        <w:t>ui</w:t>
      </w:r>
      <w:r w:rsidR="00C1446E" w:rsidRPr="00C1446E">
        <w:rPr>
          <w:rFonts w:ascii="Arial Narrow" w:eastAsia="Times New Roman" w:hAnsi="Arial Narrow" w:cs="Arial"/>
          <w:sz w:val="24"/>
          <w:szCs w:val="24"/>
          <w:lang w:eastAsia="ar-SA"/>
        </w:rPr>
        <w:t xml:space="preserve"> de amplasament/</w:t>
      </w:r>
      <w:r w:rsidR="00A60BDB" w:rsidRPr="00DB2458">
        <w:rPr>
          <w:rFonts w:ascii="Arial Narrow" w:eastAsia="Times New Roman" w:hAnsi="Arial Narrow" w:cs="Arial"/>
          <w:sz w:val="24"/>
          <w:szCs w:val="24"/>
          <w:lang w:eastAsia="ar-SA"/>
        </w:rPr>
        <w:t>Certificatul</w:t>
      </w:r>
      <w:r>
        <w:rPr>
          <w:rFonts w:ascii="Arial Narrow" w:eastAsia="Times New Roman" w:hAnsi="Arial Narrow" w:cs="Arial"/>
          <w:sz w:val="24"/>
          <w:szCs w:val="24"/>
          <w:lang w:eastAsia="ar-SA"/>
        </w:rPr>
        <w:t>ui</w:t>
      </w:r>
      <w:r w:rsidR="00A60BDB" w:rsidRPr="00DB2458">
        <w:rPr>
          <w:rFonts w:ascii="Arial Narrow" w:eastAsia="Times New Roman" w:hAnsi="Arial Narrow" w:cs="Arial"/>
          <w:sz w:val="24"/>
          <w:szCs w:val="24"/>
          <w:lang w:eastAsia="ar-SA"/>
        </w:rPr>
        <w:t xml:space="preserve"> de urbanism</w:t>
      </w:r>
      <w:r>
        <w:rPr>
          <w:rFonts w:ascii="Arial Narrow" w:eastAsia="Times New Roman" w:hAnsi="Arial Narrow" w:cs="Arial"/>
          <w:sz w:val="24"/>
          <w:szCs w:val="24"/>
          <w:lang w:eastAsia="ar-SA"/>
        </w:rPr>
        <w:t>.</w:t>
      </w:r>
    </w:p>
    <w:p w14:paraId="4B29A282" w14:textId="78C9C992" w:rsidR="00A60BDB" w:rsidRPr="00DB2458" w:rsidRDefault="00A60BDB" w:rsidP="0030485B">
      <w:pPr>
        <w:suppressAutoHyphens/>
        <w:snapToGrid w:val="0"/>
        <w:spacing w:line="240" w:lineRule="auto"/>
        <w:ind w:left="0" w:firstLine="720"/>
        <w:rPr>
          <w:rFonts w:ascii="Arial Narrow" w:eastAsia="Times New Roman" w:hAnsi="Arial Narrow" w:cs="Arial"/>
          <w:sz w:val="24"/>
          <w:szCs w:val="24"/>
          <w:lang w:eastAsia="ar-SA"/>
        </w:rPr>
      </w:pPr>
      <w:r w:rsidRPr="00DB2458">
        <w:rPr>
          <w:rFonts w:ascii="Arial Narrow" w:hAnsi="Arial Narrow" w:cs="Arial"/>
          <w:sz w:val="24"/>
          <w:szCs w:val="24"/>
        </w:rPr>
        <w:t xml:space="preserve">Studiile de teren (studiu topografic, studiu geotehnic), studiului energetic, studiu de coexistentă, precum și a alte studii necesare elaborării documentației tehnico-economice – faza SF </w:t>
      </w:r>
      <w:r w:rsidRPr="00DB2458">
        <w:rPr>
          <w:rFonts w:ascii="Arial Narrow" w:eastAsia="Times New Roman" w:hAnsi="Arial Narrow" w:cs="Arial"/>
          <w:sz w:val="24"/>
          <w:szCs w:val="24"/>
          <w:lang w:eastAsia="ar-SA"/>
        </w:rPr>
        <w:t xml:space="preserve">vor fi predate Autorității contractante în </w:t>
      </w:r>
      <w:r w:rsidRPr="007E2930">
        <w:rPr>
          <w:rFonts w:ascii="Arial Narrow" w:eastAsia="Times New Roman" w:hAnsi="Arial Narrow" w:cs="Arial"/>
          <w:bCs/>
          <w:sz w:val="24"/>
          <w:szCs w:val="24"/>
          <w:lang w:eastAsia="ar-SA"/>
        </w:rPr>
        <w:t xml:space="preserve">original </w:t>
      </w:r>
      <w:r w:rsidRPr="00DB2458">
        <w:rPr>
          <w:rFonts w:ascii="Arial Narrow" w:eastAsia="Times New Roman" w:hAnsi="Arial Narrow" w:cs="Arial"/>
          <w:sz w:val="24"/>
          <w:szCs w:val="24"/>
          <w:lang w:eastAsia="ar-SA"/>
        </w:rPr>
        <w:t xml:space="preserve">pe suport hârtie și în format electronic (scanat, cu toate semnăturile și ștampilele, în format compatibil (pdf sau echivalent), </w:t>
      </w:r>
      <w:r w:rsidRPr="007E2930">
        <w:rPr>
          <w:rFonts w:ascii="Arial Narrow" w:eastAsia="Times New Roman" w:hAnsi="Arial Narrow" w:cs="Arial"/>
          <w:sz w:val="24"/>
          <w:szCs w:val="24"/>
          <w:lang w:eastAsia="ar-SA"/>
        </w:rPr>
        <w:t>precum și un exemplar în format electronic editabil (word, excel, dwg) cu conținut identic între forma</w:t>
      </w:r>
      <w:r w:rsidR="007E2930" w:rsidRPr="007E2930">
        <w:rPr>
          <w:rFonts w:ascii="Arial Narrow" w:eastAsia="Times New Roman" w:hAnsi="Arial Narrow" w:cs="Arial"/>
          <w:sz w:val="24"/>
          <w:szCs w:val="24"/>
          <w:lang w:eastAsia="ar-SA"/>
        </w:rPr>
        <w:t>t</w:t>
      </w:r>
      <w:r w:rsidRPr="007E2930">
        <w:rPr>
          <w:rFonts w:ascii="Arial Narrow" w:eastAsia="Times New Roman" w:hAnsi="Arial Narrow" w:cs="Arial"/>
          <w:sz w:val="24"/>
          <w:szCs w:val="24"/>
          <w:lang w:eastAsia="ar-SA"/>
        </w:rPr>
        <w:t>e.</w:t>
      </w:r>
    </w:p>
    <w:p w14:paraId="174C3A29" w14:textId="4F48933F" w:rsidR="00A60BDB" w:rsidRPr="00DB2458" w:rsidRDefault="00A60BDB" w:rsidP="00DB2458">
      <w:pPr>
        <w:tabs>
          <w:tab w:val="left" w:pos="284"/>
        </w:tabs>
        <w:suppressAutoHyphens/>
        <w:spacing w:line="240" w:lineRule="auto"/>
        <w:ind w:left="0" w:firstLine="0"/>
        <w:contextualSpacing/>
        <w:rPr>
          <w:rFonts w:ascii="Arial Narrow" w:eastAsia="Times New Roman" w:hAnsi="Arial Narrow" w:cs="Arial"/>
          <w:sz w:val="24"/>
          <w:szCs w:val="24"/>
          <w:lang w:eastAsia="ar-SA"/>
        </w:rPr>
      </w:pPr>
      <w:r w:rsidRPr="00DB2458">
        <w:rPr>
          <w:rFonts w:ascii="Arial Narrow" w:eastAsia="Times New Roman" w:hAnsi="Arial Narrow" w:cs="Times New Roman"/>
          <w:noProof/>
          <w:sz w:val="24"/>
          <w:szCs w:val="24"/>
          <w:lang w:eastAsia="ar-SA"/>
        </w:rPr>
        <w:tab/>
      </w:r>
      <w:r w:rsidRPr="00DB2458">
        <w:rPr>
          <w:rFonts w:ascii="Arial Narrow" w:eastAsia="Times New Roman" w:hAnsi="Arial Narrow" w:cs="Times New Roman"/>
          <w:noProof/>
          <w:sz w:val="24"/>
          <w:szCs w:val="24"/>
          <w:lang w:eastAsia="ar-SA"/>
        </w:rPr>
        <w:tab/>
        <w:t xml:space="preserve">Documentația tehnico-economică elaborată de proiectant </w:t>
      </w:r>
      <w:r w:rsidRPr="00DB2458">
        <w:rPr>
          <w:rFonts w:ascii="Arial Narrow" w:eastAsia="Times New Roman" w:hAnsi="Arial Narrow" w:cs="Arial"/>
          <w:sz w:val="24"/>
          <w:szCs w:val="24"/>
          <w:lang w:eastAsia="ar-SA"/>
        </w:rPr>
        <w:t>va fi predată Autorității contractante în</w:t>
      </w:r>
      <w:r w:rsidR="007E2930">
        <w:rPr>
          <w:rFonts w:ascii="Arial Narrow" w:eastAsia="Times New Roman" w:hAnsi="Arial Narrow" w:cs="Arial"/>
          <w:sz w:val="24"/>
          <w:szCs w:val="24"/>
          <w:lang w:eastAsia="ar-SA"/>
        </w:rPr>
        <w:t>tr-</w:t>
      </w:r>
      <w:r w:rsidR="007E2930" w:rsidRPr="007E2930">
        <w:rPr>
          <w:rFonts w:ascii="Arial Narrow" w:eastAsia="Times New Roman" w:hAnsi="Arial Narrow" w:cs="Arial"/>
          <w:b/>
          <w:bCs/>
          <w:sz w:val="24"/>
          <w:szCs w:val="24"/>
          <w:lang w:eastAsia="ar-SA"/>
        </w:rPr>
        <w:t xml:space="preserve">un </w:t>
      </w:r>
      <w:r w:rsidRPr="00DB2458">
        <w:rPr>
          <w:rFonts w:ascii="Arial Narrow" w:eastAsia="Times New Roman" w:hAnsi="Arial Narrow" w:cs="Arial"/>
          <w:b/>
          <w:sz w:val="24"/>
          <w:szCs w:val="24"/>
          <w:lang w:eastAsia="ar-SA"/>
        </w:rPr>
        <w:t xml:space="preserve">exemplar original </w:t>
      </w:r>
      <w:r w:rsidRPr="00DB2458">
        <w:rPr>
          <w:rFonts w:ascii="Arial Narrow" w:eastAsia="Times New Roman" w:hAnsi="Arial Narrow" w:cs="Arial"/>
          <w:sz w:val="24"/>
          <w:szCs w:val="24"/>
          <w:lang w:eastAsia="ar-SA"/>
        </w:rPr>
        <w:t>pe suport hârtie și un exemplar în format electronic (scanat, cu toate semnăturile și ștampilele, în format compatibil (pdf sau echivalent), precum și un exemplar în format electronic editabil (word, excel, dwg) cu conținut identic între forma</w:t>
      </w:r>
      <w:r w:rsidR="007E2930">
        <w:rPr>
          <w:rFonts w:ascii="Arial Narrow" w:eastAsia="Times New Roman" w:hAnsi="Arial Narrow" w:cs="Arial"/>
          <w:sz w:val="24"/>
          <w:szCs w:val="24"/>
          <w:lang w:eastAsia="ar-SA"/>
        </w:rPr>
        <w:t>t</w:t>
      </w:r>
      <w:r w:rsidRPr="00DB2458">
        <w:rPr>
          <w:rFonts w:ascii="Arial Narrow" w:eastAsia="Times New Roman" w:hAnsi="Arial Narrow" w:cs="Arial"/>
          <w:sz w:val="24"/>
          <w:szCs w:val="24"/>
          <w:lang w:eastAsia="ar-SA"/>
        </w:rPr>
        <w:t>e.</w:t>
      </w:r>
    </w:p>
    <w:p w14:paraId="497735F5" w14:textId="2D6A4112" w:rsidR="00650673" w:rsidRPr="00DB2458" w:rsidRDefault="00A60BDB" w:rsidP="00DB2458">
      <w:pPr>
        <w:tabs>
          <w:tab w:val="left" w:pos="284"/>
        </w:tabs>
        <w:suppressAutoHyphens/>
        <w:spacing w:line="240" w:lineRule="auto"/>
        <w:ind w:left="0" w:firstLine="0"/>
        <w:contextualSpacing/>
        <w:rPr>
          <w:rFonts w:ascii="Arial Narrow" w:eastAsia="Times New Roman" w:hAnsi="Arial Narrow" w:cs="Arial"/>
          <w:sz w:val="24"/>
          <w:szCs w:val="24"/>
          <w:lang w:eastAsia="ar-SA"/>
        </w:rPr>
      </w:pPr>
      <w:r w:rsidRPr="00DB2458">
        <w:rPr>
          <w:rFonts w:ascii="Arial Narrow" w:eastAsia="Times New Roman" w:hAnsi="Arial Narrow" w:cs="Arial"/>
          <w:sz w:val="24"/>
          <w:szCs w:val="24"/>
          <w:lang w:eastAsia="ar-SA"/>
        </w:rPr>
        <w:tab/>
      </w:r>
      <w:r w:rsidRPr="00DB2458">
        <w:rPr>
          <w:rFonts w:ascii="Arial Narrow" w:eastAsia="Times New Roman" w:hAnsi="Arial Narrow" w:cs="Arial"/>
          <w:sz w:val="24"/>
          <w:szCs w:val="24"/>
          <w:lang w:eastAsia="ar-SA"/>
        </w:rPr>
        <w:tab/>
        <w:t>Toate documentațiile tehnice întocmite de proiectant vor fi predate Autorității contractante semnate, ștampilate, avizate de către specialiști/experți și verificate de către specialiști/experți și verificatori autorizați</w:t>
      </w:r>
      <w:r w:rsidR="007E2930">
        <w:rPr>
          <w:rFonts w:ascii="Arial Narrow" w:eastAsia="Times New Roman" w:hAnsi="Arial Narrow" w:cs="Arial"/>
          <w:sz w:val="24"/>
          <w:szCs w:val="24"/>
          <w:lang w:eastAsia="ar-SA"/>
        </w:rPr>
        <w:t xml:space="preserve">, </w:t>
      </w:r>
      <w:r w:rsidRPr="00DB2458">
        <w:rPr>
          <w:rFonts w:ascii="Arial Narrow" w:eastAsia="Times New Roman" w:hAnsi="Arial Narrow" w:cs="Arial"/>
          <w:sz w:val="24"/>
          <w:szCs w:val="24"/>
          <w:lang w:eastAsia="ar-SA"/>
        </w:rPr>
        <w:t>însoțite de referatele de verificare, conform prevederilor legale.</w:t>
      </w:r>
      <w:bookmarkStart w:id="21" w:name="_Toc9583975"/>
    </w:p>
    <w:p w14:paraId="14811241" w14:textId="3F6C9778" w:rsidR="00A60BDB" w:rsidRPr="00DB2458" w:rsidRDefault="00DE0291" w:rsidP="00DB2458">
      <w:pPr>
        <w:tabs>
          <w:tab w:val="left" w:pos="284"/>
        </w:tabs>
        <w:suppressAutoHyphens/>
        <w:spacing w:line="240" w:lineRule="auto"/>
        <w:ind w:left="0" w:firstLine="0"/>
        <w:contextualSpacing/>
        <w:rPr>
          <w:rFonts w:ascii="Arial Narrow" w:eastAsia="Times New Roman" w:hAnsi="Arial Narrow" w:cs="Arial"/>
          <w:sz w:val="24"/>
          <w:szCs w:val="24"/>
          <w:lang w:eastAsia="ar-SA"/>
        </w:rPr>
      </w:pPr>
      <w:r>
        <w:rPr>
          <w:rFonts w:ascii="Arial Narrow" w:eastAsia="Times New Roman" w:hAnsi="Arial Narrow" w:cs="Arial"/>
          <w:b/>
          <w:sz w:val="24"/>
          <w:szCs w:val="24"/>
          <w:lang w:eastAsia="ar-SA"/>
        </w:rPr>
        <w:t>6</w:t>
      </w:r>
      <w:r w:rsidR="00A60BDB" w:rsidRPr="00DB2458">
        <w:rPr>
          <w:rFonts w:ascii="Arial Narrow" w:eastAsia="Times New Roman" w:hAnsi="Arial Narrow" w:cs="Arial"/>
          <w:b/>
          <w:sz w:val="24"/>
          <w:szCs w:val="24"/>
          <w:lang w:eastAsia="ar-SA"/>
        </w:rPr>
        <w:t>.3</w:t>
      </w:r>
      <w:r w:rsidR="00A60BDB" w:rsidRPr="00DB2458">
        <w:rPr>
          <w:rFonts w:ascii="Arial Narrow" w:eastAsia="Times New Roman" w:hAnsi="Arial Narrow" w:cs="Arial"/>
          <w:sz w:val="24"/>
          <w:szCs w:val="24"/>
          <w:lang w:eastAsia="ar-SA"/>
        </w:rPr>
        <w:t xml:space="preserve"> </w:t>
      </w:r>
      <w:r w:rsidR="00A60BDB" w:rsidRPr="00DB2458">
        <w:rPr>
          <w:rFonts w:ascii="Arial Narrow" w:eastAsia="Times New Roman" w:hAnsi="Arial Narrow" w:cs="Calibri"/>
          <w:b/>
          <w:sz w:val="24"/>
          <w:szCs w:val="24"/>
          <w:lang w:eastAsia="ar-SA"/>
        </w:rPr>
        <w:t>Acceptarea rezultatelor parțiale și finale în cadrul Contractului</w:t>
      </w:r>
      <w:bookmarkEnd w:id="21"/>
    </w:p>
    <w:p w14:paraId="30825505" w14:textId="77777777" w:rsidR="0030485B" w:rsidRDefault="00A60BDB" w:rsidP="00DB2458">
      <w:pPr>
        <w:suppressAutoHyphens/>
        <w:spacing w:line="240" w:lineRule="auto"/>
        <w:ind w:left="0" w:firstLine="0"/>
        <w:rPr>
          <w:rFonts w:ascii="Arial Narrow" w:eastAsia="Times New Roman" w:hAnsi="Arial Narrow" w:cs="Times New Roman"/>
          <w:sz w:val="24"/>
          <w:szCs w:val="24"/>
          <w:lang w:eastAsia="ro-RO"/>
        </w:rPr>
      </w:pPr>
      <w:r w:rsidRPr="00DB2458">
        <w:rPr>
          <w:rFonts w:ascii="Arial Narrow" w:eastAsia="Times New Roman" w:hAnsi="Arial Narrow" w:cs="Times New Roman"/>
          <w:sz w:val="24"/>
          <w:szCs w:val="24"/>
          <w:lang w:eastAsia="ro-RO"/>
        </w:rPr>
        <w:t xml:space="preserve">Recepția </w:t>
      </w:r>
      <w:r w:rsidR="0030485B">
        <w:rPr>
          <w:rFonts w:ascii="Arial Narrow" w:eastAsia="Times New Roman" w:hAnsi="Arial Narrow" w:cs="Times New Roman"/>
          <w:sz w:val="24"/>
          <w:szCs w:val="24"/>
          <w:lang w:eastAsia="ro-RO"/>
        </w:rPr>
        <w:t xml:space="preserve">cantitativă și calitativă a </w:t>
      </w:r>
      <w:r w:rsidRPr="00DB2458">
        <w:rPr>
          <w:rFonts w:ascii="Arial Narrow" w:eastAsia="Times New Roman" w:hAnsi="Arial Narrow" w:cs="Times New Roman"/>
          <w:sz w:val="24"/>
          <w:szCs w:val="24"/>
          <w:lang w:eastAsia="ro-RO"/>
        </w:rPr>
        <w:t xml:space="preserve">serviciilor se va face </w:t>
      </w:r>
      <w:r w:rsidRPr="00C35D2F">
        <w:rPr>
          <w:rFonts w:ascii="Arial Narrow" w:eastAsia="Times New Roman" w:hAnsi="Arial Narrow" w:cs="Times New Roman"/>
          <w:sz w:val="24"/>
          <w:szCs w:val="24"/>
          <w:lang w:eastAsia="ro-RO"/>
        </w:rPr>
        <w:t>pentru fiecare etapă</w:t>
      </w:r>
      <w:r w:rsidRPr="00DB2458">
        <w:rPr>
          <w:rFonts w:ascii="Arial Narrow" w:eastAsia="Times New Roman" w:hAnsi="Arial Narrow" w:cs="Times New Roman"/>
          <w:sz w:val="24"/>
          <w:szCs w:val="24"/>
          <w:lang w:eastAsia="ro-RO"/>
        </w:rPr>
        <w:t xml:space="preserve">, pe bază de proces verbal de recepție, după predarea </w:t>
      </w:r>
      <w:r w:rsidRPr="00DB2458">
        <w:rPr>
          <w:rFonts w:ascii="Arial Narrow" w:eastAsia="Times New Roman" w:hAnsi="Arial Narrow" w:cs="Times New Roman"/>
          <w:b/>
          <w:sz w:val="24"/>
          <w:szCs w:val="24"/>
          <w:lang w:eastAsia="ro-RO"/>
        </w:rPr>
        <w:t xml:space="preserve">documentațiilor </w:t>
      </w:r>
      <w:r w:rsidRPr="00DB2458">
        <w:rPr>
          <w:rFonts w:ascii="Arial Narrow" w:eastAsia="Times New Roman" w:hAnsi="Arial Narrow" w:cs="Times New Roman"/>
          <w:sz w:val="24"/>
          <w:szCs w:val="24"/>
          <w:lang w:eastAsia="ro-RO"/>
        </w:rPr>
        <w:t xml:space="preserve">ce fac obiectul fiecărei activități descrise </w:t>
      </w:r>
      <w:r w:rsidR="00DE0291">
        <w:rPr>
          <w:rFonts w:ascii="Arial Narrow" w:eastAsia="Times New Roman" w:hAnsi="Arial Narrow" w:cs="Times New Roman"/>
          <w:sz w:val="24"/>
          <w:szCs w:val="24"/>
          <w:lang w:eastAsia="ro-RO"/>
        </w:rPr>
        <w:t>î</w:t>
      </w:r>
      <w:r w:rsidRPr="00DB2458">
        <w:rPr>
          <w:rFonts w:ascii="Arial Narrow" w:eastAsia="Times New Roman" w:hAnsi="Arial Narrow" w:cs="Times New Roman"/>
          <w:sz w:val="24"/>
          <w:szCs w:val="24"/>
          <w:lang w:eastAsia="ro-RO"/>
        </w:rPr>
        <w:t xml:space="preserve">n </w:t>
      </w:r>
      <w:r w:rsidR="00DE0291">
        <w:rPr>
          <w:rFonts w:ascii="Arial Narrow" w:eastAsia="Times New Roman" w:hAnsi="Arial Narrow" w:cs="Times New Roman"/>
          <w:sz w:val="24"/>
          <w:szCs w:val="24"/>
          <w:lang w:eastAsia="ro-RO"/>
        </w:rPr>
        <w:t>C</w:t>
      </w:r>
      <w:r w:rsidRPr="00DB2458">
        <w:rPr>
          <w:rFonts w:ascii="Arial Narrow" w:eastAsia="Times New Roman" w:hAnsi="Arial Narrow" w:cs="Times New Roman"/>
          <w:sz w:val="24"/>
          <w:szCs w:val="24"/>
          <w:lang w:eastAsia="ro-RO"/>
        </w:rPr>
        <w:t>aietul de sarcini</w:t>
      </w:r>
      <w:r w:rsidR="0030485B">
        <w:rPr>
          <w:rFonts w:ascii="Arial Narrow" w:eastAsia="Times New Roman" w:hAnsi="Arial Narrow" w:cs="Times New Roman"/>
          <w:sz w:val="24"/>
          <w:szCs w:val="24"/>
          <w:lang w:eastAsia="ro-RO"/>
        </w:rPr>
        <w:t>, respectiv:</w:t>
      </w:r>
    </w:p>
    <w:p w14:paraId="3B76FAB4" w14:textId="523672E6" w:rsidR="0030485B" w:rsidRDefault="0030485B" w:rsidP="0030485B">
      <w:pPr>
        <w:pStyle w:val="Listparagraf"/>
        <w:numPr>
          <w:ilvl w:val="0"/>
          <w:numId w:val="16"/>
        </w:numPr>
        <w:suppressAutoHyphens/>
        <w:spacing w:line="240" w:lineRule="auto"/>
        <w:rPr>
          <w:rFonts w:ascii="Arial Narrow" w:eastAsia="Times New Roman" w:hAnsi="Arial Narrow" w:cs="Times New Roman"/>
          <w:sz w:val="24"/>
          <w:szCs w:val="24"/>
          <w:lang w:eastAsia="ro-RO"/>
        </w:rPr>
      </w:pPr>
      <w:r>
        <w:rPr>
          <w:rFonts w:ascii="Arial Narrow" w:eastAsia="Times New Roman" w:hAnsi="Arial Narrow" w:cs="Times New Roman"/>
          <w:sz w:val="24"/>
          <w:szCs w:val="24"/>
          <w:lang w:eastAsia="ro-RO"/>
        </w:rPr>
        <w:t>max. 2 zile pentru etapa I;</w:t>
      </w:r>
    </w:p>
    <w:p w14:paraId="36A61637" w14:textId="6815D868" w:rsidR="00A60BDB" w:rsidRPr="0030485B" w:rsidRDefault="0030485B" w:rsidP="0030485B">
      <w:pPr>
        <w:pStyle w:val="Listparagraf"/>
        <w:numPr>
          <w:ilvl w:val="0"/>
          <w:numId w:val="16"/>
        </w:numPr>
        <w:suppressAutoHyphens/>
        <w:spacing w:line="240" w:lineRule="auto"/>
        <w:rPr>
          <w:rFonts w:ascii="Arial Narrow" w:eastAsia="Times New Roman" w:hAnsi="Arial Narrow" w:cs="Times New Roman"/>
          <w:sz w:val="24"/>
          <w:szCs w:val="24"/>
          <w:lang w:eastAsia="ro-RO"/>
        </w:rPr>
      </w:pPr>
      <w:r>
        <w:rPr>
          <w:rFonts w:ascii="Arial Narrow" w:eastAsia="Times New Roman" w:hAnsi="Arial Narrow" w:cs="Times New Roman"/>
          <w:sz w:val="24"/>
          <w:szCs w:val="24"/>
          <w:lang w:eastAsia="ro-RO"/>
        </w:rPr>
        <w:t xml:space="preserve">max. </w:t>
      </w:r>
      <w:r w:rsidRPr="00DF409A">
        <w:rPr>
          <w:rFonts w:ascii="Arial Narrow" w:eastAsia="Times New Roman" w:hAnsi="Arial Narrow" w:cs="Times New Roman"/>
          <w:sz w:val="24"/>
          <w:szCs w:val="24"/>
          <w:lang w:eastAsia="ro-RO"/>
        </w:rPr>
        <w:t>7 zile</w:t>
      </w:r>
      <w:r w:rsidR="00DF409A">
        <w:rPr>
          <w:rFonts w:ascii="Arial Narrow" w:eastAsia="Times New Roman" w:hAnsi="Arial Narrow" w:cs="Times New Roman"/>
          <w:sz w:val="24"/>
          <w:szCs w:val="24"/>
          <w:lang w:eastAsia="ro-RO"/>
        </w:rPr>
        <w:t xml:space="preserve"> lucrătoare pentru etapa </w:t>
      </w:r>
      <w:r w:rsidR="007C4174">
        <w:rPr>
          <w:rFonts w:ascii="Arial Narrow" w:eastAsia="Times New Roman" w:hAnsi="Arial Narrow" w:cs="Times New Roman"/>
          <w:sz w:val="24"/>
          <w:szCs w:val="24"/>
          <w:lang w:eastAsia="ro-RO"/>
        </w:rPr>
        <w:t xml:space="preserve">a </w:t>
      </w:r>
      <w:r w:rsidR="00DF409A">
        <w:rPr>
          <w:rFonts w:ascii="Arial Narrow" w:eastAsia="Times New Roman" w:hAnsi="Arial Narrow" w:cs="Times New Roman"/>
          <w:sz w:val="24"/>
          <w:szCs w:val="24"/>
          <w:lang w:eastAsia="ro-RO"/>
        </w:rPr>
        <w:t>II</w:t>
      </w:r>
      <w:r w:rsidR="007C4174">
        <w:rPr>
          <w:rFonts w:ascii="Arial Narrow" w:eastAsia="Times New Roman" w:hAnsi="Arial Narrow" w:cs="Times New Roman"/>
          <w:sz w:val="24"/>
          <w:szCs w:val="24"/>
          <w:lang w:eastAsia="ro-RO"/>
        </w:rPr>
        <w:t>-a.</w:t>
      </w:r>
      <w:r>
        <w:rPr>
          <w:rFonts w:ascii="Arial Narrow" w:eastAsia="Times New Roman" w:hAnsi="Arial Narrow" w:cs="Times New Roman"/>
          <w:sz w:val="24"/>
          <w:szCs w:val="24"/>
          <w:lang w:eastAsia="ro-RO"/>
        </w:rPr>
        <w:t xml:space="preserve"> </w:t>
      </w:r>
      <w:r w:rsidR="00A60BDB" w:rsidRPr="0030485B">
        <w:rPr>
          <w:rFonts w:ascii="Arial Narrow" w:eastAsia="Times New Roman" w:hAnsi="Arial Narrow" w:cs="Times New Roman"/>
          <w:sz w:val="24"/>
          <w:szCs w:val="24"/>
          <w:lang w:eastAsia="ro-RO"/>
        </w:rPr>
        <w:t xml:space="preserve"> </w:t>
      </w:r>
    </w:p>
    <w:p w14:paraId="1CAF0437" w14:textId="10DB0CC9" w:rsidR="00A60BDB" w:rsidRPr="00DB2458" w:rsidRDefault="00DE0291" w:rsidP="00DB2458">
      <w:pPr>
        <w:suppressAutoHyphens/>
        <w:spacing w:line="240" w:lineRule="auto"/>
        <w:ind w:left="0" w:firstLine="0"/>
        <w:rPr>
          <w:rFonts w:ascii="Arial Narrow" w:eastAsia="Times New Roman" w:hAnsi="Arial Narrow" w:cs="Arial"/>
          <w:sz w:val="24"/>
          <w:szCs w:val="24"/>
          <w:lang w:eastAsia="ar-SA"/>
        </w:rPr>
      </w:pPr>
      <w:r>
        <w:rPr>
          <w:rFonts w:ascii="Arial Narrow" w:eastAsia="Times New Roman" w:hAnsi="Arial Narrow" w:cs="Arial"/>
          <w:sz w:val="24"/>
          <w:szCs w:val="24"/>
          <w:lang w:eastAsia="ar-SA"/>
        </w:rPr>
        <w:t>Prestatorul</w:t>
      </w:r>
      <w:r w:rsidR="00A60BDB" w:rsidRPr="00DB2458">
        <w:rPr>
          <w:rFonts w:ascii="Arial Narrow" w:eastAsia="Times New Roman" w:hAnsi="Arial Narrow" w:cs="Arial"/>
          <w:sz w:val="24"/>
          <w:szCs w:val="24"/>
          <w:lang w:eastAsia="ar-SA"/>
        </w:rPr>
        <w:t xml:space="preserve"> se va prezenta la sediul Autorității Contractante</w:t>
      </w:r>
      <w:r>
        <w:rPr>
          <w:rFonts w:ascii="Arial Narrow" w:eastAsia="Times New Roman" w:hAnsi="Arial Narrow" w:cs="Arial"/>
          <w:sz w:val="24"/>
          <w:szCs w:val="24"/>
          <w:lang w:eastAsia="ar-SA"/>
        </w:rPr>
        <w:t>, dacă</w:t>
      </w:r>
      <w:r w:rsidR="00A60BDB" w:rsidRPr="00DB2458">
        <w:rPr>
          <w:rFonts w:ascii="Arial Narrow" w:eastAsia="Times New Roman" w:hAnsi="Arial Narrow" w:cs="Arial"/>
          <w:sz w:val="24"/>
          <w:szCs w:val="24"/>
          <w:lang w:eastAsia="ar-SA"/>
        </w:rPr>
        <w:t xml:space="preserve"> va fi nevoie</w:t>
      </w:r>
      <w:r>
        <w:rPr>
          <w:rFonts w:ascii="Arial Narrow" w:eastAsia="Times New Roman" w:hAnsi="Arial Narrow" w:cs="Arial"/>
          <w:sz w:val="24"/>
          <w:szCs w:val="24"/>
          <w:lang w:eastAsia="ar-SA"/>
        </w:rPr>
        <w:t>,</w:t>
      </w:r>
      <w:r w:rsidR="00A60BDB" w:rsidRPr="00DB2458">
        <w:rPr>
          <w:rFonts w:ascii="Arial Narrow" w:eastAsia="Times New Roman" w:hAnsi="Arial Narrow" w:cs="Arial"/>
          <w:sz w:val="24"/>
          <w:szCs w:val="24"/>
          <w:lang w:eastAsia="ar-SA"/>
        </w:rPr>
        <w:t xml:space="preserve"> pentru clarificarea anumitor situații și va modifica documentația, după caz, în funcție de propunerile beneficiarului</w:t>
      </w:r>
      <w:r>
        <w:rPr>
          <w:rFonts w:ascii="Arial Narrow" w:eastAsia="Times New Roman" w:hAnsi="Arial Narrow" w:cs="Arial"/>
          <w:sz w:val="24"/>
          <w:szCs w:val="24"/>
          <w:lang w:eastAsia="ar-SA"/>
        </w:rPr>
        <w:t>, î</w:t>
      </w:r>
      <w:r w:rsidRPr="00DB2458">
        <w:rPr>
          <w:rFonts w:ascii="Arial Narrow" w:eastAsia="Times New Roman" w:hAnsi="Arial Narrow" w:cs="Arial"/>
          <w:sz w:val="24"/>
          <w:szCs w:val="24"/>
          <w:lang w:eastAsia="ar-SA"/>
        </w:rPr>
        <w:t>n perioada verificării documentației în vederea recepției</w:t>
      </w:r>
      <w:r>
        <w:rPr>
          <w:rFonts w:ascii="Arial Narrow" w:eastAsia="Times New Roman" w:hAnsi="Arial Narrow" w:cs="Arial"/>
          <w:sz w:val="24"/>
          <w:szCs w:val="24"/>
          <w:lang w:eastAsia="ar-SA"/>
        </w:rPr>
        <w:t>.</w:t>
      </w:r>
    </w:p>
    <w:p w14:paraId="0141695B" w14:textId="77777777" w:rsidR="00A60BDB" w:rsidRPr="00DB2458" w:rsidRDefault="00A60BDB" w:rsidP="00DB2458">
      <w:pPr>
        <w:suppressAutoHyphens/>
        <w:spacing w:line="240" w:lineRule="auto"/>
        <w:ind w:left="0" w:firstLine="0"/>
        <w:rPr>
          <w:rFonts w:ascii="Arial Narrow" w:eastAsia="Times New Roman" w:hAnsi="Arial Narrow" w:cs="Arial"/>
          <w:sz w:val="24"/>
          <w:szCs w:val="24"/>
          <w:lang w:eastAsia="ar-SA"/>
        </w:rPr>
      </w:pPr>
      <w:r w:rsidRPr="00DB2458">
        <w:rPr>
          <w:rFonts w:ascii="Arial Narrow" w:eastAsia="Times New Roman" w:hAnsi="Arial Narrow" w:cs="Arial"/>
          <w:sz w:val="24"/>
          <w:szCs w:val="24"/>
          <w:lang w:eastAsia="ar-SA"/>
        </w:rPr>
        <w:t>Verificarea documentației se va face pe baza:</w:t>
      </w:r>
    </w:p>
    <w:p w14:paraId="45738473" w14:textId="77777777" w:rsidR="00A60BDB" w:rsidRPr="00DB2458" w:rsidRDefault="00A60BDB">
      <w:pPr>
        <w:numPr>
          <w:ilvl w:val="0"/>
          <w:numId w:val="7"/>
        </w:numPr>
        <w:tabs>
          <w:tab w:val="left" w:pos="284"/>
        </w:tabs>
        <w:suppressAutoHyphens/>
        <w:spacing w:line="240" w:lineRule="auto"/>
        <w:ind w:left="284" w:hanging="284"/>
        <w:contextualSpacing/>
        <w:rPr>
          <w:rFonts w:ascii="Arial Narrow" w:eastAsia="Times New Roman" w:hAnsi="Arial Narrow" w:cs="Arial"/>
          <w:sz w:val="24"/>
          <w:szCs w:val="24"/>
          <w:lang w:eastAsia="ar-SA"/>
        </w:rPr>
      </w:pPr>
      <w:r w:rsidRPr="00DB2458">
        <w:rPr>
          <w:rFonts w:ascii="Arial Narrow" w:eastAsia="Times New Roman" w:hAnsi="Arial Narrow" w:cs="Arial"/>
          <w:sz w:val="24"/>
          <w:szCs w:val="24"/>
          <w:lang w:eastAsia="ar-SA"/>
        </w:rPr>
        <w:t>conținutului cadru al documentațiilor tehnico-economice prevăzut de HG 907/2016;</w:t>
      </w:r>
    </w:p>
    <w:p w14:paraId="7BAD190D" w14:textId="77777777" w:rsidR="00A60BDB" w:rsidRPr="00DB2458" w:rsidRDefault="00A60BDB">
      <w:pPr>
        <w:numPr>
          <w:ilvl w:val="0"/>
          <w:numId w:val="7"/>
        </w:numPr>
        <w:tabs>
          <w:tab w:val="left" w:pos="284"/>
        </w:tabs>
        <w:suppressAutoHyphens/>
        <w:spacing w:line="240" w:lineRule="auto"/>
        <w:ind w:left="284" w:hanging="284"/>
        <w:contextualSpacing/>
        <w:rPr>
          <w:rFonts w:ascii="Arial Narrow" w:eastAsia="Times New Roman" w:hAnsi="Arial Narrow" w:cs="Arial"/>
          <w:sz w:val="24"/>
          <w:szCs w:val="24"/>
          <w:lang w:eastAsia="ar-SA"/>
        </w:rPr>
      </w:pPr>
      <w:r w:rsidRPr="00DB2458">
        <w:rPr>
          <w:rFonts w:ascii="Arial Narrow" w:eastAsia="Times New Roman" w:hAnsi="Arial Narrow" w:cs="Arial"/>
          <w:sz w:val="24"/>
          <w:szCs w:val="24"/>
          <w:lang w:eastAsia="ar-SA"/>
        </w:rPr>
        <w:t>cerințelor din prezentul caiet de sarcini;</w:t>
      </w:r>
    </w:p>
    <w:p w14:paraId="3AA6F4E5" w14:textId="26248E86" w:rsidR="00A60BDB" w:rsidRPr="00DB2458" w:rsidRDefault="00A60BDB">
      <w:pPr>
        <w:numPr>
          <w:ilvl w:val="0"/>
          <w:numId w:val="7"/>
        </w:numPr>
        <w:tabs>
          <w:tab w:val="left" w:pos="284"/>
        </w:tabs>
        <w:suppressAutoHyphens/>
        <w:spacing w:line="240" w:lineRule="auto"/>
        <w:ind w:left="284" w:hanging="284"/>
        <w:contextualSpacing/>
        <w:rPr>
          <w:rFonts w:ascii="Arial Narrow" w:eastAsia="Times New Roman" w:hAnsi="Arial Narrow" w:cs="Calibri"/>
          <w:b/>
          <w:sz w:val="24"/>
          <w:szCs w:val="24"/>
          <w:lang w:eastAsia="es-ES"/>
        </w:rPr>
      </w:pPr>
      <w:r w:rsidRPr="00DB2458">
        <w:rPr>
          <w:rFonts w:ascii="Arial Narrow" w:eastAsia="Times New Roman" w:hAnsi="Arial Narrow" w:cs="Arial"/>
          <w:sz w:val="24"/>
          <w:szCs w:val="24"/>
          <w:lang w:eastAsia="ar-SA"/>
        </w:rPr>
        <w:t>prevederilor din</w:t>
      </w:r>
      <w:r w:rsidRPr="00DB2458">
        <w:rPr>
          <w:rFonts w:ascii="Arial Narrow" w:eastAsia="Times New Roman" w:hAnsi="Arial Narrow" w:cs="Calibri"/>
          <w:sz w:val="24"/>
          <w:szCs w:val="24"/>
          <w:lang w:eastAsia="es-ES"/>
        </w:rPr>
        <w:t xml:space="preserve"> Ghidului solicitantului </w:t>
      </w:r>
      <w:r w:rsidR="00DE0291" w:rsidRPr="00DE0291">
        <w:rPr>
          <w:rFonts w:ascii="Arial Narrow" w:eastAsia="Times New Roman" w:hAnsi="Arial Narrow" w:cs="Calibri"/>
          <w:sz w:val="24"/>
          <w:szCs w:val="24"/>
          <w:lang w:eastAsia="es-ES"/>
        </w:rPr>
        <w:t>Programului privind dezvoltarea infrastructurii de reîncărcare pentru vehicule electrice şi/sau hibrid plug-in în localităţi, prin instalarea de staţii de reîncărcare cu putere normală</w:t>
      </w:r>
      <w:r w:rsidRPr="00DB2458">
        <w:rPr>
          <w:rFonts w:ascii="Arial Narrow" w:eastAsia="Times New Roman" w:hAnsi="Arial Narrow" w:cs="Calibri"/>
          <w:sz w:val="24"/>
          <w:szCs w:val="24"/>
          <w:lang w:eastAsia="es-ES"/>
        </w:rPr>
        <w:t>.</w:t>
      </w:r>
    </w:p>
    <w:p w14:paraId="320DC1B2" w14:textId="6105FB6A" w:rsidR="00A60BDB" w:rsidRPr="00DB2458" w:rsidRDefault="00A60BDB" w:rsidP="00DB2458">
      <w:pPr>
        <w:suppressAutoHyphens/>
        <w:spacing w:line="240" w:lineRule="auto"/>
        <w:ind w:left="0" w:firstLine="0"/>
        <w:contextualSpacing/>
        <w:rPr>
          <w:rFonts w:ascii="Arial Narrow" w:eastAsia="Times New Roman" w:hAnsi="Arial Narrow" w:cs="Arial"/>
          <w:sz w:val="24"/>
          <w:szCs w:val="24"/>
          <w:lang w:eastAsia="ar-SA"/>
        </w:rPr>
      </w:pPr>
      <w:r w:rsidRPr="00DB2458">
        <w:rPr>
          <w:rFonts w:ascii="Arial Narrow" w:eastAsia="Times New Roman" w:hAnsi="Arial Narrow" w:cs="Arial"/>
          <w:sz w:val="24"/>
          <w:szCs w:val="24"/>
          <w:lang w:eastAsia="ar-SA"/>
        </w:rPr>
        <w:t xml:space="preserve">În vederea aprobării documentației și a indicatorilor tehnico-economici, </w:t>
      </w:r>
      <w:r w:rsidR="00231C17">
        <w:rPr>
          <w:rFonts w:ascii="Arial Narrow" w:eastAsia="Times New Roman" w:hAnsi="Arial Narrow" w:cs="Arial"/>
          <w:sz w:val="24"/>
          <w:szCs w:val="24"/>
          <w:lang w:eastAsia="ar-SA"/>
        </w:rPr>
        <w:t>Prestator</w:t>
      </w:r>
      <w:r w:rsidRPr="00DB2458">
        <w:rPr>
          <w:rFonts w:ascii="Arial Narrow" w:eastAsia="Times New Roman" w:hAnsi="Arial Narrow" w:cs="Arial"/>
          <w:sz w:val="24"/>
          <w:szCs w:val="24"/>
          <w:lang w:eastAsia="ar-SA"/>
        </w:rPr>
        <w:t>ul are obligația de a prezenta și susține în fața Consili</w:t>
      </w:r>
      <w:r w:rsidR="00903435">
        <w:rPr>
          <w:rFonts w:ascii="Arial Narrow" w:eastAsia="Times New Roman" w:hAnsi="Arial Narrow" w:cs="Arial"/>
          <w:sz w:val="24"/>
          <w:szCs w:val="24"/>
          <w:lang w:eastAsia="ar-SA"/>
        </w:rPr>
        <w:t>ilor</w:t>
      </w:r>
      <w:r w:rsidRPr="00DB2458">
        <w:rPr>
          <w:rFonts w:ascii="Arial Narrow" w:eastAsia="Times New Roman" w:hAnsi="Arial Narrow" w:cs="Arial"/>
          <w:sz w:val="24"/>
          <w:szCs w:val="24"/>
          <w:lang w:eastAsia="ar-SA"/>
        </w:rPr>
        <w:t xml:space="preserve"> tehnico-economic</w:t>
      </w:r>
      <w:r w:rsidR="00903435">
        <w:rPr>
          <w:rFonts w:ascii="Arial Narrow" w:eastAsia="Times New Roman" w:hAnsi="Arial Narrow" w:cs="Arial"/>
          <w:sz w:val="24"/>
          <w:szCs w:val="24"/>
          <w:lang w:eastAsia="ar-SA"/>
        </w:rPr>
        <w:t>e</w:t>
      </w:r>
      <w:r w:rsidRPr="00DB2458">
        <w:rPr>
          <w:rFonts w:ascii="Arial Narrow" w:eastAsia="Times New Roman" w:hAnsi="Arial Narrow" w:cs="Arial"/>
          <w:sz w:val="24"/>
          <w:szCs w:val="24"/>
          <w:lang w:eastAsia="ar-SA"/>
        </w:rPr>
        <w:t xml:space="preserve"> al</w:t>
      </w:r>
      <w:r w:rsidR="00903435">
        <w:rPr>
          <w:rFonts w:ascii="Arial Narrow" w:eastAsia="Times New Roman" w:hAnsi="Arial Narrow" w:cs="Arial"/>
          <w:sz w:val="24"/>
          <w:szCs w:val="24"/>
          <w:lang w:eastAsia="ar-SA"/>
        </w:rPr>
        <w:t>e</w:t>
      </w:r>
      <w:r w:rsidRPr="00DB2458">
        <w:rPr>
          <w:rFonts w:ascii="Arial Narrow" w:eastAsia="Times New Roman" w:hAnsi="Arial Narrow" w:cs="Arial"/>
          <w:sz w:val="24"/>
          <w:szCs w:val="24"/>
          <w:lang w:eastAsia="ar-SA"/>
        </w:rPr>
        <w:t xml:space="preserve"> </w:t>
      </w:r>
      <w:r w:rsidR="000A3C31">
        <w:rPr>
          <w:rFonts w:ascii="Arial Narrow" w:eastAsia="Times New Roman" w:hAnsi="Arial Narrow" w:cs="Arial"/>
          <w:sz w:val="24"/>
          <w:szCs w:val="24"/>
          <w:lang w:eastAsia="ar-SA"/>
        </w:rPr>
        <w:t>consiliilor județene Bacău, Botoșani și Vaslui</w:t>
      </w:r>
      <w:r w:rsidRPr="00DB2458">
        <w:rPr>
          <w:rFonts w:ascii="Arial Narrow" w:eastAsia="Times New Roman" w:hAnsi="Arial Narrow" w:cs="Arial"/>
          <w:sz w:val="24"/>
          <w:szCs w:val="24"/>
          <w:lang w:eastAsia="ar-SA"/>
        </w:rPr>
        <w:t xml:space="preserve"> documentația întocmită</w:t>
      </w:r>
      <w:r w:rsidR="000A3C31">
        <w:rPr>
          <w:rFonts w:ascii="Arial Narrow" w:eastAsia="Times New Roman" w:hAnsi="Arial Narrow" w:cs="Arial"/>
          <w:sz w:val="24"/>
          <w:szCs w:val="24"/>
          <w:lang w:eastAsia="ar-SA"/>
        </w:rPr>
        <w:t xml:space="preserve"> (dacă este cazul)</w:t>
      </w:r>
      <w:r w:rsidRPr="00DB2458">
        <w:rPr>
          <w:rFonts w:ascii="Arial Narrow" w:eastAsia="Times New Roman" w:hAnsi="Arial Narrow" w:cs="Arial"/>
          <w:sz w:val="24"/>
          <w:szCs w:val="24"/>
          <w:lang w:eastAsia="ar-SA"/>
        </w:rPr>
        <w:t xml:space="preserve"> și își va asuma răspunderea pentru soluțiile proiectate, pentru estimarea cantităților de lucrări și încadrările în categoriile de lucrări, precum și pentru valorile estimate ale investiției.</w:t>
      </w:r>
    </w:p>
    <w:p w14:paraId="170CBB96" w14:textId="4F19D76D" w:rsidR="00972CF4" w:rsidRPr="00DB2458" w:rsidRDefault="00A60BDB" w:rsidP="00DB2458">
      <w:pPr>
        <w:suppressAutoHyphens/>
        <w:spacing w:line="240" w:lineRule="auto"/>
        <w:ind w:left="0" w:firstLine="0"/>
        <w:rPr>
          <w:rFonts w:ascii="Arial Narrow" w:eastAsia="Times New Roman" w:hAnsi="Arial Narrow" w:cs="Courier New"/>
          <w:sz w:val="24"/>
          <w:szCs w:val="24"/>
          <w:lang w:eastAsia="ar-SA"/>
        </w:rPr>
      </w:pPr>
      <w:bookmarkStart w:id="22" w:name="_Hlk145928930"/>
      <w:r w:rsidRPr="00DB2458">
        <w:rPr>
          <w:rFonts w:ascii="Arial Narrow" w:eastAsia="Times New Roman" w:hAnsi="Arial Narrow" w:cs="Calibri"/>
          <w:sz w:val="24"/>
          <w:szCs w:val="24"/>
          <w:lang w:eastAsia="ar-SA"/>
        </w:rPr>
        <w:t xml:space="preserve">Membrii comisiei de recepție </w:t>
      </w:r>
      <w:r w:rsidRPr="00DB2458">
        <w:rPr>
          <w:rFonts w:ascii="Arial Narrow" w:eastAsia="Times New Roman" w:hAnsi="Arial Narrow" w:cs="Calibri"/>
          <w:b/>
          <w:sz w:val="24"/>
          <w:szCs w:val="24"/>
          <w:lang w:eastAsia="ar-SA"/>
        </w:rPr>
        <w:t xml:space="preserve">NU </w:t>
      </w:r>
      <w:r w:rsidRPr="00DB2458">
        <w:rPr>
          <w:rFonts w:ascii="Arial Narrow" w:eastAsia="Times New Roman" w:hAnsi="Arial Narrow" w:cs="Calibri"/>
          <w:sz w:val="24"/>
          <w:szCs w:val="24"/>
          <w:lang w:eastAsia="ar-SA"/>
        </w:rPr>
        <w:t>vor verifica documentația din punct de vedere tehnic</w:t>
      </w:r>
      <w:r w:rsidR="004E74FA">
        <w:rPr>
          <w:rFonts w:ascii="Arial Narrow" w:eastAsia="Times New Roman" w:hAnsi="Arial Narrow" w:cs="Calibri"/>
          <w:sz w:val="24"/>
          <w:szCs w:val="24"/>
          <w:lang w:eastAsia="ar-SA"/>
        </w:rPr>
        <w:t xml:space="preserve">, </w:t>
      </w:r>
      <w:bookmarkStart w:id="23" w:name="_Hlk145928888"/>
      <w:r w:rsidR="004E74FA">
        <w:rPr>
          <w:rFonts w:ascii="Arial Narrow" w:eastAsia="Times New Roman" w:hAnsi="Arial Narrow" w:cs="Calibri"/>
          <w:sz w:val="24"/>
          <w:szCs w:val="24"/>
          <w:lang w:eastAsia="ar-SA"/>
        </w:rPr>
        <w:t>Prestatorul</w:t>
      </w:r>
      <w:r w:rsidRPr="00DB2458">
        <w:rPr>
          <w:rFonts w:ascii="Arial Narrow" w:eastAsia="Times New Roman" w:hAnsi="Arial Narrow" w:cs="Calibri"/>
          <w:sz w:val="24"/>
          <w:szCs w:val="24"/>
          <w:lang w:eastAsia="ar-SA"/>
        </w:rPr>
        <w:t xml:space="preserve"> p</w:t>
      </w:r>
      <w:r w:rsidR="004E74FA">
        <w:rPr>
          <w:rFonts w:ascii="Arial Narrow" w:eastAsia="Times New Roman" w:hAnsi="Arial Narrow" w:cs="Calibri"/>
          <w:sz w:val="24"/>
          <w:szCs w:val="24"/>
          <w:lang w:eastAsia="ar-SA"/>
        </w:rPr>
        <w:t>urtând</w:t>
      </w:r>
      <w:r w:rsidRPr="00DB2458">
        <w:rPr>
          <w:rFonts w:ascii="Arial Narrow" w:eastAsia="Times New Roman" w:hAnsi="Arial Narrow" w:cs="Calibri"/>
          <w:sz w:val="24"/>
          <w:szCs w:val="24"/>
          <w:lang w:eastAsia="ar-SA"/>
        </w:rPr>
        <w:t xml:space="preserve"> întreaga răspundere pentru conformitatea documentației cu toate prevederile legislative și reglementările tehnice aplicabile și pentru respectarea </w:t>
      </w:r>
      <w:r w:rsidRPr="00DB2458">
        <w:rPr>
          <w:rFonts w:ascii="Arial Narrow" w:eastAsia="Times New Roman" w:hAnsi="Arial Narrow" w:cs="Courier New"/>
          <w:sz w:val="24"/>
          <w:szCs w:val="24"/>
          <w:lang w:eastAsia="ar-SA"/>
        </w:rPr>
        <w:t>nivelului de calitate corespunzător cerinţelor, conform Legii 10/1995 privind calitatea în construcții, republicată, cu modificările și completările ulterioare.</w:t>
      </w:r>
      <w:bookmarkEnd w:id="22"/>
    </w:p>
    <w:bookmarkEnd w:id="23"/>
    <w:p w14:paraId="4687619E" w14:textId="77777777" w:rsidR="00A60BDB" w:rsidRPr="00DB2458" w:rsidRDefault="00A60BDB" w:rsidP="00650673">
      <w:pPr>
        <w:shd w:val="clear" w:color="auto" w:fill="DBE5F1" w:themeFill="accent1" w:themeFillTint="33"/>
        <w:suppressAutoHyphens/>
        <w:spacing w:line="240" w:lineRule="auto"/>
        <w:ind w:left="0" w:firstLine="0"/>
        <w:rPr>
          <w:rFonts w:ascii="Arial Narrow" w:eastAsia="Times New Roman" w:hAnsi="Arial Narrow" w:cs="Courier New"/>
          <w:sz w:val="24"/>
          <w:szCs w:val="24"/>
          <w:lang w:eastAsia="ar-SA"/>
        </w:rPr>
      </w:pPr>
      <w:r w:rsidRPr="00DB2458">
        <w:rPr>
          <w:rFonts w:ascii="Arial Narrow" w:eastAsia="Times New Roman" w:hAnsi="Arial Narrow" w:cs="Courier New"/>
          <w:b/>
          <w:sz w:val="24"/>
          <w:szCs w:val="24"/>
          <w:lang w:eastAsia="ar-SA"/>
        </w:rPr>
        <w:t>Atenție!</w:t>
      </w:r>
      <w:r w:rsidRPr="00DB2458">
        <w:rPr>
          <w:rFonts w:ascii="Arial Narrow" w:eastAsia="Times New Roman" w:hAnsi="Arial Narrow" w:cs="Courier New"/>
          <w:sz w:val="24"/>
          <w:szCs w:val="24"/>
          <w:lang w:eastAsia="ar-SA"/>
        </w:rPr>
        <w:t xml:space="preserve"> </w:t>
      </w:r>
    </w:p>
    <w:p w14:paraId="2018D1D5" w14:textId="57901F9E" w:rsidR="00650673" w:rsidRPr="00972CF4" w:rsidRDefault="00A60BDB" w:rsidP="00972CF4">
      <w:pPr>
        <w:shd w:val="clear" w:color="auto" w:fill="DBE5F1" w:themeFill="accent1" w:themeFillTint="33"/>
        <w:suppressAutoHyphens/>
        <w:spacing w:line="240" w:lineRule="auto"/>
        <w:ind w:left="0" w:firstLine="0"/>
        <w:rPr>
          <w:rFonts w:ascii="Arial Narrow" w:eastAsia="Times New Roman" w:hAnsi="Arial Narrow" w:cs="Arial"/>
          <w:sz w:val="24"/>
          <w:szCs w:val="24"/>
          <w:lang w:eastAsia="ar-SA"/>
        </w:rPr>
      </w:pPr>
      <w:r w:rsidRPr="00DB2458">
        <w:rPr>
          <w:rFonts w:ascii="Arial Narrow" w:eastAsia="Times New Roman" w:hAnsi="Arial Narrow" w:cs="Courier New"/>
          <w:sz w:val="24"/>
          <w:szCs w:val="24"/>
          <w:lang w:eastAsia="ar-SA"/>
        </w:rPr>
        <w:t>În cazul în care, pe parcursul procesului de evaluare a documentației depuse la finanțator</w:t>
      </w:r>
      <w:r w:rsidR="00650673">
        <w:rPr>
          <w:rFonts w:ascii="Arial Narrow" w:eastAsia="Times New Roman" w:hAnsi="Arial Narrow" w:cs="Courier New"/>
          <w:sz w:val="24"/>
          <w:szCs w:val="24"/>
          <w:lang w:eastAsia="ar-SA"/>
        </w:rPr>
        <w:t>,</w:t>
      </w:r>
      <w:r w:rsidRPr="00DB2458">
        <w:rPr>
          <w:rFonts w:ascii="Arial Narrow" w:eastAsia="Times New Roman" w:hAnsi="Arial Narrow" w:cs="Arial"/>
          <w:bCs/>
          <w:sz w:val="24"/>
          <w:szCs w:val="24"/>
          <w:lang w:eastAsia="ro-RO"/>
        </w:rPr>
        <w:t xml:space="preserve"> se vor solicita clarificări/completări/modificări care vizează documentația întocmită de </w:t>
      </w:r>
      <w:r w:rsidR="00650673">
        <w:rPr>
          <w:rFonts w:ascii="Arial Narrow" w:eastAsia="Times New Roman" w:hAnsi="Arial Narrow" w:cs="Arial"/>
          <w:bCs/>
          <w:sz w:val="24"/>
          <w:szCs w:val="24"/>
          <w:lang w:eastAsia="ro-RO"/>
        </w:rPr>
        <w:t>Prestator</w:t>
      </w:r>
      <w:r w:rsidRPr="00DB2458">
        <w:rPr>
          <w:rFonts w:ascii="Arial Narrow" w:eastAsia="Times New Roman" w:hAnsi="Arial Narrow" w:cs="Arial"/>
          <w:bCs/>
          <w:sz w:val="24"/>
          <w:szCs w:val="24"/>
          <w:lang w:eastAsia="ro-RO"/>
        </w:rPr>
        <w:t xml:space="preserve">, </w:t>
      </w:r>
      <w:r w:rsidR="00650673">
        <w:rPr>
          <w:rFonts w:ascii="Arial Narrow" w:eastAsia="Times New Roman" w:hAnsi="Arial Narrow" w:cs="Arial"/>
          <w:bCs/>
          <w:sz w:val="24"/>
          <w:szCs w:val="24"/>
          <w:lang w:eastAsia="ro-RO"/>
        </w:rPr>
        <w:t>Prestatorul</w:t>
      </w:r>
      <w:r w:rsidRPr="00DB2458">
        <w:rPr>
          <w:rFonts w:ascii="Arial Narrow" w:eastAsia="Times New Roman" w:hAnsi="Arial Narrow" w:cs="Arial"/>
          <w:bCs/>
          <w:sz w:val="24"/>
          <w:szCs w:val="24"/>
          <w:lang w:eastAsia="ro-RO"/>
        </w:rPr>
        <w:t xml:space="preserve"> are obligația de a se conforma în termenul solicitat.</w:t>
      </w:r>
      <w:bookmarkStart w:id="24" w:name="_Toc9583976"/>
    </w:p>
    <w:p w14:paraId="1510CC8D" w14:textId="48021903" w:rsidR="00A60BDB" w:rsidRPr="00DB2458" w:rsidRDefault="00A60BDB">
      <w:pPr>
        <w:pStyle w:val="Listparagraf"/>
        <w:keepNext/>
        <w:keepLines/>
        <w:numPr>
          <w:ilvl w:val="1"/>
          <w:numId w:val="15"/>
        </w:numPr>
        <w:suppressAutoHyphens/>
        <w:spacing w:line="240" w:lineRule="auto"/>
        <w:outlineLvl w:val="1"/>
        <w:rPr>
          <w:rFonts w:ascii="Arial Narrow" w:eastAsia="Times New Roman" w:hAnsi="Arial Narrow" w:cs="Calibri"/>
          <w:b/>
          <w:sz w:val="24"/>
          <w:szCs w:val="24"/>
          <w:lang w:eastAsia="ar-SA"/>
        </w:rPr>
      </w:pPr>
      <w:r w:rsidRPr="00DB2458">
        <w:rPr>
          <w:rFonts w:ascii="Arial Narrow" w:eastAsia="Times New Roman" w:hAnsi="Arial Narrow" w:cs="Calibri"/>
          <w:b/>
          <w:sz w:val="24"/>
          <w:szCs w:val="24"/>
          <w:lang w:eastAsia="ar-SA"/>
        </w:rPr>
        <w:lastRenderedPageBreak/>
        <w:t>Finalizarea serviciilor în cadrul Contractului</w:t>
      </w:r>
      <w:bookmarkEnd w:id="24"/>
    </w:p>
    <w:p w14:paraId="4083FA11" w14:textId="77777777" w:rsidR="00A60BDB" w:rsidRPr="00DB2458" w:rsidRDefault="00A60BDB" w:rsidP="00DB2458">
      <w:pPr>
        <w:suppressAutoHyphens/>
        <w:spacing w:line="240" w:lineRule="auto"/>
        <w:ind w:left="0" w:firstLine="0"/>
        <w:rPr>
          <w:rFonts w:ascii="Arial Narrow" w:eastAsia="Times New Roman" w:hAnsi="Arial Narrow" w:cs="Calibri"/>
          <w:color w:val="000000"/>
          <w:sz w:val="24"/>
          <w:szCs w:val="24"/>
          <w:lang w:eastAsia="ar-SA"/>
        </w:rPr>
      </w:pPr>
      <w:r w:rsidRPr="00DB2458">
        <w:rPr>
          <w:rFonts w:ascii="Arial Narrow" w:eastAsia="Times New Roman" w:hAnsi="Arial Narrow" w:cs="Calibri"/>
          <w:color w:val="000000"/>
          <w:sz w:val="24"/>
          <w:szCs w:val="24"/>
          <w:lang w:eastAsia="ar-SA"/>
        </w:rPr>
        <w:t xml:space="preserve">Autoritatea Contractantă va considera serviciile din cadrul Contractului finalizate în momentul în care: </w:t>
      </w:r>
    </w:p>
    <w:p w14:paraId="221D2489" w14:textId="620CF33C" w:rsidR="00A60BDB" w:rsidRPr="00DB2458" w:rsidRDefault="003523B5">
      <w:pPr>
        <w:numPr>
          <w:ilvl w:val="0"/>
          <w:numId w:val="4"/>
        </w:numPr>
        <w:suppressAutoHyphens/>
        <w:spacing w:line="240" w:lineRule="auto"/>
        <w:ind w:left="0" w:firstLine="0"/>
        <w:contextualSpacing/>
        <w:rPr>
          <w:rFonts w:ascii="Arial Narrow" w:eastAsia="Times New Roman" w:hAnsi="Arial Narrow" w:cs="Calibri"/>
          <w:color w:val="000000"/>
          <w:sz w:val="24"/>
          <w:szCs w:val="24"/>
          <w:lang w:eastAsia="ar-SA"/>
        </w:rPr>
      </w:pPr>
      <w:r>
        <w:rPr>
          <w:rFonts w:ascii="Arial Narrow" w:eastAsia="Times New Roman" w:hAnsi="Arial Narrow" w:cs="Calibri"/>
          <w:color w:val="000000"/>
          <w:sz w:val="24"/>
          <w:szCs w:val="24"/>
          <w:lang w:eastAsia="ar-SA"/>
        </w:rPr>
        <w:t>Prestator</w:t>
      </w:r>
      <w:r w:rsidR="00A60BDB" w:rsidRPr="00DB2458">
        <w:rPr>
          <w:rFonts w:ascii="Arial Narrow" w:eastAsia="Times New Roman" w:hAnsi="Arial Narrow" w:cs="Calibri"/>
          <w:color w:val="000000"/>
          <w:sz w:val="24"/>
          <w:szCs w:val="24"/>
          <w:lang w:eastAsia="ar-SA"/>
        </w:rPr>
        <w:t xml:space="preserve">ul a </w:t>
      </w:r>
      <w:r w:rsidR="00A60BDB" w:rsidRPr="00DB2458">
        <w:rPr>
          <w:rFonts w:ascii="Arial Narrow" w:eastAsia="Times New Roman" w:hAnsi="Arial Narrow" w:cs="Calibri"/>
          <w:sz w:val="24"/>
          <w:szCs w:val="24"/>
          <w:lang w:eastAsia="ar-SA"/>
        </w:rPr>
        <w:t xml:space="preserve">realizat toate activitățile planificate a fi realizate până la data finalizării și </w:t>
      </w:r>
      <w:r w:rsidR="00A60BDB" w:rsidRPr="00DB2458">
        <w:rPr>
          <w:rFonts w:ascii="Arial Narrow" w:eastAsia="Times New Roman" w:hAnsi="Arial Narrow" w:cs="Calibri"/>
          <w:color w:val="000000"/>
          <w:sz w:val="24"/>
          <w:szCs w:val="24"/>
          <w:lang w:eastAsia="ar-SA"/>
        </w:rPr>
        <w:t>toate cerințele cuprinse în caietul de sarcini au fost îndeplinite. Finalizarea activităților este asimilată cu realizarea tuturor activităților necesare în conformitate cu prevederile caietului de sarcini, astfel încât Autoritatea Contractantă și alți factori interesați (</w:t>
      </w:r>
      <w:r w:rsidR="00A60BDB" w:rsidRPr="00DB2458">
        <w:rPr>
          <w:rFonts w:ascii="Arial Narrow" w:eastAsia="Times New Roman" w:hAnsi="Arial Narrow" w:cs="Calibri"/>
          <w:sz w:val="24"/>
          <w:szCs w:val="24"/>
          <w:lang w:eastAsia="ar-SA"/>
        </w:rPr>
        <w:t>ex. autorități) să poată utiliza documentaț</w:t>
      </w:r>
      <w:r>
        <w:rPr>
          <w:rFonts w:ascii="Arial Narrow" w:eastAsia="Times New Roman" w:hAnsi="Arial Narrow" w:cs="Calibri"/>
          <w:sz w:val="24"/>
          <w:szCs w:val="24"/>
          <w:lang w:eastAsia="ar-SA"/>
        </w:rPr>
        <w:t>a</w:t>
      </w:r>
      <w:r w:rsidR="00A60BDB" w:rsidRPr="00DB2458">
        <w:rPr>
          <w:rFonts w:ascii="Arial Narrow" w:eastAsia="Times New Roman" w:hAnsi="Arial Narrow" w:cs="Calibri"/>
          <w:sz w:val="24"/>
          <w:szCs w:val="24"/>
          <w:lang w:eastAsia="ar-SA"/>
        </w:rPr>
        <w:t xml:space="preserve"> tehnico-economic</w:t>
      </w:r>
      <w:r>
        <w:rPr>
          <w:rFonts w:ascii="Arial Narrow" w:eastAsia="Times New Roman" w:hAnsi="Arial Narrow" w:cs="Calibri"/>
          <w:sz w:val="24"/>
          <w:szCs w:val="24"/>
          <w:lang w:eastAsia="ar-SA"/>
        </w:rPr>
        <w:t>ă</w:t>
      </w:r>
      <w:r w:rsidR="00A60BDB" w:rsidRPr="00DB2458">
        <w:rPr>
          <w:rFonts w:ascii="Arial Narrow" w:eastAsia="Times New Roman" w:hAnsi="Arial Narrow" w:cs="Calibri"/>
          <w:sz w:val="24"/>
          <w:szCs w:val="24"/>
          <w:lang w:eastAsia="ar-SA"/>
        </w:rPr>
        <w:t xml:space="preserve"> </w:t>
      </w:r>
      <w:r>
        <w:rPr>
          <w:rFonts w:ascii="Arial Narrow" w:eastAsia="Times New Roman" w:hAnsi="Arial Narrow" w:cs="Calibri"/>
          <w:sz w:val="24"/>
          <w:szCs w:val="24"/>
          <w:lang w:eastAsia="ar-SA"/>
        </w:rPr>
        <w:t xml:space="preserve">în </w:t>
      </w:r>
      <w:r w:rsidR="00A60BDB" w:rsidRPr="00DB2458">
        <w:rPr>
          <w:rFonts w:ascii="Arial Narrow" w:eastAsia="Times New Roman" w:hAnsi="Arial Narrow" w:cs="Calibri"/>
          <w:sz w:val="24"/>
          <w:szCs w:val="24"/>
          <w:lang w:eastAsia="ar-SA"/>
        </w:rPr>
        <w:t>conform</w:t>
      </w:r>
      <w:r>
        <w:rPr>
          <w:rFonts w:ascii="Arial Narrow" w:eastAsia="Times New Roman" w:hAnsi="Arial Narrow" w:cs="Calibri"/>
          <w:sz w:val="24"/>
          <w:szCs w:val="24"/>
          <w:lang w:eastAsia="ar-SA"/>
        </w:rPr>
        <w:t>itate cu</w:t>
      </w:r>
      <w:r w:rsidR="00A60BDB" w:rsidRPr="00DB2458">
        <w:rPr>
          <w:rFonts w:ascii="Arial Narrow" w:eastAsia="Times New Roman" w:hAnsi="Arial Narrow" w:cs="Calibri"/>
          <w:sz w:val="24"/>
          <w:szCs w:val="24"/>
          <w:lang w:eastAsia="ar-SA"/>
        </w:rPr>
        <w:t xml:space="preserve"> prevederil</w:t>
      </w:r>
      <w:r>
        <w:rPr>
          <w:rFonts w:ascii="Arial Narrow" w:eastAsia="Times New Roman" w:hAnsi="Arial Narrow" w:cs="Calibri"/>
          <w:sz w:val="24"/>
          <w:szCs w:val="24"/>
          <w:lang w:eastAsia="ar-SA"/>
        </w:rPr>
        <w:t>e</w:t>
      </w:r>
      <w:r w:rsidR="00A60BDB" w:rsidRPr="00DB2458">
        <w:rPr>
          <w:rFonts w:ascii="Arial Narrow" w:eastAsia="Times New Roman" w:hAnsi="Arial Narrow" w:cs="Calibri"/>
          <w:sz w:val="24"/>
          <w:szCs w:val="24"/>
          <w:lang w:eastAsia="ar-SA"/>
        </w:rPr>
        <w:t xml:space="preserve"> legale aplicabile (inclusiv activitățile incidentale pe care Contractul le implică, ca de exemplu raportarea în cadrul Contractului)</w:t>
      </w:r>
      <w:r w:rsidR="0030485B">
        <w:rPr>
          <w:rFonts w:ascii="Arial Narrow" w:eastAsia="Times New Roman" w:hAnsi="Arial Narrow" w:cs="Calibri"/>
          <w:sz w:val="24"/>
          <w:szCs w:val="24"/>
          <w:lang w:eastAsia="ar-SA"/>
        </w:rPr>
        <w:t>, dar nu mai târziu de 20.10.2023.</w:t>
      </w:r>
    </w:p>
    <w:p w14:paraId="530F64C0" w14:textId="043DFC7D" w:rsidR="00A60BDB" w:rsidRPr="00DB2458" w:rsidRDefault="00E00740">
      <w:pPr>
        <w:numPr>
          <w:ilvl w:val="0"/>
          <w:numId w:val="4"/>
        </w:numPr>
        <w:suppressAutoHyphens/>
        <w:spacing w:line="240" w:lineRule="auto"/>
        <w:ind w:left="0" w:firstLine="0"/>
        <w:contextualSpacing/>
        <w:rPr>
          <w:rFonts w:ascii="Arial Narrow" w:eastAsia="Times New Roman" w:hAnsi="Arial Narrow" w:cs="Calibri"/>
          <w:color w:val="000000"/>
          <w:sz w:val="24"/>
          <w:szCs w:val="24"/>
          <w:lang w:eastAsia="ar-SA"/>
        </w:rPr>
      </w:pPr>
      <w:r>
        <w:rPr>
          <w:rFonts w:ascii="Arial Narrow" w:eastAsia="Times New Roman" w:hAnsi="Arial Narrow" w:cs="Calibri"/>
          <w:color w:val="000000"/>
          <w:sz w:val="24"/>
          <w:szCs w:val="24"/>
          <w:lang w:eastAsia="ar-SA"/>
        </w:rPr>
        <w:t>Prestator</w:t>
      </w:r>
      <w:r w:rsidR="00A60BDB" w:rsidRPr="00DB2458">
        <w:rPr>
          <w:rFonts w:ascii="Arial Narrow" w:eastAsia="Times New Roman" w:hAnsi="Arial Narrow" w:cs="Calibri"/>
          <w:color w:val="000000"/>
          <w:sz w:val="24"/>
          <w:szCs w:val="24"/>
          <w:lang w:eastAsia="ar-SA"/>
        </w:rPr>
        <w:t xml:space="preserve">ul a </w:t>
      </w:r>
      <w:r w:rsidR="00A60BDB" w:rsidRPr="00DB2458">
        <w:rPr>
          <w:rFonts w:ascii="Arial Narrow" w:eastAsia="Times New Roman" w:hAnsi="Arial Narrow" w:cs="Calibri"/>
          <w:sz w:val="24"/>
          <w:szCs w:val="24"/>
          <w:lang w:eastAsia="ar-SA"/>
        </w:rPr>
        <w:t>remediat toate defectele care au fost identificate ca reprezentând un impediment fie pentru Autoritatea Contractantă în utilizarea documentațiilor tehnico-economice elaborate în cadrul Contractului</w:t>
      </w:r>
      <w:r>
        <w:rPr>
          <w:rFonts w:ascii="Arial Narrow" w:eastAsia="Times New Roman" w:hAnsi="Arial Narrow" w:cs="Calibri"/>
          <w:sz w:val="24"/>
          <w:szCs w:val="24"/>
          <w:lang w:eastAsia="ar-SA"/>
        </w:rPr>
        <w:t>,</w:t>
      </w:r>
      <w:r w:rsidR="00A60BDB" w:rsidRPr="00DB2458">
        <w:rPr>
          <w:rFonts w:ascii="Arial Narrow" w:eastAsia="Times New Roman" w:hAnsi="Arial Narrow" w:cs="Calibri"/>
          <w:sz w:val="24"/>
          <w:szCs w:val="24"/>
          <w:lang w:eastAsia="ar-SA"/>
        </w:rPr>
        <w:t xml:space="preserve"> fie pentru alți factori interesați (ex. autorități) în realizarea activităților lor. Defectul este considerat ca fiind o parte a rezultatului serviciilor, respectiv a documentați</w:t>
      </w:r>
      <w:r>
        <w:rPr>
          <w:rFonts w:ascii="Arial Narrow" w:eastAsia="Times New Roman" w:hAnsi="Arial Narrow" w:cs="Calibri"/>
          <w:sz w:val="24"/>
          <w:szCs w:val="24"/>
          <w:lang w:eastAsia="ar-SA"/>
        </w:rPr>
        <w:t>e</w:t>
      </w:r>
      <w:r w:rsidR="00A60BDB" w:rsidRPr="00DB2458">
        <w:rPr>
          <w:rFonts w:ascii="Arial Narrow" w:eastAsia="Times New Roman" w:hAnsi="Arial Narrow" w:cs="Calibri"/>
          <w:sz w:val="24"/>
          <w:szCs w:val="24"/>
          <w:lang w:eastAsia="ar-SA"/>
        </w:rPr>
        <w:t>i tehnico-economice, care nu este în conformitate cu legea și reglementările tehnice aplicabile  precum și cerințele Caietului de Sarcini.</w:t>
      </w:r>
    </w:p>
    <w:p w14:paraId="1098F072" w14:textId="53A4CAF8" w:rsidR="00A60BDB" w:rsidRPr="00DB2458" w:rsidRDefault="00390DDF">
      <w:pPr>
        <w:numPr>
          <w:ilvl w:val="0"/>
          <w:numId w:val="4"/>
        </w:numPr>
        <w:suppressAutoHyphens/>
        <w:spacing w:line="240" w:lineRule="auto"/>
        <w:ind w:left="0" w:firstLine="0"/>
        <w:contextualSpacing/>
        <w:rPr>
          <w:rFonts w:ascii="Arial Narrow" w:eastAsia="Times New Roman" w:hAnsi="Arial Narrow" w:cs="Calibri"/>
          <w:color w:val="000000"/>
          <w:sz w:val="24"/>
          <w:szCs w:val="24"/>
          <w:lang w:eastAsia="ar-SA"/>
        </w:rPr>
      </w:pPr>
      <w:r>
        <w:rPr>
          <w:rFonts w:ascii="Arial Narrow" w:eastAsia="Times New Roman" w:hAnsi="Arial Narrow" w:cs="Calibri"/>
          <w:color w:val="000000"/>
          <w:sz w:val="24"/>
          <w:szCs w:val="24"/>
          <w:lang w:eastAsia="ar-SA"/>
        </w:rPr>
        <w:t>D</w:t>
      </w:r>
      <w:r w:rsidR="00A60BDB" w:rsidRPr="00DB2458">
        <w:rPr>
          <w:rFonts w:ascii="Arial Narrow" w:eastAsia="Times New Roman" w:hAnsi="Arial Narrow" w:cs="Calibri"/>
          <w:color w:val="000000"/>
          <w:sz w:val="24"/>
          <w:szCs w:val="24"/>
          <w:lang w:eastAsia="ar-SA"/>
        </w:rPr>
        <w:t>ocumentați</w:t>
      </w:r>
      <w:r>
        <w:rPr>
          <w:rFonts w:ascii="Arial Narrow" w:eastAsia="Times New Roman" w:hAnsi="Arial Narrow" w:cs="Calibri"/>
          <w:color w:val="000000"/>
          <w:sz w:val="24"/>
          <w:szCs w:val="24"/>
          <w:lang w:eastAsia="ar-SA"/>
        </w:rPr>
        <w:t>a</w:t>
      </w:r>
      <w:r w:rsidR="00A60BDB" w:rsidRPr="00DB2458">
        <w:rPr>
          <w:rFonts w:ascii="Arial Narrow" w:eastAsia="Times New Roman" w:hAnsi="Arial Narrow" w:cs="Calibri"/>
          <w:color w:val="000000"/>
          <w:sz w:val="24"/>
          <w:szCs w:val="24"/>
          <w:lang w:eastAsia="ar-SA"/>
        </w:rPr>
        <w:t xml:space="preserve"> tehnico-economic</w:t>
      </w:r>
      <w:r>
        <w:rPr>
          <w:rFonts w:ascii="Arial Narrow" w:eastAsia="Times New Roman" w:hAnsi="Arial Narrow" w:cs="Calibri"/>
          <w:color w:val="000000"/>
          <w:sz w:val="24"/>
          <w:szCs w:val="24"/>
          <w:lang w:eastAsia="ar-SA"/>
        </w:rPr>
        <w:t>ă</w:t>
      </w:r>
      <w:r w:rsidR="00A60BDB" w:rsidRPr="00DB2458">
        <w:rPr>
          <w:rFonts w:ascii="Arial Narrow" w:eastAsia="Times New Roman" w:hAnsi="Arial Narrow" w:cs="Calibri"/>
          <w:color w:val="000000"/>
          <w:sz w:val="24"/>
          <w:szCs w:val="24"/>
          <w:lang w:eastAsia="ar-SA"/>
        </w:rPr>
        <w:t xml:space="preserve"> elaborat</w:t>
      </w:r>
      <w:r>
        <w:rPr>
          <w:rFonts w:ascii="Arial Narrow" w:eastAsia="Times New Roman" w:hAnsi="Arial Narrow" w:cs="Calibri"/>
          <w:color w:val="000000"/>
          <w:sz w:val="24"/>
          <w:szCs w:val="24"/>
          <w:lang w:eastAsia="ar-SA"/>
        </w:rPr>
        <w:t>ă</w:t>
      </w:r>
      <w:r w:rsidR="00A60BDB" w:rsidRPr="00DB2458">
        <w:rPr>
          <w:rFonts w:ascii="Arial Narrow" w:eastAsia="Times New Roman" w:hAnsi="Arial Narrow" w:cs="Calibri"/>
          <w:color w:val="000000"/>
          <w:sz w:val="24"/>
          <w:szCs w:val="24"/>
          <w:lang w:eastAsia="ar-SA"/>
        </w:rPr>
        <w:t xml:space="preserve"> a fost aprobat</w:t>
      </w:r>
      <w:r>
        <w:rPr>
          <w:rFonts w:ascii="Arial Narrow" w:eastAsia="Times New Roman" w:hAnsi="Arial Narrow" w:cs="Calibri"/>
          <w:color w:val="000000"/>
          <w:sz w:val="24"/>
          <w:szCs w:val="24"/>
          <w:lang w:eastAsia="ar-SA"/>
        </w:rPr>
        <w:t>ă</w:t>
      </w:r>
      <w:r w:rsidR="00A60BDB" w:rsidRPr="00DB2458">
        <w:rPr>
          <w:rFonts w:ascii="Arial Narrow" w:eastAsia="Times New Roman" w:hAnsi="Arial Narrow" w:cs="Calibri"/>
          <w:color w:val="000000"/>
          <w:sz w:val="24"/>
          <w:szCs w:val="24"/>
          <w:lang w:eastAsia="ar-SA"/>
        </w:rPr>
        <w:t xml:space="preserve"> de Autoritatea Contractantă, pe baza cerințelor incluse în Contract</w:t>
      </w:r>
      <w:r>
        <w:rPr>
          <w:rFonts w:ascii="Arial Narrow" w:eastAsia="Times New Roman" w:hAnsi="Arial Narrow" w:cs="Calibri"/>
          <w:color w:val="000000"/>
          <w:sz w:val="24"/>
          <w:szCs w:val="24"/>
          <w:lang w:eastAsia="ar-SA"/>
        </w:rPr>
        <w:t xml:space="preserve">, </w:t>
      </w:r>
      <w:r w:rsidRPr="007858A3">
        <w:rPr>
          <w:rFonts w:ascii="Arial Narrow" w:eastAsia="Times New Roman" w:hAnsi="Arial Narrow" w:cs="Calibri"/>
          <w:color w:val="000000"/>
          <w:sz w:val="24"/>
          <w:szCs w:val="24"/>
          <w:lang w:eastAsia="ar-SA"/>
        </w:rPr>
        <w:t xml:space="preserve">și </w:t>
      </w:r>
      <w:r w:rsidR="00C35D2F" w:rsidRPr="007858A3">
        <w:rPr>
          <w:rFonts w:ascii="Arial Narrow" w:eastAsia="Times New Roman" w:hAnsi="Arial Narrow" w:cs="Calibri"/>
          <w:color w:val="000000"/>
          <w:sz w:val="24"/>
          <w:szCs w:val="24"/>
          <w:lang w:eastAsia="ar-SA"/>
        </w:rPr>
        <w:t xml:space="preserve">acceptată </w:t>
      </w:r>
      <w:r w:rsidRPr="007858A3">
        <w:rPr>
          <w:rFonts w:ascii="Arial Narrow" w:eastAsia="Times New Roman" w:hAnsi="Arial Narrow" w:cs="Calibri"/>
          <w:color w:val="000000"/>
          <w:sz w:val="24"/>
          <w:szCs w:val="24"/>
          <w:lang w:eastAsia="ar-SA"/>
        </w:rPr>
        <w:t>de Autoritatea finanțatoare, în procesul de evaluare</w:t>
      </w:r>
      <w:r w:rsidR="0030485B">
        <w:rPr>
          <w:rFonts w:ascii="Arial Narrow" w:eastAsia="Times New Roman" w:hAnsi="Arial Narrow" w:cs="Calibri"/>
          <w:color w:val="000000"/>
          <w:sz w:val="24"/>
          <w:szCs w:val="24"/>
          <w:lang w:eastAsia="ar-SA"/>
        </w:rPr>
        <w:t xml:space="preserve">, la data </w:t>
      </w:r>
      <w:r w:rsidR="0030485B" w:rsidRPr="0030485B">
        <w:rPr>
          <w:rFonts w:ascii="Arial Narrow" w:eastAsia="Times New Roman" w:hAnsi="Arial Narrow" w:cs="Calibri"/>
          <w:color w:val="000000"/>
          <w:sz w:val="24"/>
          <w:szCs w:val="24"/>
          <w:lang w:eastAsia="ar-SA"/>
        </w:rPr>
        <w:t>până la data publicării listei finale cu proiectele acceptate la finanțare.</w:t>
      </w:r>
    </w:p>
    <w:p w14:paraId="564CFEF5" w14:textId="77777777" w:rsidR="00A60BDB" w:rsidRDefault="00A60BDB" w:rsidP="00DB2458">
      <w:pPr>
        <w:suppressAutoHyphens/>
        <w:spacing w:line="240" w:lineRule="auto"/>
        <w:ind w:left="0" w:firstLine="0"/>
        <w:contextualSpacing/>
        <w:rPr>
          <w:rFonts w:ascii="Arial Narrow" w:eastAsia="Times New Roman" w:hAnsi="Arial Narrow" w:cs="Calibri"/>
          <w:color w:val="000000"/>
          <w:sz w:val="24"/>
          <w:szCs w:val="24"/>
          <w:lang w:eastAsia="ar-SA"/>
        </w:rPr>
      </w:pPr>
    </w:p>
    <w:p w14:paraId="3B76CC80" w14:textId="77777777" w:rsidR="00972CF4" w:rsidRPr="00DB2458" w:rsidRDefault="00972CF4" w:rsidP="00DB2458">
      <w:pPr>
        <w:suppressAutoHyphens/>
        <w:spacing w:line="240" w:lineRule="auto"/>
        <w:ind w:left="0" w:firstLine="0"/>
        <w:contextualSpacing/>
        <w:rPr>
          <w:rFonts w:ascii="Arial Narrow" w:eastAsia="Times New Roman" w:hAnsi="Arial Narrow" w:cs="Calibri"/>
          <w:color w:val="000000"/>
          <w:sz w:val="24"/>
          <w:szCs w:val="24"/>
          <w:lang w:eastAsia="ar-SA"/>
        </w:rPr>
      </w:pPr>
    </w:p>
    <w:p w14:paraId="62DDEA06" w14:textId="1184A029" w:rsidR="00A60BDB" w:rsidRPr="00DB2458" w:rsidRDefault="00390DDF" w:rsidP="00390DDF">
      <w:pPr>
        <w:suppressAutoHyphens/>
        <w:spacing w:line="240" w:lineRule="auto"/>
        <w:ind w:left="0" w:firstLine="426"/>
        <w:contextualSpacing/>
        <w:rPr>
          <w:rFonts w:ascii="Arial Narrow" w:eastAsia="Times New Roman" w:hAnsi="Arial Narrow" w:cs="Arial"/>
          <w:b/>
          <w:sz w:val="24"/>
          <w:szCs w:val="24"/>
          <w:lang w:eastAsia="ar-SA"/>
        </w:rPr>
      </w:pPr>
      <w:r>
        <w:rPr>
          <w:rFonts w:ascii="Arial Narrow" w:eastAsia="Times New Roman" w:hAnsi="Arial Narrow" w:cs="Arial"/>
          <w:b/>
          <w:sz w:val="24"/>
          <w:szCs w:val="24"/>
          <w:lang w:eastAsia="ar-SA"/>
        </w:rPr>
        <w:t>7.</w:t>
      </w:r>
      <w:r w:rsidR="00A60BDB" w:rsidRPr="00DB2458">
        <w:rPr>
          <w:rFonts w:ascii="Arial Narrow" w:eastAsia="Times New Roman" w:hAnsi="Arial Narrow" w:cs="Arial"/>
          <w:b/>
          <w:sz w:val="24"/>
          <w:szCs w:val="24"/>
          <w:lang w:eastAsia="ar-SA"/>
        </w:rPr>
        <w:t>PREȚUL CONTRACTULUI / MODALITĂȚI DE PLATĂ</w:t>
      </w:r>
    </w:p>
    <w:p w14:paraId="7667CD08" w14:textId="3BCE8898" w:rsidR="00A60BDB" w:rsidRPr="00DB2458" w:rsidRDefault="000508BA" w:rsidP="00DB2458">
      <w:pPr>
        <w:tabs>
          <w:tab w:val="left" w:pos="284"/>
          <w:tab w:val="left" w:pos="360"/>
        </w:tabs>
        <w:suppressAutoHyphens/>
        <w:spacing w:line="240" w:lineRule="auto"/>
        <w:ind w:left="0" w:firstLine="0"/>
        <w:contextualSpacing/>
        <w:rPr>
          <w:rFonts w:ascii="Arial Narrow" w:eastAsia="Times New Roman" w:hAnsi="Arial Narrow" w:cs="Arial"/>
          <w:b/>
          <w:sz w:val="24"/>
          <w:szCs w:val="24"/>
          <w:lang w:eastAsia="ar-SA"/>
        </w:rPr>
      </w:pPr>
      <w:r>
        <w:rPr>
          <w:rFonts w:ascii="Arial Narrow" w:eastAsia="Times New Roman" w:hAnsi="Arial Narrow" w:cs="Arial"/>
          <w:b/>
          <w:sz w:val="24"/>
          <w:szCs w:val="24"/>
          <w:lang w:eastAsia="ar-SA"/>
        </w:rPr>
        <w:t>7</w:t>
      </w:r>
      <w:r w:rsidR="00A60BDB" w:rsidRPr="00DB2458">
        <w:rPr>
          <w:rFonts w:ascii="Arial Narrow" w:eastAsia="Times New Roman" w:hAnsi="Arial Narrow" w:cs="Arial"/>
          <w:b/>
          <w:sz w:val="24"/>
          <w:szCs w:val="24"/>
          <w:lang w:eastAsia="ar-SA"/>
        </w:rPr>
        <w:t>.1.  Prețul contractului</w:t>
      </w:r>
    </w:p>
    <w:p w14:paraId="5E90BD88" w14:textId="0BBB6E8F" w:rsidR="00E913B6" w:rsidRDefault="00A60BDB" w:rsidP="00DB2458">
      <w:pPr>
        <w:overflowPunct w:val="0"/>
        <w:autoSpaceDE w:val="0"/>
        <w:autoSpaceDN w:val="0"/>
        <w:adjustRightInd w:val="0"/>
        <w:spacing w:line="240" w:lineRule="auto"/>
        <w:ind w:left="0" w:firstLine="0"/>
        <w:textAlignment w:val="baseline"/>
        <w:rPr>
          <w:rFonts w:ascii="Arial Narrow" w:eastAsia="Times New Roman" w:hAnsi="Arial Narrow" w:cs="Arial"/>
          <w:bCs/>
          <w:sz w:val="24"/>
          <w:szCs w:val="24"/>
          <w:lang w:eastAsia="ar-SA"/>
        </w:rPr>
      </w:pPr>
      <w:r w:rsidRPr="00DB2458">
        <w:rPr>
          <w:rFonts w:ascii="Arial Narrow" w:eastAsia="Times New Roman" w:hAnsi="Arial Narrow" w:cs="Arial"/>
          <w:bCs/>
          <w:sz w:val="24"/>
          <w:szCs w:val="24"/>
          <w:lang w:eastAsia="ar-SA"/>
        </w:rPr>
        <w:t>Prețul va include toate cheltuielile necesare pentru execuția contractului</w:t>
      </w:r>
      <w:r w:rsidR="00E913B6">
        <w:rPr>
          <w:rFonts w:ascii="Arial Narrow" w:eastAsia="Times New Roman" w:hAnsi="Arial Narrow" w:cs="Arial"/>
          <w:bCs/>
          <w:sz w:val="24"/>
          <w:szCs w:val="24"/>
          <w:lang w:eastAsia="ar-SA"/>
        </w:rPr>
        <w:t>, respectiv pentru:</w:t>
      </w:r>
    </w:p>
    <w:p w14:paraId="7391E302" w14:textId="52B7FB83" w:rsidR="00E913B6" w:rsidRPr="00E913B6" w:rsidRDefault="00E913B6" w:rsidP="00CA052A">
      <w:pPr>
        <w:tabs>
          <w:tab w:val="left" w:pos="284"/>
          <w:tab w:val="left" w:pos="567"/>
          <w:tab w:val="left" w:pos="709"/>
        </w:tabs>
        <w:overflowPunct w:val="0"/>
        <w:autoSpaceDE w:val="0"/>
        <w:autoSpaceDN w:val="0"/>
        <w:adjustRightInd w:val="0"/>
        <w:spacing w:line="240" w:lineRule="auto"/>
        <w:ind w:left="284" w:firstLine="0"/>
        <w:textAlignment w:val="baseline"/>
        <w:rPr>
          <w:rFonts w:ascii="Arial Narrow" w:eastAsia="Times New Roman" w:hAnsi="Arial Narrow" w:cs="Arial"/>
          <w:bCs/>
          <w:sz w:val="24"/>
          <w:szCs w:val="24"/>
          <w:lang w:eastAsia="ar-SA"/>
        </w:rPr>
      </w:pPr>
      <w:r w:rsidRPr="00E913B6">
        <w:rPr>
          <w:rFonts w:ascii="Arial Narrow" w:eastAsia="Times New Roman" w:hAnsi="Arial Narrow" w:cs="Arial"/>
          <w:bCs/>
          <w:sz w:val="24"/>
          <w:szCs w:val="24"/>
          <w:lang w:eastAsia="ar-SA"/>
        </w:rPr>
        <w:t>-</w:t>
      </w:r>
      <w:r w:rsidRPr="00E913B6">
        <w:rPr>
          <w:rFonts w:ascii="Arial Narrow" w:eastAsia="Times New Roman" w:hAnsi="Arial Narrow" w:cs="Arial"/>
          <w:bCs/>
          <w:sz w:val="24"/>
          <w:szCs w:val="24"/>
          <w:lang w:eastAsia="ar-SA"/>
        </w:rPr>
        <w:tab/>
      </w:r>
      <w:bookmarkStart w:id="25" w:name="_Hlk146105785"/>
      <w:r>
        <w:rPr>
          <w:rFonts w:ascii="Arial Narrow" w:eastAsia="Times New Roman" w:hAnsi="Arial Narrow" w:cs="Arial"/>
          <w:bCs/>
          <w:sz w:val="24"/>
          <w:szCs w:val="24"/>
          <w:lang w:eastAsia="ar-SA"/>
        </w:rPr>
        <w:t xml:space="preserve">elaborare </w:t>
      </w:r>
      <w:r w:rsidRPr="00E913B6">
        <w:rPr>
          <w:rFonts w:ascii="Arial Narrow" w:eastAsia="Times New Roman" w:hAnsi="Arial Narrow" w:cs="Arial"/>
          <w:bCs/>
          <w:sz w:val="24"/>
          <w:szCs w:val="24"/>
          <w:lang w:eastAsia="ar-SA"/>
        </w:rPr>
        <w:t>Not</w:t>
      </w:r>
      <w:r>
        <w:rPr>
          <w:rFonts w:ascii="Arial Narrow" w:eastAsia="Times New Roman" w:hAnsi="Arial Narrow" w:cs="Arial"/>
          <w:bCs/>
          <w:sz w:val="24"/>
          <w:szCs w:val="24"/>
          <w:lang w:eastAsia="ar-SA"/>
        </w:rPr>
        <w:t>ă</w:t>
      </w:r>
      <w:r w:rsidRPr="00E913B6">
        <w:rPr>
          <w:rFonts w:ascii="Arial Narrow" w:eastAsia="Times New Roman" w:hAnsi="Arial Narrow" w:cs="Arial"/>
          <w:bCs/>
          <w:sz w:val="24"/>
          <w:szCs w:val="24"/>
          <w:lang w:eastAsia="ar-SA"/>
        </w:rPr>
        <w:t xml:space="preserve"> conceptuală și Tema de proiectare;</w:t>
      </w:r>
    </w:p>
    <w:p w14:paraId="3EBEC9D9" w14:textId="183654D5" w:rsidR="00E913B6" w:rsidRPr="00E913B6" w:rsidRDefault="00E913B6" w:rsidP="00CA052A">
      <w:pPr>
        <w:tabs>
          <w:tab w:val="left" w:pos="284"/>
          <w:tab w:val="left" w:pos="567"/>
          <w:tab w:val="left" w:pos="709"/>
        </w:tabs>
        <w:overflowPunct w:val="0"/>
        <w:autoSpaceDE w:val="0"/>
        <w:autoSpaceDN w:val="0"/>
        <w:adjustRightInd w:val="0"/>
        <w:spacing w:line="240" w:lineRule="auto"/>
        <w:ind w:left="284" w:firstLine="0"/>
        <w:textAlignment w:val="baseline"/>
        <w:rPr>
          <w:rFonts w:ascii="Arial Narrow" w:eastAsia="Times New Roman" w:hAnsi="Arial Narrow" w:cs="Arial"/>
          <w:bCs/>
          <w:sz w:val="24"/>
          <w:szCs w:val="24"/>
          <w:lang w:eastAsia="ar-SA"/>
        </w:rPr>
      </w:pPr>
      <w:r w:rsidRPr="00E913B6">
        <w:rPr>
          <w:rFonts w:ascii="Arial Narrow" w:eastAsia="Times New Roman" w:hAnsi="Arial Narrow" w:cs="Arial"/>
          <w:bCs/>
          <w:sz w:val="24"/>
          <w:szCs w:val="24"/>
          <w:lang w:eastAsia="ar-SA"/>
        </w:rPr>
        <w:t>-</w:t>
      </w:r>
      <w:r w:rsidRPr="00E913B6">
        <w:rPr>
          <w:rFonts w:ascii="Arial Narrow" w:eastAsia="Times New Roman" w:hAnsi="Arial Narrow" w:cs="Arial"/>
          <w:bCs/>
          <w:sz w:val="24"/>
          <w:szCs w:val="24"/>
          <w:lang w:eastAsia="ar-SA"/>
        </w:rPr>
        <w:tab/>
      </w:r>
      <w:r>
        <w:rPr>
          <w:rFonts w:ascii="Arial Narrow" w:eastAsia="Times New Roman" w:hAnsi="Arial Narrow" w:cs="Arial"/>
          <w:bCs/>
          <w:sz w:val="24"/>
          <w:szCs w:val="24"/>
          <w:lang w:eastAsia="ar-SA"/>
        </w:rPr>
        <w:t xml:space="preserve">realizare </w:t>
      </w:r>
      <w:r w:rsidRPr="00E913B6">
        <w:rPr>
          <w:rFonts w:ascii="Arial Narrow" w:eastAsia="Times New Roman" w:hAnsi="Arial Narrow" w:cs="Arial"/>
          <w:bCs/>
          <w:sz w:val="24"/>
          <w:szCs w:val="24"/>
          <w:lang w:eastAsia="ar-SA"/>
        </w:rPr>
        <w:t>Studii de teren;</w:t>
      </w:r>
    </w:p>
    <w:p w14:paraId="6D40C6EC" w14:textId="1A8B6741" w:rsidR="00E913B6" w:rsidRDefault="00E913B6" w:rsidP="00CA052A">
      <w:pPr>
        <w:tabs>
          <w:tab w:val="left" w:pos="284"/>
          <w:tab w:val="left" w:pos="567"/>
          <w:tab w:val="left" w:pos="709"/>
        </w:tabs>
        <w:overflowPunct w:val="0"/>
        <w:autoSpaceDE w:val="0"/>
        <w:autoSpaceDN w:val="0"/>
        <w:adjustRightInd w:val="0"/>
        <w:spacing w:line="240" w:lineRule="auto"/>
        <w:ind w:left="284" w:firstLine="0"/>
        <w:textAlignment w:val="baseline"/>
        <w:rPr>
          <w:rFonts w:ascii="Arial Narrow" w:eastAsia="Times New Roman" w:hAnsi="Arial Narrow" w:cs="Arial"/>
          <w:bCs/>
          <w:sz w:val="24"/>
          <w:szCs w:val="24"/>
          <w:lang w:eastAsia="ar-SA"/>
        </w:rPr>
      </w:pPr>
      <w:r w:rsidRPr="00E913B6">
        <w:rPr>
          <w:rFonts w:ascii="Arial Narrow" w:eastAsia="Times New Roman" w:hAnsi="Arial Narrow" w:cs="Arial"/>
          <w:bCs/>
          <w:sz w:val="24"/>
          <w:szCs w:val="24"/>
          <w:lang w:eastAsia="ar-SA"/>
        </w:rPr>
        <w:t>-</w:t>
      </w:r>
      <w:r w:rsidRPr="00E913B6">
        <w:rPr>
          <w:rFonts w:ascii="Arial Narrow" w:eastAsia="Times New Roman" w:hAnsi="Arial Narrow" w:cs="Arial"/>
          <w:bCs/>
          <w:sz w:val="24"/>
          <w:szCs w:val="24"/>
          <w:lang w:eastAsia="ar-SA"/>
        </w:rPr>
        <w:tab/>
      </w:r>
      <w:r>
        <w:rPr>
          <w:rFonts w:ascii="Arial Narrow" w:eastAsia="Times New Roman" w:hAnsi="Arial Narrow" w:cs="Arial"/>
          <w:bCs/>
          <w:sz w:val="24"/>
          <w:szCs w:val="24"/>
          <w:lang w:eastAsia="ar-SA"/>
        </w:rPr>
        <w:t xml:space="preserve">întocmire </w:t>
      </w:r>
      <w:r w:rsidRPr="00E913B6">
        <w:rPr>
          <w:rFonts w:ascii="Arial Narrow" w:eastAsia="Times New Roman" w:hAnsi="Arial Narrow" w:cs="Arial"/>
          <w:bCs/>
          <w:sz w:val="24"/>
          <w:szCs w:val="24"/>
          <w:lang w:eastAsia="ar-SA"/>
        </w:rPr>
        <w:t>Studiu de fezabilitate/documentație de avizare a lucrărilor de intervenții și deviz general.</w:t>
      </w:r>
    </w:p>
    <w:bookmarkEnd w:id="25"/>
    <w:p w14:paraId="0731987B" w14:textId="65C5B86B" w:rsidR="00A60BDB" w:rsidRPr="00DB2458" w:rsidRDefault="00A60BDB" w:rsidP="00DB2458">
      <w:pPr>
        <w:overflowPunct w:val="0"/>
        <w:autoSpaceDE w:val="0"/>
        <w:autoSpaceDN w:val="0"/>
        <w:adjustRightInd w:val="0"/>
        <w:spacing w:line="240" w:lineRule="auto"/>
        <w:ind w:left="0" w:firstLine="0"/>
        <w:textAlignment w:val="baseline"/>
        <w:rPr>
          <w:rFonts w:ascii="Arial Narrow" w:eastAsia="Times New Roman" w:hAnsi="Arial Narrow" w:cs="Arial"/>
          <w:bCs/>
          <w:sz w:val="24"/>
          <w:szCs w:val="24"/>
        </w:rPr>
      </w:pPr>
      <w:r w:rsidRPr="00DB2458">
        <w:rPr>
          <w:rFonts w:ascii="Arial Narrow" w:eastAsia="Times New Roman" w:hAnsi="Arial Narrow" w:cs="Arial"/>
          <w:bCs/>
          <w:sz w:val="24"/>
          <w:szCs w:val="24"/>
        </w:rPr>
        <w:t xml:space="preserve">Prețurile vor fi prezentate în lei fără TVA. TVA se va evidenția separat. </w:t>
      </w:r>
    </w:p>
    <w:p w14:paraId="6850FB15" w14:textId="2BF3D2BE" w:rsidR="00A60BDB" w:rsidRPr="00DB2458" w:rsidRDefault="00860474" w:rsidP="00DB2458">
      <w:pPr>
        <w:tabs>
          <w:tab w:val="left" w:pos="284"/>
          <w:tab w:val="left" w:pos="360"/>
        </w:tabs>
        <w:suppressAutoHyphens/>
        <w:spacing w:line="240" w:lineRule="auto"/>
        <w:ind w:left="0" w:firstLine="0"/>
        <w:contextualSpacing/>
        <w:rPr>
          <w:rFonts w:ascii="Arial Narrow" w:eastAsia="Times New Roman" w:hAnsi="Arial Narrow" w:cs="Arial"/>
          <w:b/>
          <w:sz w:val="24"/>
          <w:szCs w:val="24"/>
          <w:lang w:eastAsia="ar-SA"/>
        </w:rPr>
      </w:pPr>
      <w:r>
        <w:rPr>
          <w:rFonts w:ascii="Arial Narrow" w:eastAsia="Times New Roman" w:hAnsi="Arial Narrow" w:cs="Arial"/>
          <w:b/>
          <w:sz w:val="24"/>
          <w:szCs w:val="24"/>
          <w:lang w:eastAsia="ar-SA"/>
        </w:rPr>
        <w:t>7</w:t>
      </w:r>
      <w:r w:rsidR="00A60BDB" w:rsidRPr="00DB2458">
        <w:rPr>
          <w:rFonts w:ascii="Arial Narrow" w:eastAsia="Times New Roman" w:hAnsi="Arial Narrow" w:cs="Arial"/>
          <w:b/>
          <w:sz w:val="24"/>
          <w:szCs w:val="24"/>
          <w:lang w:eastAsia="ar-SA"/>
        </w:rPr>
        <w:t>.2. Condiții și modalități de plată</w:t>
      </w:r>
    </w:p>
    <w:p w14:paraId="05BD38D0" w14:textId="6D99CD0E" w:rsidR="00A60BDB" w:rsidRPr="00DB2458" w:rsidRDefault="00A60BDB" w:rsidP="00DB2458">
      <w:pPr>
        <w:spacing w:line="240" w:lineRule="auto"/>
        <w:ind w:left="0" w:firstLine="0"/>
        <w:rPr>
          <w:rFonts w:ascii="Arial Narrow" w:eastAsia="Times New Roman" w:hAnsi="Arial Narrow" w:cs="Arial"/>
          <w:sz w:val="24"/>
          <w:szCs w:val="24"/>
          <w:lang w:eastAsia="ar-SA"/>
        </w:rPr>
      </w:pPr>
      <w:r w:rsidRPr="00DB2458">
        <w:rPr>
          <w:rFonts w:ascii="Arial Narrow" w:eastAsia="Times New Roman" w:hAnsi="Arial Narrow" w:cs="Arial"/>
          <w:sz w:val="24"/>
          <w:szCs w:val="24"/>
        </w:rPr>
        <w:t xml:space="preserve">Achizitorul se obligă să recepționeze serviciile prestate în termen de </w:t>
      </w:r>
      <w:r w:rsidR="008B79C8">
        <w:rPr>
          <w:rFonts w:ascii="Arial Narrow" w:eastAsia="Times New Roman" w:hAnsi="Arial Narrow" w:cs="Arial"/>
          <w:sz w:val="24"/>
          <w:szCs w:val="24"/>
        </w:rPr>
        <w:t xml:space="preserve">max. </w:t>
      </w:r>
      <w:r w:rsidR="00E02135">
        <w:rPr>
          <w:rFonts w:ascii="Arial Narrow" w:eastAsia="Times New Roman" w:hAnsi="Arial Narrow" w:cs="Arial"/>
          <w:sz w:val="24"/>
          <w:szCs w:val="24"/>
        </w:rPr>
        <w:t>7</w:t>
      </w:r>
      <w:r w:rsidRPr="00DB2458">
        <w:rPr>
          <w:rFonts w:ascii="Arial Narrow" w:eastAsia="Times New Roman" w:hAnsi="Arial Narrow" w:cs="Arial"/>
          <w:sz w:val="24"/>
          <w:szCs w:val="24"/>
        </w:rPr>
        <w:t xml:space="preserve"> zile </w:t>
      </w:r>
      <w:r w:rsidR="009B2E0D">
        <w:rPr>
          <w:rFonts w:ascii="Arial Narrow" w:eastAsia="Times New Roman" w:hAnsi="Arial Narrow" w:cs="Arial"/>
          <w:sz w:val="24"/>
          <w:szCs w:val="24"/>
        </w:rPr>
        <w:t>lucrătoare</w:t>
      </w:r>
      <w:r w:rsidRPr="00DB2458">
        <w:rPr>
          <w:rFonts w:ascii="Arial Narrow" w:eastAsia="Times New Roman" w:hAnsi="Arial Narrow" w:cs="Arial"/>
          <w:sz w:val="24"/>
          <w:szCs w:val="24"/>
        </w:rPr>
        <w:t xml:space="preserve"> de la primirea documentației tehnico-economice elaborată de Prestator. Documentația se va preda Beneficiarului pe bază de proces-verbal de predare primire, după ce aceasta a primit avizul Comisiei Tehnico-Economice (CTE) din cadrul </w:t>
      </w:r>
      <w:r w:rsidR="00860474">
        <w:rPr>
          <w:rFonts w:ascii="Arial Narrow" w:eastAsia="Times New Roman" w:hAnsi="Arial Narrow" w:cs="Arial"/>
          <w:sz w:val="24"/>
          <w:szCs w:val="24"/>
        </w:rPr>
        <w:t>consiliilor județene Bacău, Botoșani și</w:t>
      </w:r>
      <w:r w:rsidRPr="00DB2458">
        <w:rPr>
          <w:rFonts w:ascii="Arial Narrow" w:eastAsia="Times New Roman" w:hAnsi="Arial Narrow" w:cs="Arial"/>
          <w:sz w:val="24"/>
          <w:szCs w:val="24"/>
        </w:rPr>
        <w:t xml:space="preserve"> Vaslui</w:t>
      </w:r>
      <w:r w:rsidR="008B79C8">
        <w:rPr>
          <w:rFonts w:ascii="Arial Narrow" w:eastAsia="Times New Roman" w:hAnsi="Arial Narrow" w:cs="Arial"/>
          <w:sz w:val="24"/>
          <w:szCs w:val="24"/>
        </w:rPr>
        <w:t>, însoțită de factura fiscală.</w:t>
      </w:r>
      <w:r w:rsidRPr="00DB2458">
        <w:rPr>
          <w:rFonts w:ascii="Arial Narrow" w:eastAsia="Times New Roman" w:hAnsi="Arial Narrow" w:cs="Arial"/>
          <w:sz w:val="24"/>
          <w:szCs w:val="24"/>
          <w:lang w:eastAsia="ar-SA"/>
        </w:rPr>
        <w:tab/>
      </w:r>
    </w:p>
    <w:p w14:paraId="4739486C" w14:textId="3D28B009" w:rsidR="00A60BDB" w:rsidRPr="00DB2458" w:rsidRDefault="00A60BDB" w:rsidP="00DB2458">
      <w:pPr>
        <w:spacing w:line="240" w:lineRule="auto"/>
        <w:ind w:left="0" w:firstLine="0"/>
        <w:rPr>
          <w:rFonts w:ascii="Arial Narrow" w:hAnsi="Arial Narrow"/>
          <w:sz w:val="24"/>
          <w:szCs w:val="24"/>
        </w:rPr>
      </w:pPr>
      <w:r w:rsidRPr="00DB2458">
        <w:rPr>
          <w:rFonts w:ascii="Arial Narrow" w:hAnsi="Arial Narrow"/>
          <w:sz w:val="24"/>
          <w:szCs w:val="24"/>
        </w:rPr>
        <w:t>Beneficiar</w:t>
      </w:r>
      <w:r w:rsidR="008B79C8">
        <w:rPr>
          <w:rFonts w:ascii="Arial Narrow" w:hAnsi="Arial Narrow"/>
          <w:sz w:val="24"/>
          <w:szCs w:val="24"/>
        </w:rPr>
        <w:t>ul va efectua plata</w:t>
      </w:r>
      <w:r w:rsidR="00A779F7">
        <w:rPr>
          <w:rFonts w:ascii="Arial Narrow" w:hAnsi="Arial Narrow"/>
          <w:sz w:val="24"/>
          <w:szCs w:val="24"/>
        </w:rPr>
        <w:t xml:space="preserve"> prin ordin de plată</w:t>
      </w:r>
      <w:r w:rsidRPr="00DB2458">
        <w:rPr>
          <w:rFonts w:ascii="Arial Narrow" w:hAnsi="Arial Narrow"/>
          <w:sz w:val="24"/>
          <w:szCs w:val="24"/>
        </w:rPr>
        <w:t>, astfel:</w:t>
      </w:r>
    </w:p>
    <w:p w14:paraId="7B9C2E4C" w14:textId="2968212A" w:rsidR="00A60BDB" w:rsidRPr="00DB2458" w:rsidRDefault="008B79C8">
      <w:pPr>
        <w:pStyle w:val="Listparagraf"/>
        <w:numPr>
          <w:ilvl w:val="0"/>
          <w:numId w:val="13"/>
        </w:numPr>
        <w:spacing w:line="240" w:lineRule="auto"/>
        <w:ind w:left="0" w:firstLine="0"/>
        <w:rPr>
          <w:rFonts w:ascii="Arial Narrow" w:eastAsia="Times New Roman" w:hAnsi="Arial Narrow" w:cs="Arial"/>
          <w:sz w:val="24"/>
          <w:szCs w:val="24"/>
        </w:rPr>
      </w:pPr>
      <w:r>
        <w:rPr>
          <w:rFonts w:ascii="Arial Narrow" w:hAnsi="Arial Narrow"/>
          <w:b/>
          <w:sz w:val="24"/>
          <w:szCs w:val="24"/>
        </w:rPr>
        <w:t xml:space="preserve">80% </w:t>
      </w:r>
      <w:r w:rsidRPr="00CA052A">
        <w:rPr>
          <w:rFonts w:ascii="Arial Narrow" w:hAnsi="Arial Narrow"/>
          <w:bCs/>
          <w:sz w:val="24"/>
          <w:szCs w:val="24"/>
        </w:rPr>
        <w:t>din valoarea serviciilor prestate</w:t>
      </w:r>
      <w:r>
        <w:rPr>
          <w:rFonts w:ascii="Arial Narrow" w:hAnsi="Arial Narrow"/>
          <w:b/>
          <w:sz w:val="24"/>
          <w:szCs w:val="24"/>
        </w:rPr>
        <w:t xml:space="preserve"> </w:t>
      </w:r>
      <w:r w:rsidR="00CA052A">
        <w:rPr>
          <w:rFonts w:ascii="Arial Narrow" w:hAnsi="Arial Narrow"/>
          <w:b/>
          <w:sz w:val="24"/>
          <w:szCs w:val="24"/>
        </w:rPr>
        <w:t xml:space="preserve">- </w:t>
      </w:r>
      <w:r>
        <w:rPr>
          <w:rFonts w:ascii="Arial Narrow" w:hAnsi="Arial Narrow"/>
          <w:bCs/>
          <w:sz w:val="24"/>
          <w:szCs w:val="24"/>
        </w:rPr>
        <w:t xml:space="preserve">în termen de </w:t>
      </w:r>
      <w:r w:rsidR="00CA052A" w:rsidRPr="00CA052A">
        <w:rPr>
          <w:rFonts w:ascii="Arial Narrow" w:hAnsi="Arial Narrow"/>
          <w:bCs/>
          <w:sz w:val="24"/>
          <w:szCs w:val="24"/>
        </w:rPr>
        <w:t xml:space="preserve">în termen de 30 de zile </w:t>
      </w:r>
      <w:bookmarkStart w:id="26" w:name="_Hlk146106507"/>
      <w:r w:rsidR="00CA052A">
        <w:rPr>
          <w:rFonts w:ascii="Arial Narrow" w:hAnsi="Arial Narrow"/>
          <w:bCs/>
          <w:sz w:val="24"/>
          <w:szCs w:val="24"/>
        </w:rPr>
        <w:t xml:space="preserve">de la data întocmirii Procesului-verbal de recepție </w:t>
      </w:r>
      <w:r w:rsidR="0050436C">
        <w:rPr>
          <w:rFonts w:ascii="Arial Narrow" w:hAnsi="Arial Narrow"/>
          <w:bCs/>
          <w:sz w:val="24"/>
          <w:szCs w:val="24"/>
        </w:rPr>
        <w:t xml:space="preserve">cantitativă și calitativă fără obiecțiuni </w:t>
      </w:r>
      <w:r w:rsidR="00CA052A" w:rsidRPr="00CA052A">
        <w:rPr>
          <w:rFonts w:ascii="Arial Narrow" w:hAnsi="Arial Narrow"/>
          <w:bCs/>
          <w:sz w:val="24"/>
          <w:szCs w:val="24"/>
        </w:rPr>
        <w:t>și în funcție de asigurarea fondurilor achizitorului</w:t>
      </w:r>
      <w:bookmarkEnd w:id="26"/>
      <w:r w:rsidR="00C4100D">
        <w:rPr>
          <w:rFonts w:ascii="Arial Narrow" w:hAnsi="Arial Narrow"/>
          <w:sz w:val="24"/>
          <w:szCs w:val="24"/>
        </w:rPr>
        <w:t>;</w:t>
      </w:r>
    </w:p>
    <w:p w14:paraId="31A91C5C" w14:textId="3FF3A653" w:rsidR="00A60BDB" w:rsidRPr="00A779F7" w:rsidRDefault="008B79C8">
      <w:pPr>
        <w:pStyle w:val="Listparagraf"/>
        <w:numPr>
          <w:ilvl w:val="0"/>
          <w:numId w:val="13"/>
        </w:numPr>
        <w:spacing w:line="240" w:lineRule="auto"/>
        <w:ind w:left="0" w:firstLine="0"/>
        <w:rPr>
          <w:rFonts w:ascii="Arial Narrow" w:eastAsia="Times New Roman" w:hAnsi="Arial Narrow" w:cs="Arial"/>
          <w:bCs/>
          <w:sz w:val="24"/>
          <w:szCs w:val="24"/>
        </w:rPr>
      </w:pPr>
      <w:r>
        <w:rPr>
          <w:rFonts w:ascii="Arial Narrow" w:hAnsi="Arial Narrow"/>
          <w:b/>
          <w:sz w:val="24"/>
          <w:szCs w:val="24"/>
        </w:rPr>
        <w:t xml:space="preserve">20% </w:t>
      </w:r>
      <w:r w:rsidRPr="00CA052A">
        <w:rPr>
          <w:rFonts w:ascii="Arial Narrow" w:hAnsi="Arial Narrow"/>
          <w:bCs/>
          <w:sz w:val="24"/>
          <w:szCs w:val="24"/>
        </w:rPr>
        <w:t>din valoarea serviciilor prestate</w:t>
      </w:r>
      <w:r w:rsidR="00CA052A">
        <w:rPr>
          <w:rFonts w:ascii="Arial Narrow" w:hAnsi="Arial Narrow"/>
          <w:bCs/>
          <w:sz w:val="24"/>
          <w:szCs w:val="24"/>
        </w:rPr>
        <w:t xml:space="preserve"> - în termen de 7 zile de la data </w:t>
      </w:r>
      <w:r w:rsidR="00CA052A" w:rsidRPr="00CA052A">
        <w:rPr>
          <w:rFonts w:ascii="Arial Narrow" w:hAnsi="Arial Narrow"/>
          <w:bCs/>
          <w:sz w:val="24"/>
          <w:szCs w:val="24"/>
        </w:rPr>
        <w:t>publicării de către AFM a listei finale cu proiectele acceptate la finanțare.</w:t>
      </w:r>
    </w:p>
    <w:p w14:paraId="3B6DFC42" w14:textId="36C39D80" w:rsidR="00A60BDB" w:rsidRPr="009E5DFA" w:rsidRDefault="00A60BDB" w:rsidP="009E5DFA">
      <w:pPr>
        <w:shd w:val="clear" w:color="auto" w:fill="DBE5F1" w:themeFill="accent1" w:themeFillTint="33"/>
        <w:spacing w:line="240" w:lineRule="auto"/>
        <w:ind w:left="0" w:firstLine="0"/>
        <w:rPr>
          <w:rFonts w:ascii="Arial Narrow" w:eastAsia="Times New Roman" w:hAnsi="Arial Narrow" w:cs="Arial"/>
          <w:bCs/>
          <w:sz w:val="24"/>
          <w:szCs w:val="24"/>
        </w:rPr>
      </w:pPr>
      <w:r w:rsidRPr="00DB2458">
        <w:rPr>
          <w:rFonts w:ascii="Arial Narrow" w:eastAsia="Times New Roman" w:hAnsi="Arial Narrow" w:cs="Arial"/>
          <w:b/>
          <w:sz w:val="24"/>
          <w:szCs w:val="24"/>
        </w:rPr>
        <w:t>Notă:</w:t>
      </w:r>
      <w:r w:rsidR="00A779F7">
        <w:rPr>
          <w:rFonts w:ascii="Arial Narrow" w:eastAsia="Times New Roman" w:hAnsi="Arial Narrow" w:cs="Arial"/>
          <w:b/>
          <w:sz w:val="24"/>
          <w:szCs w:val="24"/>
        </w:rPr>
        <w:t xml:space="preserve"> </w:t>
      </w:r>
      <w:r w:rsidRPr="009E5DFA">
        <w:rPr>
          <w:rFonts w:ascii="Arial Narrow" w:eastAsia="Times New Roman" w:hAnsi="Arial Narrow" w:cs="Arial"/>
          <w:bCs/>
          <w:sz w:val="24"/>
          <w:szCs w:val="24"/>
        </w:rPr>
        <w:t>Nu se acordă plăți în avans înainte de data predării documentaţiilor.</w:t>
      </w:r>
    </w:p>
    <w:p w14:paraId="75B21E06" w14:textId="08E94F51" w:rsidR="003F3851" w:rsidRPr="009E5DFA" w:rsidRDefault="00A60BDB" w:rsidP="009E5DFA">
      <w:pPr>
        <w:overflowPunct w:val="0"/>
        <w:autoSpaceDE w:val="0"/>
        <w:autoSpaceDN w:val="0"/>
        <w:adjustRightInd w:val="0"/>
        <w:spacing w:line="240" w:lineRule="auto"/>
        <w:ind w:left="0" w:firstLine="0"/>
        <w:textAlignment w:val="baseline"/>
        <w:rPr>
          <w:rFonts w:ascii="Arial Narrow" w:eastAsia="Times New Roman" w:hAnsi="Arial Narrow" w:cs="Arial"/>
          <w:bCs/>
          <w:sz w:val="24"/>
          <w:szCs w:val="24"/>
        </w:rPr>
      </w:pPr>
      <w:r w:rsidRPr="00DB2458">
        <w:rPr>
          <w:rFonts w:ascii="Arial Narrow" w:eastAsia="Times New Roman" w:hAnsi="Arial Narrow" w:cs="Arial"/>
          <w:sz w:val="24"/>
          <w:szCs w:val="24"/>
          <w:lang w:eastAsia="ar-SA"/>
        </w:rPr>
        <w:tab/>
      </w:r>
    </w:p>
    <w:p w14:paraId="4B796FB2" w14:textId="77777777" w:rsidR="003F3851" w:rsidRDefault="003F3851" w:rsidP="00DB2458">
      <w:pPr>
        <w:pStyle w:val="Frspaiere"/>
        <w:jc w:val="both"/>
        <w:rPr>
          <w:rFonts w:ascii="Arial Narrow" w:hAnsi="Arial Narrow"/>
          <w:b/>
          <w:bCs/>
          <w:sz w:val="24"/>
          <w:szCs w:val="24"/>
        </w:rPr>
      </w:pPr>
    </w:p>
    <w:p w14:paraId="5C1218A6" w14:textId="48775642" w:rsidR="00320AE0" w:rsidRPr="00DB2458" w:rsidRDefault="009E5DFA" w:rsidP="009E5DFA">
      <w:pPr>
        <w:pStyle w:val="Frspaiere"/>
        <w:ind w:firstLine="426"/>
        <w:jc w:val="both"/>
        <w:rPr>
          <w:rFonts w:ascii="Arial Narrow" w:hAnsi="Arial Narrow"/>
          <w:b/>
          <w:bCs/>
          <w:sz w:val="24"/>
          <w:szCs w:val="24"/>
        </w:rPr>
      </w:pPr>
      <w:r>
        <w:rPr>
          <w:rFonts w:ascii="Arial Narrow" w:hAnsi="Arial Narrow"/>
          <w:b/>
          <w:bCs/>
          <w:sz w:val="24"/>
          <w:szCs w:val="24"/>
        </w:rPr>
        <w:t>8.</w:t>
      </w:r>
      <w:r w:rsidR="00320AE0" w:rsidRPr="00DB2458">
        <w:rPr>
          <w:rFonts w:ascii="Arial Narrow" w:hAnsi="Arial Narrow"/>
          <w:b/>
          <w:bCs/>
          <w:sz w:val="24"/>
          <w:szCs w:val="24"/>
        </w:rPr>
        <w:t>CONȚINUTUL OFERTEI:</w:t>
      </w:r>
    </w:p>
    <w:p w14:paraId="2046FBFE" w14:textId="77777777" w:rsidR="00320AE0" w:rsidRPr="00DB2458" w:rsidRDefault="00320AE0" w:rsidP="00DB2458">
      <w:pPr>
        <w:pStyle w:val="Frspaiere"/>
        <w:jc w:val="both"/>
        <w:rPr>
          <w:rFonts w:ascii="Arial Narrow" w:hAnsi="Arial Narrow"/>
          <w:b/>
          <w:bCs/>
          <w:sz w:val="24"/>
          <w:szCs w:val="24"/>
        </w:rPr>
      </w:pPr>
      <w:r w:rsidRPr="00DB2458">
        <w:rPr>
          <w:rFonts w:ascii="Arial Narrow" w:hAnsi="Arial Narrow"/>
          <w:b/>
          <w:bCs/>
          <w:sz w:val="24"/>
          <w:szCs w:val="24"/>
        </w:rPr>
        <w:t>Cerințe minime:</w:t>
      </w:r>
    </w:p>
    <w:p w14:paraId="5E3E0F85" w14:textId="7DC70519" w:rsidR="00320AE0" w:rsidRPr="00DB2458" w:rsidRDefault="00320AE0">
      <w:pPr>
        <w:pStyle w:val="Frspaiere"/>
        <w:numPr>
          <w:ilvl w:val="0"/>
          <w:numId w:val="2"/>
        </w:numPr>
        <w:ind w:left="0" w:firstLine="0"/>
        <w:jc w:val="both"/>
        <w:rPr>
          <w:rFonts w:ascii="Arial Narrow" w:hAnsi="Arial Narrow"/>
          <w:sz w:val="24"/>
          <w:szCs w:val="24"/>
        </w:rPr>
      </w:pPr>
      <w:r w:rsidRPr="00DB2458">
        <w:rPr>
          <w:rFonts w:ascii="Arial Narrow" w:hAnsi="Arial Narrow"/>
          <w:sz w:val="24"/>
          <w:szCs w:val="24"/>
        </w:rPr>
        <w:t xml:space="preserve">Prezentarea a </w:t>
      </w:r>
      <w:r w:rsidR="00071190" w:rsidRPr="00DB2458">
        <w:rPr>
          <w:rFonts w:ascii="Arial Narrow" w:hAnsi="Arial Narrow"/>
          <w:sz w:val="24"/>
          <w:szCs w:val="24"/>
        </w:rPr>
        <w:t xml:space="preserve">maximum </w:t>
      </w:r>
      <w:r w:rsidR="0064039E" w:rsidRPr="00DB2458">
        <w:rPr>
          <w:rFonts w:ascii="Arial Narrow" w:hAnsi="Arial Narrow"/>
          <w:sz w:val="24"/>
          <w:szCs w:val="24"/>
        </w:rPr>
        <w:t>trei</w:t>
      </w:r>
      <w:r w:rsidRPr="00DB2458">
        <w:rPr>
          <w:rFonts w:ascii="Arial Narrow" w:hAnsi="Arial Narrow"/>
          <w:sz w:val="24"/>
          <w:szCs w:val="24"/>
        </w:rPr>
        <w:t xml:space="preserve"> contracte pentru servicii similare prestate în ultimii </w:t>
      </w:r>
      <w:r w:rsidR="009E5DFA">
        <w:rPr>
          <w:rFonts w:ascii="Arial Narrow" w:hAnsi="Arial Narrow"/>
          <w:sz w:val="24"/>
          <w:szCs w:val="24"/>
        </w:rPr>
        <w:t>3</w:t>
      </w:r>
      <w:r w:rsidRPr="00DB2458">
        <w:rPr>
          <w:rFonts w:ascii="Arial Narrow" w:hAnsi="Arial Narrow"/>
          <w:sz w:val="24"/>
          <w:szCs w:val="24"/>
        </w:rPr>
        <w:t xml:space="preserve"> ani, </w:t>
      </w:r>
      <w:r w:rsidR="006830D5" w:rsidRPr="00DB2458">
        <w:rPr>
          <w:rFonts w:ascii="Arial Narrow" w:hAnsi="Arial Narrow"/>
          <w:sz w:val="24"/>
          <w:szCs w:val="24"/>
        </w:rPr>
        <w:t xml:space="preserve">cu o valoare cumulată a serviciilor </w:t>
      </w:r>
      <w:r w:rsidR="0064039E" w:rsidRPr="00DB2458">
        <w:rPr>
          <w:rFonts w:ascii="Arial Narrow" w:hAnsi="Arial Narrow"/>
          <w:sz w:val="24"/>
          <w:szCs w:val="24"/>
        </w:rPr>
        <w:t>prestate</w:t>
      </w:r>
      <w:r w:rsidR="001F0060" w:rsidRPr="00DB2458">
        <w:rPr>
          <w:rFonts w:ascii="Arial Narrow" w:hAnsi="Arial Narrow"/>
          <w:sz w:val="24"/>
          <w:szCs w:val="24"/>
        </w:rPr>
        <w:t xml:space="preserve"> și</w:t>
      </w:r>
      <w:r w:rsidR="0064039E" w:rsidRPr="00DB2458">
        <w:rPr>
          <w:rFonts w:ascii="Arial Narrow" w:hAnsi="Arial Narrow"/>
          <w:sz w:val="24"/>
          <w:szCs w:val="24"/>
        </w:rPr>
        <w:t xml:space="preserve"> </w:t>
      </w:r>
      <w:r w:rsidR="006830D5" w:rsidRPr="00DB2458">
        <w:rPr>
          <w:rFonts w:ascii="Arial Narrow" w:hAnsi="Arial Narrow"/>
          <w:sz w:val="24"/>
          <w:szCs w:val="24"/>
        </w:rPr>
        <w:t>recepționate</w:t>
      </w:r>
      <w:r w:rsidR="0064039E" w:rsidRPr="00DB2458">
        <w:rPr>
          <w:rFonts w:ascii="Arial Narrow" w:hAnsi="Arial Narrow"/>
          <w:sz w:val="24"/>
          <w:szCs w:val="24"/>
        </w:rPr>
        <w:t xml:space="preserve"> </w:t>
      </w:r>
      <w:r w:rsidRPr="00DB2458">
        <w:rPr>
          <w:rFonts w:ascii="Arial Narrow" w:hAnsi="Arial Narrow"/>
          <w:sz w:val="24"/>
          <w:szCs w:val="24"/>
        </w:rPr>
        <w:t xml:space="preserve">minim egală cu </w:t>
      </w:r>
      <w:r w:rsidR="006830D5" w:rsidRPr="00DB2458">
        <w:rPr>
          <w:rFonts w:ascii="Arial Narrow" w:hAnsi="Arial Narrow"/>
          <w:sz w:val="24"/>
          <w:szCs w:val="24"/>
        </w:rPr>
        <w:t xml:space="preserve">cea a </w:t>
      </w:r>
      <w:r w:rsidRPr="00DB2458">
        <w:rPr>
          <w:rFonts w:ascii="Arial Narrow" w:hAnsi="Arial Narrow"/>
          <w:sz w:val="24"/>
          <w:szCs w:val="24"/>
        </w:rPr>
        <w:t>prezentului contract;</w:t>
      </w:r>
    </w:p>
    <w:p w14:paraId="0DE64FC4" w14:textId="1AC08092" w:rsidR="00320AE0" w:rsidRPr="00DB2458" w:rsidRDefault="00320AE0">
      <w:pPr>
        <w:pStyle w:val="Frspaiere"/>
        <w:numPr>
          <w:ilvl w:val="0"/>
          <w:numId w:val="2"/>
        </w:numPr>
        <w:ind w:left="0" w:firstLine="0"/>
        <w:jc w:val="both"/>
        <w:rPr>
          <w:rFonts w:ascii="Arial Narrow" w:hAnsi="Arial Narrow"/>
          <w:sz w:val="24"/>
          <w:szCs w:val="24"/>
        </w:rPr>
      </w:pPr>
      <w:r w:rsidRPr="00DB2458">
        <w:rPr>
          <w:rFonts w:ascii="Arial Narrow" w:hAnsi="Arial Narrow"/>
          <w:sz w:val="24"/>
          <w:szCs w:val="24"/>
        </w:rPr>
        <w:t xml:space="preserve">Documentele ce fac parte din oferta tehnică trebuie să cuprindă informații concrete și profesioniste care să permită identificarea cu ușurință a corespondenței cu </w:t>
      </w:r>
      <w:r w:rsidR="00397F82">
        <w:rPr>
          <w:rFonts w:ascii="Arial Narrow" w:hAnsi="Arial Narrow"/>
          <w:sz w:val="24"/>
          <w:szCs w:val="24"/>
        </w:rPr>
        <w:t>cerințele</w:t>
      </w:r>
      <w:r w:rsidRPr="00DB2458">
        <w:rPr>
          <w:rFonts w:ascii="Arial Narrow" w:hAnsi="Arial Narrow"/>
          <w:sz w:val="24"/>
          <w:szCs w:val="24"/>
        </w:rPr>
        <w:t xml:space="preserve"> din caietul de sarcini. </w:t>
      </w:r>
    </w:p>
    <w:p w14:paraId="6C1713F1" w14:textId="08D253DF" w:rsidR="001F0060" w:rsidRDefault="00320AE0">
      <w:pPr>
        <w:pStyle w:val="Frspaiere"/>
        <w:numPr>
          <w:ilvl w:val="0"/>
          <w:numId w:val="2"/>
        </w:numPr>
        <w:ind w:left="0" w:firstLine="0"/>
        <w:jc w:val="both"/>
        <w:rPr>
          <w:rFonts w:ascii="Arial Narrow" w:hAnsi="Arial Narrow"/>
          <w:sz w:val="24"/>
          <w:szCs w:val="24"/>
        </w:rPr>
      </w:pPr>
      <w:r w:rsidRPr="00DB2458">
        <w:rPr>
          <w:rFonts w:ascii="Arial Narrow" w:hAnsi="Arial Narrow"/>
          <w:sz w:val="24"/>
          <w:szCs w:val="24"/>
        </w:rPr>
        <w:t xml:space="preserve">Oferta financiară va fi prezentată în valoare </w:t>
      </w:r>
      <w:r w:rsidR="00A731FD" w:rsidRPr="00DB2458">
        <w:rPr>
          <w:rFonts w:ascii="Arial Narrow" w:hAnsi="Arial Narrow"/>
          <w:sz w:val="24"/>
          <w:szCs w:val="24"/>
        </w:rPr>
        <w:t xml:space="preserve">totală </w:t>
      </w:r>
      <w:r w:rsidRPr="00DB2458">
        <w:rPr>
          <w:rFonts w:ascii="Arial Narrow" w:hAnsi="Arial Narrow"/>
          <w:sz w:val="24"/>
          <w:szCs w:val="24"/>
        </w:rPr>
        <w:t>fără TVA și valoare TVA (dacă este cazul)</w:t>
      </w:r>
      <w:r w:rsidR="009C1345">
        <w:rPr>
          <w:rFonts w:ascii="Arial Narrow" w:hAnsi="Arial Narrow"/>
          <w:sz w:val="24"/>
          <w:szCs w:val="24"/>
        </w:rPr>
        <w:t>.</w:t>
      </w:r>
      <w:r w:rsidR="00A731FD" w:rsidRPr="00DB2458">
        <w:rPr>
          <w:rFonts w:ascii="Arial Narrow" w:hAnsi="Arial Narrow"/>
          <w:sz w:val="24"/>
          <w:szCs w:val="24"/>
        </w:rPr>
        <w:t xml:space="preserve"> </w:t>
      </w:r>
      <w:r w:rsidRPr="00DB2458">
        <w:rPr>
          <w:rFonts w:ascii="Arial Narrow" w:hAnsi="Arial Narrow"/>
          <w:sz w:val="24"/>
          <w:szCs w:val="24"/>
        </w:rPr>
        <w:t>Oferta de preț va fi elaborată cu respectarea principiului rezonabilității prețurilor, urmând ca analiza ofertelor să fie făcută cu respectarea principiilor care guvernează achizițiile publice, inclusiv cele ale economicității, eficienței și eficacității.</w:t>
      </w:r>
    </w:p>
    <w:p w14:paraId="3CF00837" w14:textId="41750671" w:rsidR="00397F82" w:rsidRPr="00972CF4" w:rsidRDefault="00397F82" w:rsidP="00397F82">
      <w:pPr>
        <w:pStyle w:val="Frspaiere"/>
        <w:shd w:val="clear" w:color="auto" w:fill="DBE5F1" w:themeFill="accent1" w:themeFillTint="33"/>
        <w:jc w:val="both"/>
        <w:rPr>
          <w:rFonts w:ascii="Arial Narrow" w:hAnsi="Arial Narrow"/>
          <w:b/>
          <w:bCs/>
          <w:sz w:val="24"/>
          <w:szCs w:val="24"/>
        </w:rPr>
      </w:pPr>
      <w:r w:rsidRPr="00972CF4">
        <w:rPr>
          <w:rFonts w:ascii="Arial Narrow" w:hAnsi="Arial Narrow"/>
          <w:b/>
          <w:bCs/>
          <w:sz w:val="24"/>
          <w:szCs w:val="24"/>
        </w:rPr>
        <w:lastRenderedPageBreak/>
        <w:t>Atenție</w:t>
      </w:r>
      <w:r w:rsidR="00972CF4">
        <w:rPr>
          <w:rFonts w:ascii="Arial Narrow" w:hAnsi="Arial Narrow"/>
          <w:b/>
          <w:bCs/>
          <w:sz w:val="24"/>
          <w:szCs w:val="24"/>
        </w:rPr>
        <w:t>!</w:t>
      </w:r>
    </w:p>
    <w:p w14:paraId="1201606E" w14:textId="40F8FC22" w:rsidR="00397F82" w:rsidRPr="00DB2458" w:rsidRDefault="00397F82" w:rsidP="00397F82">
      <w:pPr>
        <w:pStyle w:val="Frspaiere"/>
        <w:shd w:val="clear" w:color="auto" w:fill="DBE5F1" w:themeFill="accent1" w:themeFillTint="33"/>
        <w:jc w:val="both"/>
        <w:rPr>
          <w:rFonts w:ascii="Arial Narrow" w:hAnsi="Arial Narrow"/>
          <w:sz w:val="24"/>
          <w:szCs w:val="24"/>
        </w:rPr>
      </w:pPr>
      <w:r>
        <w:rPr>
          <w:rFonts w:ascii="Arial Narrow" w:hAnsi="Arial Narrow"/>
          <w:sz w:val="24"/>
          <w:szCs w:val="24"/>
        </w:rPr>
        <w:t>Taxele</w:t>
      </w:r>
      <w:r w:rsidR="001B3326">
        <w:rPr>
          <w:rFonts w:ascii="Arial Narrow" w:hAnsi="Arial Narrow"/>
          <w:sz w:val="24"/>
          <w:szCs w:val="24"/>
        </w:rPr>
        <w:t xml:space="preserve"> </w:t>
      </w:r>
      <w:r>
        <w:rPr>
          <w:rFonts w:ascii="Arial Narrow" w:hAnsi="Arial Narrow"/>
          <w:sz w:val="24"/>
          <w:szCs w:val="24"/>
        </w:rPr>
        <w:t>pentru eliberarea avizelor/acordurilor/autorizațiilor nu vor fi incluse în ofertă. Acestea se vor achita de Autoritatea contractantă în baza documentelor emise de instituțiile avizatoare pe numele ADI EURONEST.</w:t>
      </w:r>
    </w:p>
    <w:p w14:paraId="6B648FD9" w14:textId="20B81758" w:rsidR="00504356" w:rsidRPr="00DB2458" w:rsidRDefault="00504356">
      <w:pPr>
        <w:pStyle w:val="Frspaiere"/>
        <w:numPr>
          <w:ilvl w:val="0"/>
          <w:numId w:val="2"/>
        </w:numPr>
        <w:ind w:left="0" w:firstLine="0"/>
        <w:jc w:val="both"/>
        <w:rPr>
          <w:rFonts w:ascii="Arial Narrow" w:hAnsi="Arial Narrow"/>
          <w:sz w:val="24"/>
          <w:szCs w:val="24"/>
        </w:rPr>
      </w:pPr>
      <w:r w:rsidRPr="00DB2458">
        <w:rPr>
          <w:rFonts w:ascii="Arial Narrow" w:hAnsi="Arial Narrow"/>
          <w:sz w:val="24"/>
          <w:szCs w:val="24"/>
        </w:rPr>
        <w:t>Operator</w:t>
      </w:r>
      <w:r w:rsidR="009C1345">
        <w:rPr>
          <w:rFonts w:ascii="Arial Narrow" w:hAnsi="Arial Narrow"/>
          <w:sz w:val="24"/>
          <w:szCs w:val="24"/>
        </w:rPr>
        <w:t>ul</w:t>
      </w:r>
      <w:r w:rsidRPr="00DB2458">
        <w:rPr>
          <w:rFonts w:ascii="Arial Narrow" w:hAnsi="Arial Narrow"/>
          <w:sz w:val="24"/>
          <w:szCs w:val="24"/>
        </w:rPr>
        <w:t xml:space="preserve"> economic</w:t>
      </w:r>
      <w:r w:rsidR="009C1345">
        <w:rPr>
          <w:rFonts w:ascii="Arial Narrow" w:hAnsi="Arial Narrow"/>
          <w:sz w:val="24"/>
          <w:szCs w:val="24"/>
        </w:rPr>
        <w:t xml:space="preserve"> declarat câștigător</w:t>
      </w:r>
      <w:r w:rsidRPr="00DB2458">
        <w:rPr>
          <w:rFonts w:ascii="Arial Narrow" w:hAnsi="Arial Narrow"/>
          <w:sz w:val="24"/>
          <w:szCs w:val="24"/>
        </w:rPr>
        <w:t xml:space="preserve"> </w:t>
      </w:r>
      <w:r w:rsidR="001F0060" w:rsidRPr="00DB2458">
        <w:rPr>
          <w:rFonts w:ascii="Arial Narrow" w:hAnsi="Arial Narrow"/>
          <w:sz w:val="24"/>
          <w:szCs w:val="24"/>
        </w:rPr>
        <w:t>v</w:t>
      </w:r>
      <w:r w:rsidR="009C1345">
        <w:rPr>
          <w:rFonts w:ascii="Arial Narrow" w:hAnsi="Arial Narrow"/>
          <w:sz w:val="24"/>
          <w:szCs w:val="24"/>
        </w:rPr>
        <w:t>a</w:t>
      </w:r>
      <w:r w:rsidRPr="00DB2458">
        <w:rPr>
          <w:rFonts w:ascii="Arial Narrow" w:hAnsi="Arial Narrow"/>
          <w:sz w:val="24"/>
          <w:szCs w:val="24"/>
        </w:rPr>
        <w:t xml:space="preserve"> prezenta următoarele documente</w:t>
      </w:r>
      <w:r w:rsidR="009C1345">
        <w:rPr>
          <w:rFonts w:ascii="Arial Narrow" w:hAnsi="Arial Narrow"/>
          <w:sz w:val="24"/>
          <w:szCs w:val="24"/>
        </w:rPr>
        <w:t>, înainte de semnarea contractului</w:t>
      </w:r>
      <w:r w:rsidRPr="00DB2458">
        <w:rPr>
          <w:rFonts w:ascii="Arial Narrow" w:hAnsi="Arial Narrow"/>
          <w:sz w:val="24"/>
          <w:szCs w:val="24"/>
        </w:rPr>
        <w:t xml:space="preserve">: </w:t>
      </w:r>
    </w:p>
    <w:p w14:paraId="3D0C4AB1" w14:textId="3F0BEA5E" w:rsidR="00C25C32" w:rsidRPr="00DB2458" w:rsidRDefault="00C25C32">
      <w:pPr>
        <w:pStyle w:val="Frspaiere"/>
        <w:numPr>
          <w:ilvl w:val="0"/>
          <w:numId w:val="1"/>
        </w:numPr>
        <w:ind w:left="0" w:firstLine="0"/>
        <w:jc w:val="both"/>
        <w:rPr>
          <w:rFonts w:ascii="Arial Narrow" w:hAnsi="Arial Narrow"/>
          <w:sz w:val="24"/>
          <w:szCs w:val="24"/>
        </w:rPr>
      </w:pPr>
      <w:r w:rsidRPr="00DB2458">
        <w:rPr>
          <w:rFonts w:ascii="Arial Narrow" w:hAnsi="Arial Narrow"/>
          <w:sz w:val="24"/>
          <w:szCs w:val="24"/>
        </w:rPr>
        <w:t>Declarație privind neîncadrarea în situațiile prevăzute la art. 59 și 60 din Legea 98/2016 privind achizițiile publice;</w:t>
      </w:r>
    </w:p>
    <w:p w14:paraId="1B9A35DB" w14:textId="77777777" w:rsidR="00C25C32" w:rsidRPr="00DB2458" w:rsidRDefault="00C25C32">
      <w:pPr>
        <w:pStyle w:val="Frspaiere"/>
        <w:numPr>
          <w:ilvl w:val="0"/>
          <w:numId w:val="1"/>
        </w:numPr>
        <w:ind w:left="0" w:firstLine="0"/>
        <w:jc w:val="both"/>
        <w:rPr>
          <w:rFonts w:ascii="Arial Narrow" w:hAnsi="Arial Narrow"/>
          <w:sz w:val="24"/>
          <w:szCs w:val="24"/>
        </w:rPr>
      </w:pPr>
      <w:r w:rsidRPr="00DB2458">
        <w:rPr>
          <w:rFonts w:ascii="Arial Narrow" w:hAnsi="Arial Narrow"/>
          <w:sz w:val="24"/>
          <w:szCs w:val="24"/>
        </w:rPr>
        <w:t>Declarație privind respectarea legislației în domeniile mediu, social și al relațiilor de muncă, în conformitate cu prevederile art. 51, alin. 1 din Legea 98/2016 privind achizițiile publice;</w:t>
      </w:r>
    </w:p>
    <w:p w14:paraId="4C873912" w14:textId="77777777" w:rsidR="00C25C32" w:rsidRPr="00DB2458" w:rsidRDefault="00C25C32">
      <w:pPr>
        <w:pStyle w:val="Frspaiere"/>
        <w:numPr>
          <w:ilvl w:val="0"/>
          <w:numId w:val="1"/>
        </w:numPr>
        <w:ind w:left="0" w:firstLine="0"/>
        <w:jc w:val="both"/>
        <w:rPr>
          <w:rFonts w:ascii="Arial Narrow" w:hAnsi="Arial Narrow"/>
          <w:sz w:val="24"/>
          <w:szCs w:val="24"/>
        </w:rPr>
      </w:pPr>
      <w:r w:rsidRPr="00DB2458">
        <w:rPr>
          <w:rFonts w:ascii="Arial Narrow" w:hAnsi="Arial Narrow"/>
          <w:sz w:val="24"/>
          <w:szCs w:val="24"/>
        </w:rPr>
        <w:t>Declarație privind neîncadrarea în art. 164 din Legea 98/2016;</w:t>
      </w:r>
    </w:p>
    <w:p w14:paraId="7AA5450C" w14:textId="77777777" w:rsidR="00C25C32" w:rsidRPr="00DB2458" w:rsidRDefault="00C25C32">
      <w:pPr>
        <w:pStyle w:val="Frspaiere"/>
        <w:numPr>
          <w:ilvl w:val="0"/>
          <w:numId w:val="1"/>
        </w:numPr>
        <w:ind w:left="0" w:firstLine="0"/>
        <w:jc w:val="both"/>
        <w:rPr>
          <w:rFonts w:ascii="Arial Narrow" w:hAnsi="Arial Narrow"/>
          <w:sz w:val="24"/>
          <w:szCs w:val="24"/>
        </w:rPr>
      </w:pPr>
      <w:r w:rsidRPr="00DB2458">
        <w:rPr>
          <w:rFonts w:ascii="Arial Narrow" w:hAnsi="Arial Narrow"/>
          <w:sz w:val="24"/>
          <w:szCs w:val="24"/>
        </w:rPr>
        <w:t>Declarație privind neîncadrarea în art. 165 și 167 din Legea 98/2016;</w:t>
      </w:r>
    </w:p>
    <w:p w14:paraId="3156D193" w14:textId="285E3AE6" w:rsidR="00C25C32" w:rsidRDefault="00C25C32">
      <w:pPr>
        <w:pStyle w:val="Frspaiere"/>
        <w:numPr>
          <w:ilvl w:val="0"/>
          <w:numId w:val="1"/>
        </w:numPr>
        <w:ind w:left="0" w:firstLine="0"/>
        <w:jc w:val="both"/>
        <w:rPr>
          <w:rFonts w:ascii="Arial Narrow" w:hAnsi="Arial Narrow"/>
          <w:sz w:val="24"/>
          <w:szCs w:val="24"/>
        </w:rPr>
      </w:pPr>
      <w:r w:rsidRPr="00DB2458">
        <w:rPr>
          <w:rFonts w:ascii="Arial Narrow" w:hAnsi="Arial Narrow"/>
          <w:sz w:val="24"/>
          <w:szCs w:val="24"/>
        </w:rPr>
        <w:t>Certificat constatator emis ONRC</w:t>
      </w:r>
      <w:r w:rsidR="009C1345">
        <w:rPr>
          <w:rFonts w:ascii="Arial Narrow" w:hAnsi="Arial Narrow"/>
          <w:sz w:val="24"/>
          <w:szCs w:val="24"/>
        </w:rPr>
        <w:t xml:space="preserve">; </w:t>
      </w:r>
    </w:p>
    <w:p w14:paraId="0717CE49" w14:textId="4397FD40" w:rsidR="009C1345" w:rsidRPr="00DB2458" w:rsidRDefault="009C1345">
      <w:pPr>
        <w:pStyle w:val="Frspaiere"/>
        <w:numPr>
          <w:ilvl w:val="0"/>
          <w:numId w:val="1"/>
        </w:numPr>
        <w:ind w:left="0" w:firstLine="0"/>
        <w:jc w:val="both"/>
        <w:rPr>
          <w:rFonts w:ascii="Arial Narrow" w:hAnsi="Arial Narrow"/>
          <w:sz w:val="24"/>
          <w:szCs w:val="24"/>
        </w:rPr>
      </w:pPr>
      <w:r>
        <w:rPr>
          <w:rFonts w:ascii="Arial Narrow" w:hAnsi="Arial Narrow"/>
          <w:sz w:val="24"/>
          <w:szCs w:val="24"/>
        </w:rPr>
        <w:t>Declarație privind beneficiarii reali.</w:t>
      </w:r>
    </w:p>
    <w:p w14:paraId="43A41204" w14:textId="6AB2C3C0" w:rsidR="00504356" w:rsidRPr="00DB2458" w:rsidRDefault="00504356" w:rsidP="00DB2458">
      <w:pPr>
        <w:pStyle w:val="Frspaiere"/>
        <w:jc w:val="both"/>
        <w:rPr>
          <w:rFonts w:ascii="Arial Narrow" w:hAnsi="Arial Narrow"/>
          <w:sz w:val="24"/>
          <w:szCs w:val="24"/>
        </w:rPr>
      </w:pPr>
    </w:p>
    <w:p w14:paraId="24DD5A48" w14:textId="77777777" w:rsidR="00320AE0" w:rsidRPr="00DB2458" w:rsidRDefault="00320AE0" w:rsidP="00DB2458">
      <w:pPr>
        <w:pStyle w:val="Frspaiere"/>
        <w:jc w:val="both"/>
        <w:rPr>
          <w:rFonts w:ascii="Arial Narrow" w:hAnsi="Arial Narrow"/>
          <w:sz w:val="24"/>
          <w:szCs w:val="24"/>
        </w:rPr>
      </w:pPr>
    </w:p>
    <w:p w14:paraId="5ADD38FF" w14:textId="09771FCE" w:rsidR="00320AE0" w:rsidRPr="00DB2458" w:rsidRDefault="009C1345" w:rsidP="009C1345">
      <w:pPr>
        <w:pStyle w:val="Frspaiere"/>
        <w:ind w:firstLine="426"/>
        <w:jc w:val="both"/>
        <w:rPr>
          <w:rFonts w:ascii="Arial Narrow" w:hAnsi="Arial Narrow"/>
          <w:b/>
          <w:bCs/>
          <w:sz w:val="24"/>
          <w:szCs w:val="24"/>
        </w:rPr>
      </w:pPr>
      <w:r>
        <w:rPr>
          <w:rFonts w:ascii="Arial Narrow" w:hAnsi="Arial Narrow"/>
          <w:b/>
          <w:bCs/>
          <w:sz w:val="24"/>
          <w:szCs w:val="24"/>
        </w:rPr>
        <w:t xml:space="preserve">9. </w:t>
      </w:r>
      <w:r w:rsidR="00320AE0" w:rsidRPr="00DB2458">
        <w:rPr>
          <w:rFonts w:ascii="Arial Narrow" w:hAnsi="Arial Narrow"/>
          <w:b/>
          <w:bCs/>
          <w:sz w:val="24"/>
          <w:szCs w:val="24"/>
        </w:rPr>
        <w:t>PROCEDURA DE ACHIZIȚIE APLICATĂ:</w:t>
      </w:r>
    </w:p>
    <w:p w14:paraId="73E07B5B" w14:textId="66B42FA4" w:rsidR="00320AE0" w:rsidRPr="00DB2458" w:rsidRDefault="00320AE0" w:rsidP="00DB2458">
      <w:pPr>
        <w:pStyle w:val="Frspaiere"/>
        <w:jc w:val="both"/>
        <w:rPr>
          <w:rFonts w:ascii="Arial Narrow" w:hAnsi="Arial Narrow"/>
          <w:sz w:val="24"/>
          <w:szCs w:val="24"/>
        </w:rPr>
      </w:pPr>
      <w:r w:rsidRPr="00DB2458">
        <w:rPr>
          <w:rFonts w:ascii="Arial Narrow" w:hAnsi="Arial Narrow"/>
          <w:sz w:val="24"/>
          <w:szCs w:val="24"/>
        </w:rPr>
        <w:t>Conform Legii nr. 98/2016, cu modificările și completările ulterioare, art. 7, alin 5</w:t>
      </w:r>
      <w:r w:rsidR="00956521">
        <w:rPr>
          <w:rFonts w:ascii="Arial Narrow" w:hAnsi="Arial Narrow"/>
          <w:sz w:val="24"/>
          <w:szCs w:val="24"/>
        </w:rPr>
        <w:t xml:space="preserve"> și </w:t>
      </w:r>
      <w:r w:rsidR="007761A7">
        <w:rPr>
          <w:rFonts w:ascii="Arial Narrow" w:hAnsi="Arial Narrow"/>
          <w:sz w:val="24"/>
          <w:szCs w:val="24"/>
        </w:rPr>
        <w:t xml:space="preserve">alin. </w:t>
      </w:r>
      <w:r w:rsidR="00956521">
        <w:rPr>
          <w:rFonts w:ascii="Arial Narrow" w:hAnsi="Arial Narrow"/>
          <w:sz w:val="24"/>
          <w:szCs w:val="24"/>
        </w:rPr>
        <w:t>7</w:t>
      </w:r>
      <w:r w:rsidR="007761A7">
        <w:rPr>
          <w:rFonts w:ascii="Arial Narrow" w:hAnsi="Arial Narrow"/>
          <w:sz w:val="24"/>
          <w:szCs w:val="24"/>
        </w:rPr>
        <w:t xml:space="preserve"> lit. a) și b)</w:t>
      </w:r>
      <w:r w:rsidRPr="00DB2458">
        <w:rPr>
          <w:rFonts w:ascii="Arial Narrow" w:hAnsi="Arial Narrow"/>
          <w:sz w:val="24"/>
          <w:szCs w:val="24"/>
        </w:rPr>
        <w:t>.</w:t>
      </w:r>
    </w:p>
    <w:p w14:paraId="7BC207F4" w14:textId="77777777" w:rsidR="009C1345" w:rsidRDefault="00320AE0" w:rsidP="00DB2458">
      <w:pPr>
        <w:pStyle w:val="Frspaiere"/>
        <w:rPr>
          <w:rFonts w:ascii="Arial Narrow" w:hAnsi="Arial Narrow"/>
          <w:b/>
          <w:bCs/>
          <w:sz w:val="24"/>
          <w:szCs w:val="24"/>
        </w:rPr>
      </w:pPr>
      <w:r w:rsidRPr="00DB2458">
        <w:rPr>
          <w:rFonts w:ascii="Arial Narrow" w:hAnsi="Arial Narrow"/>
          <w:b/>
          <w:bCs/>
          <w:sz w:val="24"/>
          <w:szCs w:val="24"/>
        </w:rPr>
        <w:t>Cod CPV principal</w:t>
      </w:r>
      <w:r w:rsidRPr="00DB2458">
        <w:rPr>
          <w:rFonts w:ascii="Arial Narrow" w:hAnsi="Arial Narrow"/>
          <w:sz w:val="24"/>
          <w:szCs w:val="24"/>
        </w:rPr>
        <w:t xml:space="preserve">: </w:t>
      </w:r>
      <w:r w:rsidR="009C1345" w:rsidRPr="009C1345">
        <w:rPr>
          <w:rFonts w:ascii="Arial Narrow" w:hAnsi="Arial Narrow"/>
          <w:b/>
          <w:bCs/>
          <w:sz w:val="24"/>
          <w:szCs w:val="24"/>
        </w:rPr>
        <w:t>71241000-9 - Studii de fezabilitate, servicii de consultanta, analize (Rev.2);</w:t>
      </w:r>
    </w:p>
    <w:p w14:paraId="6E96A4CA" w14:textId="78539EC5" w:rsidR="00D35EF7" w:rsidRPr="00DB2458" w:rsidRDefault="00320AE0" w:rsidP="009C1345">
      <w:pPr>
        <w:pStyle w:val="Frspaiere"/>
        <w:rPr>
          <w:rFonts w:ascii="Arial Narrow" w:hAnsi="Arial Narrow"/>
          <w:sz w:val="24"/>
          <w:szCs w:val="24"/>
        </w:rPr>
      </w:pPr>
      <w:r w:rsidRPr="00DB2458">
        <w:rPr>
          <w:rFonts w:ascii="Arial Narrow" w:hAnsi="Arial Narrow"/>
          <w:sz w:val="24"/>
          <w:szCs w:val="24"/>
        </w:rPr>
        <w:t xml:space="preserve">Cod CPV secundar: </w:t>
      </w:r>
      <w:r w:rsidR="009C1345">
        <w:rPr>
          <w:rFonts w:ascii="Arial Narrow" w:hAnsi="Arial Narrow"/>
          <w:sz w:val="24"/>
          <w:szCs w:val="24"/>
        </w:rPr>
        <w:t>-</w:t>
      </w:r>
    </w:p>
    <w:p w14:paraId="06B411B2" w14:textId="526F9096" w:rsidR="00320AE0" w:rsidRPr="00DB2458" w:rsidRDefault="00320AE0" w:rsidP="00DB2458">
      <w:pPr>
        <w:pStyle w:val="Frspaiere"/>
        <w:jc w:val="both"/>
        <w:rPr>
          <w:rFonts w:ascii="Arial Narrow" w:hAnsi="Arial Narrow"/>
          <w:sz w:val="24"/>
          <w:szCs w:val="24"/>
        </w:rPr>
      </w:pPr>
      <w:r w:rsidRPr="00DB2458">
        <w:rPr>
          <w:rFonts w:ascii="Arial Narrow" w:hAnsi="Arial Narrow"/>
          <w:b/>
          <w:bCs/>
          <w:sz w:val="24"/>
          <w:szCs w:val="24"/>
        </w:rPr>
        <w:t>Sursa fondurilor</w:t>
      </w:r>
      <w:r w:rsidRPr="00DB2458">
        <w:rPr>
          <w:rFonts w:ascii="Arial Narrow" w:hAnsi="Arial Narrow"/>
          <w:sz w:val="24"/>
          <w:szCs w:val="24"/>
        </w:rPr>
        <w:t>: buget</w:t>
      </w:r>
      <w:r w:rsidR="009C1345">
        <w:rPr>
          <w:rFonts w:ascii="Arial Narrow" w:hAnsi="Arial Narrow"/>
          <w:sz w:val="24"/>
          <w:szCs w:val="24"/>
        </w:rPr>
        <w:t>ul Asociației de Dezvoltare Intercomunitară EURONEST</w:t>
      </w:r>
    </w:p>
    <w:p w14:paraId="4FCA2670" w14:textId="00BFC8CF" w:rsidR="006B1157" w:rsidRDefault="00320AE0" w:rsidP="009C1345">
      <w:pPr>
        <w:pStyle w:val="Frspaiere"/>
        <w:jc w:val="both"/>
        <w:rPr>
          <w:rFonts w:ascii="Arial Narrow" w:hAnsi="Arial Narrow" w:cs="Times New Roman"/>
          <w:sz w:val="24"/>
          <w:szCs w:val="24"/>
        </w:rPr>
      </w:pPr>
      <w:r w:rsidRPr="00DB2458">
        <w:rPr>
          <w:rFonts w:ascii="Arial Narrow" w:hAnsi="Arial Narrow"/>
          <w:b/>
          <w:bCs/>
          <w:sz w:val="24"/>
          <w:szCs w:val="24"/>
        </w:rPr>
        <w:t xml:space="preserve">Valoarea estimată </w:t>
      </w:r>
      <w:r w:rsidRPr="00DB2458">
        <w:rPr>
          <w:rFonts w:ascii="Arial Narrow" w:hAnsi="Arial Narrow"/>
          <w:sz w:val="24"/>
          <w:szCs w:val="24"/>
        </w:rPr>
        <w:t>a achiziției este de</w:t>
      </w:r>
      <w:r w:rsidR="00EF27B4" w:rsidRPr="00DB2458">
        <w:rPr>
          <w:rFonts w:ascii="Arial Narrow" w:hAnsi="Arial Narrow"/>
          <w:sz w:val="24"/>
          <w:szCs w:val="24"/>
        </w:rPr>
        <w:t xml:space="preserve"> </w:t>
      </w:r>
      <w:r w:rsidR="005746FD" w:rsidRPr="000448D4">
        <w:rPr>
          <w:rFonts w:ascii="Arial Narrow" w:hAnsi="Arial Narrow" w:cs="Times New Roman"/>
          <w:b/>
          <w:bCs/>
          <w:sz w:val="24"/>
          <w:szCs w:val="24"/>
        </w:rPr>
        <w:t>14</w:t>
      </w:r>
      <w:r w:rsidR="002B0FB0" w:rsidRPr="000448D4">
        <w:rPr>
          <w:rFonts w:ascii="Arial Narrow" w:hAnsi="Arial Narrow" w:cs="Times New Roman"/>
          <w:b/>
          <w:bCs/>
          <w:sz w:val="24"/>
          <w:szCs w:val="24"/>
        </w:rPr>
        <w:t>8</w:t>
      </w:r>
      <w:r w:rsidR="005746FD" w:rsidRPr="000448D4">
        <w:rPr>
          <w:rFonts w:ascii="Arial Narrow" w:hAnsi="Arial Narrow" w:cs="Times New Roman"/>
          <w:b/>
          <w:bCs/>
          <w:sz w:val="24"/>
          <w:szCs w:val="24"/>
        </w:rPr>
        <w:t>.</w:t>
      </w:r>
      <w:r w:rsidR="002B0FB0" w:rsidRPr="000448D4">
        <w:rPr>
          <w:rFonts w:ascii="Arial Narrow" w:hAnsi="Arial Narrow" w:cs="Times New Roman"/>
          <w:b/>
          <w:bCs/>
          <w:sz w:val="24"/>
          <w:szCs w:val="24"/>
        </w:rPr>
        <w:t>5</w:t>
      </w:r>
      <w:r w:rsidR="005746FD" w:rsidRPr="000448D4">
        <w:rPr>
          <w:rFonts w:ascii="Arial Narrow" w:hAnsi="Arial Narrow" w:cs="Times New Roman"/>
          <w:b/>
          <w:bCs/>
          <w:sz w:val="24"/>
          <w:szCs w:val="24"/>
        </w:rPr>
        <w:t>00</w:t>
      </w:r>
      <w:r w:rsidR="00BF14B3" w:rsidRPr="000448D4">
        <w:rPr>
          <w:rFonts w:ascii="Arial Narrow" w:hAnsi="Arial Narrow" w:cs="Times New Roman"/>
          <w:b/>
          <w:bCs/>
          <w:sz w:val="24"/>
          <w:szCs w:val="24"/>
        </w:rPr>
        <w:t xml:space="preserve"> lei</w:t>
      </w:r>
      <w:r w:rsidR="000448D4">
        <w:rPr>
          <w:rFonts w:ascii="Arial Narrow" w:hAnsi="Arial Narrow" w:cs="Times New Roman"/>
          <w:sz w:val="24"/>
          <w:szCs w:val="24"/>
        </w:rPr>
        <w:t>, defalcată astfel:</w:t>
      </w:r>
    </w:p>
    <w:p w14:paraId="48DFA695" w14:textId="1606CE60" w:rsidR="000448D4" w:rsidRPr="000448D4" w:rsidRDefault="000448D4" w:rsidP="000448D4">
      <w:pPr>
        <w:pStyle w:val="Frspaiere"/>
        <w:tabs>
          <w:tab w:val="left" w:pos="284"/>
        </w:tabs>
        <w:ind w:firstLine="284"/>
        <w:rPr>
          <w:rFonts w:ascii="Arial Narrow" w:hAnsi="Arial Narrow" w:cs="Times New Roman"/>
          <w:sz w:val="24"/>
          <w:szCs w:val="24"/>
        </w:rPr>
      </w:pPr>
      <w:r w:rsidRPr="000448D4">
        <w:rPr>
          <w:rFonts w:ascii="Arial Narrow" w:hAnsi="Arial Narrow" w:cs="Times New Roman"/>
          <w:sz w:val="24"/>
          <w:szCs w:val="24"/>
        </w:rPr>
        <w:t>-</w:t>
      </w:r>
      <w:r w:rsidRPr="000448D4">
        <w:rPr>
          <w:rFonts w:ascii="Arial Narrow" w:hAnsi="Arial Narrow" w:cs="Times New Roman"/>
          <w:sz w:val="24"/>
          <w:szCs w:val="24"/>
        </w:rPr>
        <w:tab/>
        <w:t>Nota conceptuală și Tema de proiectare - 1.500 lei;</w:t>
      </w:r>
    </w:p>
    <w:p w14:paraId="47067C1E" w14:textId="77777777" w:rsidR="000448D4" w:rsidRPr="000448D4" w:rsidRDefault="000448D4" w:rsidP="000448D4">
      <w:pPr>
        <w:pStyle w:val="Frspaiere"/>
        <w:tabs>
          <w:tab w:val="left" w:pos="284"/>
        </w:tabs>
        <w:ind w:firstLine="284"/>
        <w:rPr>
          <w:rFonts w:ascii="Arial Narrow" w:hAnsi="Arial Narrow" w:cs="Times New Roman"/>
          <w:sz w:val="24"/>
          <w:szCs w:val="24"/>
        </w:rPr>
      </w:pPr>
      <w:r w:rsidRPr="000448D4">
        <w:rPr>
          <w:rFonts w:ascii="Arial Narrow" w:hAnsi="Arial Narrow" w:cs="Times New Roman"/>
          <w:sz w:val="24"/>
          <w:szCs w:val="24"/>
        </w:rPr>
        <w:t>-</w:t>
      </w:r>
      <w:r w:rsidRPr="000448D4">
        <w:rPr>
          <w:rFonts w:ascii="Arial Narrow" w:hAnsi="Arial Narrow" w:cs="Times New Roman"/>
          <w:sz w:val="24"/>
          <w:szCs w:val="24"/>
        </w:rPr>
        <w:tab/>
        <w:t>Studii de teren - 63.000 lei;</w:t>
      </w:r>
    </w:p>
    <w:p w14:paraId="5B726294" w14:textId="5ED46A81" w:rsidR="000448D4" w:rsidRPr="00DB2458" w:rsidRDefault="000448D4" w:rsidP="000448D4">
      <w:pPr>
        <w:pStyle w:val="Frspaiere"/>
        <w:tabs>
          <w:tab w:val="left" w:pos="284"/>
        </w:tabs>
        <w:ind w:firstLine="284"/>
        <w:jc w:val="both"/>
        <w:rPr>
          <w:rFonts w:ascii="Arial Narrow" w:hAnsi="Arial Narrow"/>
          <w:sz w:val="24"/>
          <w:szCs w:val="24"/>
        </w:rPr>
      </w:pPr>
      <w:r w:rsidRPr="000448D4">
        <w:rPr>
          <w:rFonts w:ascii="Arial Narrow" w:hAnsi="Arial Narrow" w:cs="Times New Roman"/>
          <w:sz w:val="24"/>
          <w:szCs w:val="24"/>
        </w:rPr>
        <w:t>-</w:t>
      </w:r>
      <w:r w:rsidRPr="000448D4">
        <w:rPr>
          <w:rFonts w:ascii="Arial Narrow" w:hAnsi="Arial Narrow" w:cs="Times New Roman"/>
          <w:sz w:val="24"/>
          <w:szCs w:val="24"/>
        </w:rPr>
        <w:tab/>
        <w:t>Studiu de fezabilitate/documentație de avizare a lucrărilor de intervenții și deviz general - 84.000 lei.</w:t>
      </w:r>
    </w:p>
    <w:p w14:paraId="33A56EB7" w14:textId="598E01CE" w:rsidR="00320AE0" w:rsidRPr="00DB2458" w:rsidRDefault="00320AE0" w:rsidP="00DB2458">
      <w:pPr>
        <w:pStyle w:val="Frspaiere"/>
        <w:jc w:val="both"/>
        <w:rPr>
          <w:rFonts w:ascii="Arial Narrow" w:hAnsi="Arial Narrow"/>
          <w:sz w:val="24"/>
          <w:szCs w:val="24"/>
        </w:rPr>
      </w:pPr>
      <w:r w:rsidRPr="00DB2458">
        <w:rPr>
          <w:rFonts w:ascii="Arial Narrow" w:hAnsi="Arial Narrow"/>
          <w:b/>
          <w:bCs/>
          <w:sz w:val="24"/>
          <w:szCs w:val="24"/>
        </w:rPr>
        <w:t>Criteriul de atribuire</w:t>
      </w:r>
      <w:r w:rsidRPr="00DB2458">
        <w:rPr>
          <w:rFonts w:ascii="Arial Narrow" w:hAnsi="Arial Narrow"/>
          <w:sz w:val="24"/>
          <w:szCs w:val="24"/>
        </w:rPr>
        <w:t>: prețul cel mai scăzut.</w:t>
      </w:r>
    </w:p>
    <w:p w14:paraId="6C954143" w14:textId="33260B53" w:rsidR="00320AE0" w:rsidRPr="00DB2458" w:rsidRDefault="00320AE0" w:rsidP="00DB2458">
      <w:pPr>
        <w:pStyle w:val="Frspaiere"/>
        <w:jc w:val="both"/>
        <w:rPr>
          <w:rFonts w:ascii="Arial Narrow" w:hAnsi="Arial Narrow"/>
          <w:sz w:val="24"/>
          <w:szCs w:val="24"/>
        </w:rPr>
      </w:pPr>
      <w:r w:rsidRPr="00DB2458">
        <w:rPr>
          <w:rFonts w:ascii="Arial Narrow" w:hAnsi="Arial Narrow"/>
          <w:b/>
          <w:bCs/>
          <w:sz w:val="24"/>
          <w:szCs w:val="24"/>
        </w:rPr>
        <w:t>Garanția de</w:t>
      </w:r>
      <w:r w:rsidR="00EE392A" w:rsidRPr="00DB2458">
        <w:rPr>
          <w:rFonts w:ascii="Arial Narrow" w:hAnsi="Arial Narrow"/>
          <w:b/>
          <w:bCs/>
          <w:sz w:val="24"/>
          <w:szCs w:val="24"/>
        </w:rPr>
        <w:t xml:space="preserve"> bună</w:t>
      </w:r>
      <w:r w:rsidRPr="00DB2458">
        <w:rPr>
          <w:rFonts w:ascii="Arial Narrow" w:hAnsi="Arial Narrow"/>
          <w:b/>
          <w:bCs/>
          <w:sz w:val="24"/>
          <w:szCs w:val="24"/>
        </w:rPr>
        <w:t xml:space="preserve"> execuție:</w:t>
      </w:r>
      <w:r w:rsidRPr="00DB2458">
        <w:rPr>
          <w:rFonts w:ascii="Arial Narrow" w:hAnsi="Arial Narrow"/>
          <w:sz w:val="24"/>
          <w:szCs w:val="24"/>
        </w:rPr>
        <w:t xml:space="preserve"> 10% din valoarea </w:t>
      </w:r>
      <w:r w:rsidR="00EC73FF" w:rsidRPr="00DB2458">
        <w:rPr>
          <w:rFonts w:ascii="Arial Narrow" w:hAnsi="Arial Narrow"/>
          <w:sz w:val="24"/>
          <w:szCs w:val="24"/>
        </w:rPr>
        <w:t xml:space="preserve">fără TVA a </w:t>
      </w:r>
      <w:r w:rsidRPr="00DB2458">
        <w:rPr>
          <w:rFonts w:ascii="Arial Narrow" w:hAnsi="Arial Narrow"/>
          <w:sz w:val="24"/>
          <w:szCs w:val="24"/>
        </w:rPr>
        <w:t>contractului</w:t>
      </w:r>
      <w:r w:rsidR="007761A7">
        <w:rPr>
          <w:rFonts w:ascii="Arial Narrow" w:hAnsi="Arial Narrow"/>
          <w:sz w:val="24"/>
          <w:szCs w:val="24"/>
        </w:rPr>
        <w:t xml:space="preserve">, conform art. 154 alin. (3) din Legea 98/2016 privind achizițiile publice </w:t>
      </w:r>
    </w:p>
    <w:p w14:paraId="0DBBD5B8" w14:textId="77777777" w:rsidR="007761A7" w:rsidRDefault="00320AE0" w:rsidP="00DB2458">
      <w:pPr>
        <w:pStyle w:val="Frspaiere"/>
        <w:jc w:val="both"/>
        <w:rPr>
          <w:rFonts w:ascii="Arial Narrow" w:hAnsi="Arial Narrow"/>
          <w:sz w:val="24"/>
          <w:szCs w:val="24"/>
        </w:rPr>
      </w:pPr>
      <w:r w:rsidRPr="00DB2458">
        <w:rPr>
          <w:rFonts w:ascii="Arial Narrow" w:hAnsi="Arial Narrow"/>
          <w:b/>
          <w:bCs/>
          <w:sz w:val="24"/>
          <w:szCs w:val="24"/>
        </w:rPr>
        <w:t>Durata</w:t>
      </w:r>
      <w:r w:rsidR="00E15A37" w:rsidRPr="00DB2458">
        <w:rPr>
          <w:rFonts w:ascii="Arial Narrow" w:hAnsi="Arial Narrow"/>
          <w:b/>
          <w:bCs/>
          <w:sz w:val="24"/>
          <w:szCs w:val="24"/>
        </w:rPr>
        <w:t xml:space="preserve">: </w:t>
      </w:r>
      <w:r w:rsidRPr="00DB2458">
        <w:rPr>
          <w:rFonts w:ascii="Arial Narrow" w:hAnsi="Arial Narrow"/>
          <w:sz w:val="24"/>
          <w:szCs w:val="24"/>
        </w:rPr>
        <w:t xml:space="preserve">de la semnarea contractului, după constituirea garanției de execuție, până la </w:t>
      </w:r>
      <w:r w:rsidR="005746FD">
        <w:rPr>
          <w:rFonts w:ascii="Arial Narrow" w:hAnsi="Arial Narrow"/>
          <w:sz w:val="24"/>
          <w:szCs w:val="24"/>
        </w:rPr>
        <w:t xml:space="preserve">data </w:t>
      </w:r>
      <w:r w:rsidR="007761A7" w:rsidRPr="007761A7">
        <w:rPr>
          <w:rFonts w:ascii="Arial Narrow" w:hAnsi="Arial Narrow"/>
          <w:sz w:val="24"/>
          <w:szCs w:val="24"/>
        </w:rPr>
        <w:t>data publicării de către AFM a listei finale cu proiectele acceptate la finanțare.</w:t>
      </w:r>
    </w:p>
    <w:p w14:paraId="4DDEC00A" w14:textId="26A8D3F3" w:rsidR="00320AE0" w:rsidRPr="00DB2458" w:rsidRDefault="00320AE0" w:rsidP="00DB2458">
      <w:pPr>
        <w:pStyle w:val="Frspaiere"/>
        <w:jc w:val="both"/>
        <w:rPr>
          <w:rFonts w:ascii="Arial Narrow" w:hAnsi="Arial Narrow"/>
          <w:sz w:val="24"/>
          <w:szCs w:val="24"/>
        </w:rPr>
      </w:pPr>
      <w:r w:rsidRPr="00DB2458">
        <w:rPr>
          <w:rFonts w:ascii="Arial Narrow" w:hAnsi="Arial Narrow"/>
          <w:b/>
          <w:bCs/>
          <w:sz w:val="24"/>
          <w:szCs w:val="24"/>
        </w:rPr>
        <w:t>Transmiterea ofertei</w:t>
      </w:r>
      <w:r w:rsidRPr="00DB2458">
        <w:rPr>
          <w:rFonts w:ascii="Arial Narrow" w:hAnsi="Arial Narrow"/>
          <w:sz w:val="24"/>
          <w:szCs w:val="24"/>
        </w:rPr>
        <w:t xml:space="preserve">: Ofertele vor fi transmise prin email la adresa </w:t>
      </w:r>
      <w:hyperlink r:id="rId9" w:history="1">
        <w:r w:rsidRPr="00DB2458">
          <w:rPr>
            <w:rStyle w:val="Hyperlink"/>
            <w:rFonts w:ascii="Arial Narrow" w:hAnsi="Arial Narrow"/>
            <w:sz w:val="24"/>
            <w:szCs w:val="24"/>
          </w:rPr>
          <w:t>euronest@yahoo.com</w:t>
        </w:r>
      </w:hyperlink>
      <w:r w:rsidRPr="00DB2458">
        <w:rPr>
          <w:rFonts w:ascii="Arial Narrow" w:hAnsi="Arial Narrow"/>
          <w:sz w:val="24"/>
          <w:szCs w:val="24"/>
        </w:rPr>
        <w:t xml:space="preserve">, până cel târziu </w:t>
      </w:r>
      <w:r w:rsidR="00863111">
        <w:rPr>
          <w:rFonts w:ascii="Arial Narrow" w:hAnsi="Arial Narrow"/>
          <w:sz w:val="24"/>
          <w:szCs w:val="24"/>
          <w:u w:val="single"/>
        </w:rPr>
        <w:t>jo</w:t>
      </w:r>
      <w:r w:rsidR="00FE0C80">
        <w:rPr>
          <w:rFonts w:ascii="Arial Narrow" w:hAnsi="Arial Narrow"/>
          <w:sz w:val="24"/>
          <w:szCs w:val="24"/>
          <w:u w:val="single"/>
        </w:rPr>
        <w:t>i</w:t>
      </w:r>
      <w:r w:rsidR="00636989" w:rsidRPr="00636989">
        <w:rPr>
          <w:rFonts w:ascii="Arial Narrow" w:hAnsi="Arial Narrow"/>
          <w:sz w:val="24"/>
          <w:szCs w:val="24"/>
          <w:u w:val="single"/>
        </w:rPr>
        <w:t xml:space="preserve">, </w:t>
      </w:r>
      <w:r w:rsidR="009D5153">
        <w:rPr>
          <w:rFonts w:ascii="Arial Narrow" w:hAnsi="Arial Narrow"/>
          <w:sz w:val="24"/>
          <w:szCs w:val="24"/>
          <w:u w:val="single"/>
        </w:rPr>
        <w:t>2</w:t>
      </w:r>
      <w:r w:rsidR="00863111">
        <w:rPr>
          <w:rFonts w:ascii="Arial Narrow" w:hAnsi="Arial Narrow"/>
          <w:sz w:val="24"/>
          <w:szCs w:val="24"/>
          <w:u w:val="single"/>
        </w:rPr>
        <w:t>8</w:t>
      </w:r>
      <w:r w:rsidR="00636989" w:rsidRPr="00636989">
        <w:rPr>
          <w:rFonts w:ascii="Arial Narrow" w:hAnsi="Arial Narrow"/>
          <w:sz w:val="24"/>
          <w:szCs w:val="24"/>
          <w:u w:val="single"/>
        </w:rPr>
        <w:t>.09.2023</w:t>
      </w:r>
      <w:r w:rsidRPr="00636989">
        <w:rPr>
          <w:rFonts w:ascii="Arial Narrow" w:hAnsi="Arial Narrow"/>
          <w:sz w:val="24"/>
          <w:szCs w:val="24"/>
          <w:u w:val="single"/>
        </w:rPr>
        <w:t>, ora 1</w:t>
      </w:r>
      <w:r w:rsidR="008C734F">
        <w:rPr>
          <w:rFonts w:ascii="Arial Narrow" w:hAnsi="Arial Narrow"/>
          <w:sz w:val="24"/>
          <w:szCs w:val="24"/>
          <w:u w:val="single"/>
        </w:rPr>
        <w:t>4</w:t>
      </w:r>
      <w:r w:rsidRPr="00636989">
        <w:rPr>
          <w:rFonts w:ascii="Arial Narrow" w:hAnsi="Arial Narrow"/>
          <w:sz w:val="24"/>
          <w:szCs w:val="24"/>
          <w:u w:val="single"/>
        </w:rPr>
        <w:t>:00</w:t>
      </w:r>
      <w:r w:rsidRPr="00636989">
        <w:rPr>
          <w:rFonts w:ascii="Arial Narrow" w:hAnsi="Arial Narrow"/>
          <w:sz w:val="24"/>
          <w:szCs w:val="24"/>
        </w:rPr>
        <w:t>.</w:t>
      </w:r>
      <w:r w:rsidRPr="00DB2458">
        <w:rPr>
          <w:rFonts w:ascii="Arial Narrow" w:hAnsi="Arial Narrow"/>
          <w:sz w:val="24"/>
          <w:szCs w:val="24"/>
        </w:rPr>
        <w:t xml:space="preserve"> </w:t>
      </w:r>
    </w:p>
    <w:p w14:paraId="757A2695" w14:textId="77777777" w:rsidR="00320AE0" w:rsidRPr="00DB2458" w:rsidRDefault="00320AE0" w:rsidP="00DB2458">
      <w:pPr>
        <w:pStyle w:val="Frspaiere"/>
        <w:jc w:val="both"/>
        <w:rPr>
          <w:rFonts w:ascii="Arial Narrow" w:hAnsi="Arial Narrow"/>
          <w:sz w:val="24"/>
          <w:szCs w:val="24"/>
        </w:rPr>
      </w:pPr>
    </w:p>
    <w:p w14:paraId="6A2711FF" w14:textId="77777777" w:rsidR="00320AE0" w:rsidRPr="00DB2458" w:rsidRDefault="00320AE0" w:rsidP="00DB2458">
      <w:pPr>
        <w:pStyle w:val="Frspaiere"/>
        <w:jc w:val="both"/>
        <w:rPr>
          <w:rFonts w:ascii="Arial Narrow" w:hAnsi="Arial Narrow"/>
          <w:sz w:val="24"/>
          <w:szCs w:val="24"/>
        </w:rPr>
      </w:pPr>
    </w:p>
    <w:p w14:paraId="715EF651" w14:textId="77777777" w:rsidR="00320AE0" w:rsidRPr="00DB2458" w:rsidRDefault="00320AE0" w:rsidP="00DB2458">
      <w:pPr>
        <w:pStyle w:val="Frspaiere"/>
        <w:rPr>
          <w:rFonts w:ascii="Arial Narrow" w:hAnsi="Arial Narrow"/>
          <w:sz w:val="24"/>
          <w:szCs w:val="24"/>
        </w:rPr>
      </w:pPr>
      <w:r w:rsidRPr="00DB2458">
        <w:rPr>
          <w:rFonts w:ascii="Arial Narrow" w:hAnsi="Arial Narrow"/>
          <w:sz w:val="24"/>
          <w:szCs w:val="24"/>
        </w:rPr>
        <w:t>Întocmit,</w:t>
      </w:r>
    </w:p>
    <w:p w14:paraId="080EE460" w14:textId="0854C0D2" w:rsidR="002D6CDB" w:rsidRPr="00DB2458" w:rsidRDefault="002D6CDB" w:rsidP="00DB2458">
      <w:pPr>
        <w:pStyle w:val="Frspaiere"/>
        <w:jc w:val="both"/>
        <w:rPr>
          <w:rFonts w:ascii="Arial Narrow" w:hAnsi="Arial Narrow"/>
          <w:sz w:val="24"/>
          <w:szCs w:val="24"/>
        </w:rPr>
      </w:pPr>
      <w:r w:rsidRPr="00DB2458">
        <w:rPr>
          <w:rFonts w:ascii="Arial Narrow" w:hAnsi="Arial Narrow"/>
          <w:sz w:val="24"/>
          <w:szCs w:val="24"/>
        </w:rPr>
        <w:t>Consilier superior fonduri europene</w:t>
      </w:r>
      <w:r w:rsidR="00CF318D">
        <w:rPr>
          <w:rFonts w:ascii="Arial Narrow" w:hAnsi="Arial Narrow"/>
          <w:sz w:val="24"/>
          <w:szCs w:val="24"/>
        </w:rPr>
        <w:t>,</w:t>
      </w:r>
    </w:p>
    <w:p w14:paraId="548C72EE" w14:textId="7D502E58" w:rsidR="00320AE0" w:rsidRPr="00DB2458" w:rsidRDefault="00AB21E8" w:rsidP="00DB2458">
      <w:pPr>
        <w:pStyle w:val="Frspaiere"/>
        <w:jc w:val="both"/>
        <w:rPr>
          <w:rFonts w:ascii="Arial Narrow" w:hAnsi="Arial Narrow"/>
          <w:sz w:val="24"/>
          <w:szCs w:val="24"/>
        </w:rPr>
      </w:pPr>
      <w:r w:rsidRPr="00DB2458">
        <w:rPr>
          <w:rFonts w:ascii="Arial Narrow" w:hAnsi="Arial Narrow"/>
          <w:sz w:val="24"/>
          <w:szCs w:val="24"/>
        </w:rPr>
        <w:t>Irina SIMIRAD</w:t>
      </w:r>
    </w:p>
    <w:p w14:paraId="2B21E755" w14:textId="77777777" w:rsidR="00320AE0" w:rsidRPr="009C1345" w:rsidRDefault="00320AE0" w:rsidP="00DB2458">
      <w:pPr>
        <w:pStyle w:val="Frspaiere"/>
        <w:jc w:val="both"/>
        <w:rPr>
          <w:rFonts w:ascii="Arial Narrow" w:hAnsi="Arial Narrow"/>
          <w:i/>
          <w:iCs/>
          <w:sz w:val="20"/>
          <w:szCs w:val="20"/>
        </w:rPr>
      </w:pPr>
      <w:r w:rsidRPr="009C1345">
        <w:rPr>
          <w:rFonts w:ascii="Arial Narrow" w:hAnsi="Arial Narrow"/>
          <w:i/>
          <w:iCs/>
          <w:sz w:val="20"/>
          <w:szCs w:val="20"/>
        </w:rPr>
        <w:t xml:space="preserve">Îmi asum responsabilitatea </w:t>
      </w:r>
    </w:p>
    <w:p w14:paraId="4EB47DAC" w14:textId="77777777" w:rsidR="00320AE0" w:rsidRPr="009C1345" w:rsidRDefault="00320AE0" w:rsidP="00DB2458">
      <w:pPr>
        <w:pStyle w:val="Frspaiere"/>
        <w:jc w:val="both"/>
        <w:rPr>
          <w:rFonts w:ascii="Arial Narrow" w:hAnsi="Arial Narrow"/>
          <w:i/>
          <w:iCs/>
          <w:sz w:val="20"/>
          <w:szCs w:val="20"/>
        </w:rPr>
      </w:pPr>
      <w:r w:rsidRPr="009C1345">
        <w:rPr>
          <w:rFonts w:ascii="Arial Narrow" w:hAnsi="Arial Narrow"/>
          <w:i/>
          <w:iCs/>
          <w:sz w:val="20"/>
          <w:szCs w:val="20"/>
        </w:rPr>
        <w:t>corectitudinii întocmirii și legalității</w:t>
      </w:r>
    </w:p>
    <w:p w14:paraId="6973AAA0" w14:textId="77777777" w:rsidR="00320AE0" w:rsidRPr="00DB2458" w:rsidRDefault="00320AE0" w:rsidP="00DB2458">
      <w:pPr>
        <w:spacing w:line="240" w:lineRule="auto"/>
        <w:ind w:left="0" w:firstLine="0"/>
        <w:rPr>
          <w:rFonts w:ascii="Arial Narrow" w:hAnsi="Arial Narrow" w:cs="Times New Roman"/>
          <w:sz w:val="24"/>
          <w:szCs w:val="24"/>
        </w:rPr>
      </w:pPr>
    </w:p>
    <w:sectPr w:rsidR="00320AE0" w:rsidRPr="00DB2458" w:rsidSect="00CA052A">
      <w:footerReference w:type="even" r:id="rId10"/>
      <w:footerReference w:type="default" r:id="rId11"/>
      <w:footnotePr>
        <w:pos w:val="beneathText"/>
      </w:footnotePr>
      <w:pgSz w:w="11905" w:h="16837" w:code="9"/>
      <w:pgMar w:top="1276" w:right="1134" w:bottom="1985" w:left="1418" w:header="709" w:footer="306" w:gutter="0"/>
      <w:cols w:space="708"/>
      <w:docGrid w:linePitch="24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C001DA" w14:textId="77777777" w:rsidR="00621EC3" w:rsidRDefault="00621EC3" w:rsidP="00DF2EDF">
      <w:pPr>
        <w:spacing w:line="240" w:lineRule="auto"/>
      </w:pPr>
      <w:r>
        <w:separator/>
      </w:r>
    </w:p>
  </w:endnote>
  <w:endnote w:type="continuationSeparator" w:id="0">
    <w:p w14:paraId="5A2A2F1A" w14:textId="77777777" w:rsidR="00621EC3" w:rsidRDefault="00621EC3" w:rsidP="00DF2ED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alatino Linotype">
    <w:panose1 w:val="02040502050505030304"/>
    <w:charset w:val="EE"/>
    <w:family w:val="roman"/>
    <w:pitch w:val="variable"/>
    <w:sig w:usb0="E0000287" w:usb1="40000013" w:usb2="00000000" w:usb3="00000000" w:csb0="0000019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HG Mincho Light J">
    <w:altName w:val="Times New Roman"/>
    <w:charset w:val="00"/>
    <w:family w:val="auto"/>
    <w:pitch w:val="variable"/>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1D811" w14:textId="77777777" w:rsidR="003057E5" w:rsidRDefault="00120BBD">
    <w:pPr>
      <w:pStyle w:val="Corptext"/>
      <w:rPr>
        <w:rFonts w:ascii="Arial" w:hAnsi="Arial" w:cs="Arial"/>
        <w:i/>
        <w:sz w:val="16"/>
        <w:szCs w:val="16"/>
        <w:lang w:val="fr-FR"/>
      </w:rPr>
    </w:pPr>
    <w:r>
      <w:rPr>
        <w:rFonts w:ascii="Arial" w:hAnsi="Arial" w:cs="Arial"/>
        <w:i/>
        <w:sz w:val="16"/>
        <w:szCs w:val="16"/>
        <w:lang w:val="fr-FR"/>
      </w:rPr>
      <w:t xml:space="preserve">    </w:t>
    </w:r>
    <w:r>
      <w:rPr>
        <w:rFonts w:ascii="Arial" w:hAnsi="Arial" w:cs="Arial"/>
        <w:i/>
        <w:sz w:val="16"/>
        <w:szCs w:val="16"/>
        <w:lang w:val="fr-FR"/>
      </w:rPr>
      <w:tab/>
    </w:r>
    <w:r>
      <w:rPr>
        <w:rFonts w:ascii="Arial" w:hAnsi="Arial" w:cs="Arial"/>
        <w:i/>
        <w:sz w:val="16"/>
        <w:szCs w:val="16"/>
        <w:lang w:val="fr-FR"/>
      </w:rPr>
      <w:tab/>
      <w:t xml:space="preserve">                               </w:t>
    </w:r>
  </w:p>
  <w:p w14:paraId="4E9ADF37" w14:textId="618A31A9" w:rsidR="003057E5" w:rsidRDefault="00120BBD" w:rsidP="003057E5">
    <w:pPr>
      <w:tabs>
        <w:tab w:val="center" w:pos="4676"/>
        <w:tab w:val="right" w:pos="9353"/>
      </w:tabs>
    </w:pPr>
    <w:r>
      <w:tab/>
      <w:t>2</w:t>
    </w:r>
    <w:r>
      <w:tab/>
    </w:r>
    <w:r w:rsidR="00BD4E72">
      <w:rPr>
        <w:noProof/>
      </w:rPr>
      <mc:AlternateContent>
        <mc:Choice Requires="wps">
          <w:drawing>
            <wp:anchor distT="0" distB="0" distL="114300" distR="114300" simplePos="0" relativeHeight="251660288" behindDoc="1" locked="0" layoutInCell="1" allowOverlap="1" wp14:anchorId="0D6080C5" wp14:editId="443933EF">
              <wp:simplePos x="0" y="0"/>
              <wp:positionH relativeFrom="column">
                <wp:posOffset>-167640</wp:posOffset>
              </wp:positionH>
              <wp:positionV relativeFrom="paragraph">
                <wp:posOffset>43180</wp:posOffset>
              </wp:positionV>
              <wp:extent cx="6450965" cy="0"/>
              <wp:effectExtent l="41910" t="43180" r="41275" b="42545"/>
              <wp:wrapNone/>
              <wp:docPr id="2"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50965" cy="0"/>
                      </a:xfrm>
                      <a:prstGeom prst="line">
                        <a:avLst/>
                      </a:prstGeom>
                      <a:noFill/>
                      <a:ln w="71640">
                        <a:solidFill>
                          <a:srgbClr val="47B8B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830E4C" id="Line 9"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pt,3.4pt" to="494.7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" strokecolor="#47b8b8" strokeweight="1.99mm"/>
          </w:pict>
        </mc:Fallback>
      </mc:AlternateContent>
    </w:r>
  </w:p>
  <w:p w14:paraId="26720F0F" w14:textId="77777777" w:rsidR="003057E5" w:rsidRDefault="00120BBD">
    <w:pPr>
      <w:jc w:val="center"/>
      <w:rPr>
        <w:rFonts w:ascii="Arial Narrow" w:hAnsi="Arial Narrow"/>
        <w:b/>
        <w:sz w:val="20"/>
        <w:szCs w:val="20"/>
      </w:rPr>
    </w:pPr>
    <w:r>
      <w:rPr>
        <w:rFonts w:ascii="Arial Narrow" w:hAnsi="Arial Narrow"/>
        <w:b/>
        <w:sz w:val="20"/>
        <w:szCs w:val="20"/>
      </w:rPr>
      <w:t>Asociația de Dezvoltare Intercomunitară EURONEST</w:t>
    </w:r>
  </w:p>
  <w:p w14:paraId="00B87045" w14:textId="77777777" w:rsidR="003057E5" w:rsidRDefault="00120BBD">
    <w:pPr>
      <w:jc w:val="center"/>
      <w:rPr>
        <w:rFonts w:ascii="Arial Narrow" w:hAnsi="Arial Narrow"/>
        <w:sz w:val="20"/>
        <w:szCs w:val="20"/>
      </w:rPr>
    </w:pPr>
    <w:r>
      <w:rPr>
        <w:rFonts w:ascii="Arial Narrow" w:hAnsi="Arial Narrow"/>
        <w:sz w:val="20"/>
        <w:szCs w:val="20"/>
      </w:rPr>
      <w:t>Nr. Înregistrare: 10/A/2008    -  Cod Fiscal  23198960</w:t>
    </w:r>
  </w:p>
  <w:p w14:paraId="3EB7B4EC" w14:textId="77777777" w:rsidR="003057E5" w:rsidRDefault="00120BBD">
    <w:pPr>
      <w:jc w:val="center"/>
      <w:rPr>
        <w:rFonts w:ascii="Arial Narrow" w:hAnsi="Arial Narrow"/>
        <w:sz w:val="20"/>
        <w:szCs w:val="20"/>
      </w:rPr>
    </w:pPr>
    <w:r>
      <w:rPr>
        <w:rFonts w:ascii="Arial Narrow" w:hAnsi="Arial Narrow"/>
        <w:sz w:val="20"/>
        <w:szCs w:val="20"/>
      </w:rPr>
      <w:t>Sediu social: municipiul Iaşi, Bd. Ștefan cel Mare și Sfânt nr. 69</w:t>
    </w:r>
  </w:p>
  <w:p w14:paraId="28A4A1DF" w14:textId="77777777" w:rsidR="003057E5" w:rsidRPr="004E44AB" w:rsidRDefault="00120BBD">
    <w:pPr>
      <w:jc w:val="center"/>
      <w:rPr>
        <w:rFonts w:ascii="Arial Narrow" w:hAnsi="Arial Narrow"/>
        <w:sz w:val="20"/>
        <w:szCs w:val="20"/>
        <w:lang w:val="fr-FR"/>
      </w:rPr>
    </w:pPr>
    <w:r w:rsidRPr="004E44AB">
      <w:rPr>
        <w:rFonts w:ascii="Arial Narrow" w:hAnsi="Arial Narrow"/>
        <w:sz w:val="20"/>
        <w:szCs w:val="20"/>
        <w:lang w:val="fr-FR"/>
      </w:rPr>
      <w:t>Tel</w:t>
    </w:r>
    <w:r>
      <w:rPr>
        <w:rFonts w:ascii="Arial Narrow" w:hAnsi="Arial Narrow"/>
        <w:sz w:val="20"/>
        <w:szCs w:val="20"/>
        <w:lang w:val="fr-FR"/>
      </w:rPr>
      <w:t>/</w:t>
    </w:r>
    <w:r w:rsidRPr="004E44AB">
      <w:rPr>
        <w:rFonts w:ascii="Arial Narrow" w:hAnsi="Arial Narrow"/>
        <w:sz w:val="20"/>
        <w:szCs w:val="20"/>
        <w:lang w:val="fr-FR"/>
      </w:rPr>
      <w:t xml:space="preserve"> Fax: 0232-2</w:t>
    </w:r>
    <w:r>
      <w:rPr>
        <w:rFonts w:ascii="Arial Narrow" w:hAnsi="Arial Narrow"/>
        <w:sz w:val="20"/>
        <w:szCs w:val="20"/>
        <w:lang w:val="fr-FR"/>
      </w:rPr>
      <w:t>73.814</w:t>
    </w:r>
    <w:r w:rsidRPr="004E44AB">
      <w:rPr>
        <w:rFonts w:ascii="Arial Narrow" w:hAnsi="Arial Narrow"/>
        <w:sz w:val="20"/>
        <w:szCs w:val="20"/>
        <w:lang w:val="fr-FR"/>
      </w:rPr>
      <w:t>; e-mail: euronest@yahoo.com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DC552" w14:textId="7F10A3E4" w:rsidR="003057E5" w:rsidRPr="00953CE8" w:rsidRDefault="007858A3" w:rsidP="003057E5">
    <w:pPr>
      <w:spacing w:after="200" w:line="200" w:lineRule="atLeast"/>
      <w:ind w:firstLine="709"/>
      <w:jc w:val="center"/>
      <w:rPr>
        <w:rFonts w:ascii="Arial Narrow" w:eastAsia="Calibri" w:hAnsi="Arial Narrow" w:cs="Calibri"/>
        <w:b/>
        <w:sz w:val="20"/>
        <w:szCs w:val="20"/>
      </w:rPr>
    </w:pPr>
    <w:r>
      <w:rPr>
        <w:rFonts w:ascii="Calibri" w:eastAsia="Calibri" w:hAnsi="Calibri" w:cs="Calibri"/>
        <w:noProof/>
      </w:rPr>
      <mc:AlternateContent>
        <mc:Choice Requires="wps">
          <w:drawing>
            <wp:anchor distT="0" distB="0" distL="114300" distR="114300" simplePos="0" relativeHeight="251667456" behindDoc="1" locked="0" layoutInCell="1" allowOverlap="1" wp14:anchorId="6D5A37BF" wp14:editId="42041FDE">
              <wp:simplePos x="0" y="0"/>
              <wp:positionH relativeFrom="column">
                <wp:posOffset>-241300</wp:posOffset>
              </wp:positionH>
              <wp:positionV relativeFrom="paragraph">
                <wp:posOffset>48260</wp:posOffset>
              </wp:positionV>
              <wp:extent cx="6177915" cy="0"/>
              <wp:effectExtent l="0" t="38100" r="51435" b="38100"/>
              <wp:wrapNone/>
              <wp:docPr id="1"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7915" cy="0"/>
                      </a:xfrm>
                      <a:prstGeom prst="line">
                        <a:avLst/>
                      </a:prstGeom>
                      <a:noFill/>
                      <a:ln w="71640">
                        <a:solidFill>
                          <a:srgbClr val="47B8B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E26460" id="Line 16"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pt,3.8pt" to="467.45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" strokecolor="#47b8b8" strokeweight="1.99mm"/>
          </w:pict>
        </mc:Fallback>
      </mc:AlternateContent>
    </w:r>
    <w:r>
      <w:rPr>
        <w:rFonts w:eastAsia="Calibri" w:cs="Calibri"/>
        <w:noProof/>
      </w:rPr>
      <w:drawing>
        <wp:anchor distT="0" distB="0" distL="114300" distR="114300" simplePos="0" relativeHeight="251664384" behindDoc="0" locked="0" layoutInCell="1" allowOverlap="1" wp14:anchorId="1378C044" wp14:editId="5227C858">
          <wp:simplePos x="0" y="0"/>
          <wp:positionH relativeFrom="column">
            <wp:posOffset>4623435</wp:posOffset>
          </wp:positionH>
          <wp:positionV relativeFrom="paragraph">
            <wp:posOffset>98425</wp:posOffset>
          </wp:positionV>
          <wp:extent cx="461010" cy="469265"/>
          <wp:effectExtent l="0" t="0" r="0" b="0"/>
          <wp:wrapNone/>
          <wp:docPr id="667321780" name="Picture 667321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461010" cy="469265"/>
                  </a:xfrm>
                  <a:prstGeom prst="rect">
                    <a:avLst/>
                  </a:prstGeom>
                  <a:noFill/>
                </pic:spPr>
              </pic:pic>
            </a:graphicData>
          </a:graphic>
          <wp14:sizeRelH relativeFrom="page">
            <wp14:pctWidth>0</wp14:pctWidth>
          </wp14:sizeRelH>
          <wp14:sizeRelV relativeFrom="page">
            <wp14:pctHeight>0</wp14:pctHeight>
          </wp14:sizeRelV>
        </wp:anchor>
      </w:drawing>
    </w:r>
    <w:r>
      <w:rPr>
        <w:rFonts w:eastAsia="Calibri" w:cs="Calibri"/>
        <w:noProof/>
      </w:rPr>
      <w:drawing>
        <wp:anchor distT="0" distB="0" distL="114300" distR="114300" simplePos="0" relativeHeight="251665408" behindDoc="0" locked="0" layoutInCell="1" allowOverlap="1" wp14:anchorId="09C533A0" wp14:editId="3AC58259">
          <wp:simplePos x="0" y="0"/>
          <wp:positionH relativeFrom="column">
            <wp:posOffset>5088255</wp:posOffset>
          </wp:positionH>
          <wp:positionV relativeFrom="paragraph">
            <wp:posOffset>99060</wp:posOffset>
          </wp:positionV>
          <wp:extent cx="437515" cy="461010"/>
          <wp:effectExtent l="0" t="0" r="0" b="0"/>
          <wp:wrapNone/>
          <wp:docPr id="297558458" name="Picture 297558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
                    <a:grayscl/>
                    <a:extLst>
                      <a:ext uri="{28A0092B-C50C-407E-A947-70E740481C1C}">
                        <a14:useLocalDpi xmlns:a14="http://schemas.microsoft.com/office/drawing/2010/main" val="0"/>
                      </a:ext>
                    </a:extLst>
                  </a:blip>
                  <a:srcRect/>
                  <a:stretch>
                    <a:fillRect/>
                  </a:stretch>
                </pic:blipFill>
                <pic:spPr bwMode="auto">
                  <a:xfrm>
                    <a:off x="0" y="0"/>
                    <a:ext cx="437515" cy="461010"/>
                  </a:xfrm>
                  <a:prstGeom prst="rect">
                    <a:avLst/>
                  </a:prstGeom>
                  <a:noFill/>
                </pic:spPr>
              </pic:pic>
            </a:graphicData>
          </a:graphic>
          <wp14:sizeRelH relativeFrom="page">
            <wp14:pctWidth>0</wp14:pctWidth>
          </wp14:sizeRelH>
          <wp14:sizeRelV relativeFrom="page">
            <wp14:pctHeight>0</wp14:pctHeight>
          </wp14:sizeRelV>
        </wp:anchor>
      </w:drawing>
    </w:r>
    <w:r>
      <w:rPr>
        <w:rFonts w:eastAsia="Calibri" w:cs="Calibri"/>
        <w:noProof/>
      </w:rPr>
      <w:drawing>
        <wp:anchor distT="0" distB="0" distL="114300" distR="114300" simplePos="0" relativeHeight="251666432" behindDoc="0" locked="0" layoutInCell="1" allowOverlap="1" wp14:anchorId="1A74B15E" wp14:editId="75F24E55">
          <wp:simplePos x="0" y="0"/>
          <wp:positionH relativeFrom="column">
            <wp:posOffset>5525135</wp:posOffset>
          </wp:positionH>
          <wp:positionV relativeFrom="paragraph">
            <wp:posOffset>90805</wp:posOffset>
          </wp:positionV>
          <wp:extent cx="413385" cy="453390"/>
          <wp:effectExtent l="0" t="0" r="0" b="0"/>
          <wp:wrapNone/>
          <wp:docPr id="2074874519" name="Picture 2074874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
                    <a:grayscl/>
                    <a:extLst>
                      <a:ext uri="{28A0092B-C50C-407E-A947-70E740481C1C}">
                        <a14:useLocalDpi xmlns:a14="http://schemas.microsoft.com/office/drawing/2010/main" val="0"/>
                      </a:ext>
                    </a:extLst>
                  </a:blip>
                  <a:srcRect/>
                  <a:stretch>
                    <a:fillRect/>
                  </a:stretch>
                </pic:blipFill>
                <pic:spPr bwMode="auto">
                  <a:xfrm>
                    <a:off x="0" y="0"/>
                    <a:ext cx="413385" cy="453390"/>
                  </a:xfrm>
                  <a:prstGeom prst="rect">
                    <a:avLst/>
                  </a:prstGeom>
                  <a:noFill/>
                </pic:spPr>
              </pic:pic>
            </a:graphicData>
          </a:graphic>
          <wp14:sizeRelH relativeFrom="page">
            <wp14:pctWidth>0</wp14:pctWidth>
          </wp14:sizeRelH>
          <wp14:sizeRelV relativeFrom="page">
            <wp14:pctHeight>0</wp14:pctHeight>
          </wp14:sizeRelV>
        </wp:anchor>
      </w:drawing>
    </w:r>
    <w:r w:rsidR="00BD4E72">
      <w:rPr>
        <w:rFonts w:eastAsia="Calibri" w:cs="Calibri"/>
        <w:noProof/>
      </w:rPr>
      <w:drawing>
        <wp:anchor distT="0" distB="0" distL="114300" distR="114300" simplePos="0" relativeHeight="251663360" behindDoc="0" locked="0" layoutInCell="1" allowOverlap="1" wp14:anchorId="4A38B2E6" wp14:editId="65A9853B">
          <wp:simplePos x="0" y="0"/>
          <wp:positionH relativeFrom="column">
            <wp:posOffset>682625</wp:posOffset>
          </wp:positionH>
          <wp:positionV relativeFrom="paragraph">
            <wp:posOffset>90805</wp:posOffset>
          </wp:positionV>
          <wp:extent cx="419735" cy="476885"/>
          <wp:effectExtent l="0" t="0" r="0" b="0"/>
          <wp:wrapNone/>
          <wp:docPr id="664962970" name="Picture 664962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
                    <a:grayscl/>
                    <a:extLst>
                      <a:ext uri="{28A0092B-C50C-407E-A947-70E740481C1C}">
                        <a14:useLocalDpi xmlns:a14="http://schemas.microsoft.com/office/drawing/2010/main" val="0"/>
                      </a:ext>
                    </a:extLst>
                  </a:blip>
                  <a:srcRect/>
                  <a:stretch>
                    <a:fillRect/>
                  </a:stretch>
                </pic:blipFill>
                <pic:spPr bwMode="auto">
                  <a:xfrm>
                    <a:off x="0" y="0"/>
                    <a:ext cx="419735" cy="476885"/>
                  </a:xfrm>
                  <a:prstGeom prst="rect">
                    <a:avLst/>
                  </a:prstGeom>
                  <a:noFill/>
                </pic:spPr>
              </pic:pic>
            </a:graphicData>
          </a:graphic>
          <wp14:sizeRelH relativeFrom="page">
            <wp14:pctWidth>0</wp14:pctWidth>
          </wp14:sizeRelH>
          <wp14:sizeRelV relativeFrom="page">
            <wp14:pctHeight>0</wp14:pctHeight>
          </wp14:sizeRelV>
        </wp:anchor>
      </w:drawing>
    </w:r>
    <w:r w:rsidR="00BD4E72">
      <w:rPr>
        <w:rFonts w:eastAsia="Calibri" w:cs="Calibri"/>
        <w:noProof/>
      </w:rPr>
      <w:drawing>
        <wp:anchor distT="0" distB="0" distL="114300" distR="114300" simplePos="0" relativeHeight="251662336" behindDoc="0" locked="0" layoutInCell="1" allowOverlap="1" wp14:anchorId="7C33F745" wp14:editId="67F1A4FB">
          <wp:simplePos x="0" y="0"/>
          <wp:positionH relativeFrom="column">
            <wp:posOffset>221615</wp:posOffset>
          </wp:positionH>
          <wp:positionV relativeFrom="paragraph">
            <wp:posOffset>90805</wp:posOffset>
          </wp:positionV>
          <wp:extent cx="461010" cy="453390"/>
          <wp:effectExtent l="0" t="0" r="0" b="0"/>
          <wp:wrapNone/>
          <wp:docPr id="2002114246" name="Picture 2002114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
                    <a:clrChange>
                      <a:clrFrom>
                        <a:srgbClr val="B3D8F5"/>
                      </a:clrFrom>
                      <a:clrTo>
                        <a:srgbClr val="B3D8F5">
                          <a:alpha val="0"/>
                        </a:srgbClr>
                      </a:clrTo>
                    </a:clrChange>
                    <a:grayscl/>
                    <a:extLst>
                      <a:ext uri="{28A0092B-C50C-407E-A947-70E740481C1C}">
                        <a14:useLocalDpi xmlns:a14="http://schemas.microsoft.com/office/drawing/2010/main" val="0"/>
                      </a:ext>
                    </a:extLst>
                  </a:blip>
                  <a:srcRect/>
                  <a:stretch>
                    <a:fillRect/>
                  </a:stretch>
                </pic:blipFill>
                <pic:spPr bwMode="auto">
                  <a:xfrm>
                    <a:off x="0" y="0"/>
                    <a:ext cx="461010" cy="453390"/>
                  </a:xfrm>
                  <a:prstGeom prst="rect">
                    <a:avLst/>
                  </a:prstGeom>
                  <a:noFill/>
                </pic:spPr>
              </pic:pic>
            </a:graphicData>
          </a:graphic>
          <wp14:sizeRelH relativeFrom="page">
            <wp14:pctWidth>0</wp14:pctWidth>
          </wp14:sizeRelH>
          <wp14:sizeRelV relativeFrom="page">
            <wp14:pctHeight>0</wp14:pctHeight>
          </wp14:sizeRelV>
        </wp:anchor>
      </w:drawing>
    </w:r>
    <w:r w:rsidR="00BD4E72">
      <w:rPr>
        <w:rFonts w:eastAsia="Calibri" w:cs="Calibri"/>
        <w:noProof/>
      </w:rPr>
      <w:drawing>
        <wp:anchor distT="0" distB="0" distL="114300" distR="114300" simplePos="0" relativeHeight="251661312" behindDoc="0" locked="0" layoutInCell="1" allowOverlap="1" wp14:anchorId="70A20A79" wp14:editId="2866787A">
          <wp:simplePos x="0" y="0"/>
          <wp:positionH relativeFrom="column">
            <wp:posOffset>-239395</wp:posOffset>
          </wp:positionH>
          <wp:positionV relativeFrom="paragraph">
            <wp:posOffset>83185</wp:posOffset>
          </wp:positionV>
          <wp:extent cx="461010" cy="469265"/>
          <wp:effectExtent l="0" t="0" r="0" b="0"/>
          <wp:wrapNone/>
          <wp:docPr id="1500915708" name="Picture 1500915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a:grayscl/>
                    <a:extLst>
                      <a:ext uri="{28A0092B-C50C-407E-A947-70E740481C1C}">
                        <a14:useLocalDpi xmlns:a14="http://schemas.microsoft.com/office/drawing/2010/main" val="0"/>
                      </a:ext>
                    </a:extLst>
                  </a:blip>
                  <a:srcRect/>
                  <a:stretch>
                    <a:fillRect/>
                  </a:stretch>
                </pic:blipFill>
                <pic:spPr bwMode="auto">
                  <a:xfrm>
                    <a:off x="0" y="0"/>
                    <a:ext cx="461010" cy="469265"/>
                  </a:xfrm>
                  <a:prstGeom prst="rect">
                    <a:avLst/>
                  </a:prstGeom>
                  <a:noFill/>
                </pic:spPr>
              </pic:pic>
            </a:graphicData>
          </a:graphic>
          <wp14:sizeRelH relativeFrom="page">
            <wp14:pctWidth>0</wp14:pctWidth>
          </wp14:sizeRelH>
          <wp14:sizeRelV relativeFrom="page">
            <wp14:pctHeight>0</wp14:pctHeight>
          </wp14:sizeRelV>
        </wp:anchor>
      </w:drawing>
    </w:r>
    <w:r w:rsidR="006F0CCF" w:rsidRPr="00953CE8">
      <w:rPr>
        <w:rFonts w:ascii="Calibri" w:eastAsia="Calibri" w:hAnsi="Calibri" w:cs="Calibri"/>
        <w:sz w:val="20"/>
        <w:szCs w:val="20"/>
      </w:rPr>
      <w:fldChar w:fldCharType="begin"/>
    </w:r>
    <w:r w:rsidR="00120BBD" w:rsidRPr="00953CE8">
      <w:rPr>
        <w:rFonts w:ascii="Calibri" w:eastAsia="Calibri" w:hAnsi="Calibri" w:cs="Calibri"/>
        <w:sz w:val="20"/>
        <w:szCs w:val="20"/>
      </w:rPr>
      <w:instrText xml:space="preserve"> PAGE </w:instrText>
    </w:r>
    <w:r w:rsidR="006F0CCF" w:rsidRPr="00953CE8">
      <w:rPr>
        <w:rFonts w:ascii="Calibri" w:eastAsia="Calibri" w:hAnsi="Calibri" w:cs="Calibri"/>
        <w:sz w:val="20"/>
        <w:szCs w:val="20"/>
      </w:rPr>
      <w:fldChar w:fldCharType="separate"/>
    </w:r>
    <w:r w:rsidR="00911091">
      <w:rPr>
        <w:rFonts w:ascii="Calibri" w:eastAsia="Calibri" w:hAnsi="Calibri" w:cs="Calibri"/>
        <w:noProof/>
        <w:sz w:val="20"/>
        <w:szCs w:val="20"/>
      </w:rPr>
      <w:t>1</w:t>
    </w:r>
    <w:r w:rsidR="006F0CCF" w:rsidRPr="00953CE8">
      <w:rPr>
        <w:rFonts w:ascii="Calibri" w:eastAsia="Calibri" w:hAnsi="Calibri" w:cs="Calibri"/>
        <w:sz w:val="20"/>
        <w:szCs w:val="20"/>
      </w:rPr>
      <w:fldChar w:fldCharType="end"/>
    </w:r>
  </w:p>
  <w:p w14:paraId="5637B7C6" w14:textId="77777777" w:rsidR="003057E5" w:rsidRPr="00F22556" w:rsidRDefault="00120BBD" w:rsidP="00F22556">
    <w:pPr>
      <w:pStyle w:val="Frspaiere"/>
      <w:jc w:val="center"/>
      <w:rPr>
        <w:rFonts w:ascii="Arial Narrow" w:hAnsi="Arial Narrow"/>
        <w:lang w:val="es-ES"/>
      </w:rPr>
    </w:pPr>
    <w:r w:rsidRPr="00F22556">
      <w:rPr>
        <w:rFonts w:ascii="Arial Narrow" w:hAnsi="Arial Narrow"/>
        <w:lang w:val="es-ES"/>
      </w:rPr>
      <w:t>Asociația de Dezvoltare Intercomunitară EURONEST</w:t>
    </w:r>
  </w:p>
  <w:p w14:paraId="329210BB" w14:textId="68929D59" w:rsidR="003057E5" w:rsidRPr="00F22556" w:rsidRDefault="00120BBD" w:rsidP="00F22556">
    <w:pPr>
      <w:pStyle w:val="Frspaiere"/>
      <w:jc w:val="center"/>
      <w:rPr>
        <w:rFonts w:ascii="Arial Narrow" w:hAnsi="Arial Narrow"/>
        <w:lang w:val="es-ES"/>
      </w:rPr>
    </w:pPr>
    <w:r w:rsidRPr="00F22556">
      <w:rPr>
        <w:rFonts w:ascii="Arial Narrow" w:hAnsi="Arial Narrow"/>
        <w:lang w:val="es-ES"/>
      </w:rPr>
      <w:t>Nr. Înregistrare: 10/A/2008    |   Cod Fiscal</w:t>
    </w:r>
    <w:r w:rsidR="000730B3" w:rsidRPr="00F22556">
      <w:rPr>
        <w:rFonts w:ascii="Arial Narrow" w:hAnsi="Arial Narrow"/>
        <w:lang w:val="es-ES"/>
      </w:rPr>
      <w:t>:</w:t>
    </w:r>
    <w:r w:rsidRPr="00F22556">
      <w:rPr>
        <w:rFonts w:ascii="Arial Narrow" w:hAnsi="Arial Narrow"/>
        <w:lang w:val="es-ES"/>
      </w:rPr>
      <w:t xml:space="preserve">  23198960</w:t>
    </w:r>
  </w:p>
  <w:p w14:paraId="28989BB2" w14:textId="09D84082" w:rsidR="003057E5" w:rsidRPr="00F22556" w:rsidRDefault="00120BBD" w:rsidP="00F22556">
    <w:pPr>
      <w:pStyle w:val="Frspaiere"/>
      <w:jc w:val="center"/>
      <w:rPr>
        <w:rFonts w:ascii="Arial Narrow" w:hAnsi="Arial Narrow"/>
        <w:lang w:val="it-IT"/>
      </w:rPr>
    </w:pPr>
    <w:r w:rsidRPr="00F22556">
      <w:rPr>
        <w:rFonts w:ascii="Arial Narrow" w:hAnsi="Arial Narrow"/>
        <w:lang w:val="es-ES"/>
      </w:rPr>
      <w:t xml:space="preserve">Sediu social: municipiul Iaşi, Bd. </w:t>
    </w:r>
    <w:r w:rsidRPr="00F22556">
      <w:rPr>
        <w:rFonts w:ascii="Arial Narrow" w:hAnsi="Arial Narrow"/>
        <w:lang w:val="it-IT"/>
      </w:rPr>
      <w:t>Ștefan cel Mare și Sfânt nr. 69</w:t>
    </w:r>
  </w:p>
  <w:p w14:paraId="482F77D8" w14:textId="3CAD14AB" w:rsidR="000730B3" w:rsidRPr="00F22556" w:rsidRDefault="000730B3" w:rsidP="00F22556">
    <w:pPr>
      <w:pStyle w:val="Frspaiere"/>
      <w:jc w:val="center"/>
      <w:rPr>
        <w:rFonts w:ascii="Arial Narrow" w:hAnsi="Arial Narrow"/>
        <w:lang w:val="ro-MD"/>
      </w:rPr>
    </w:pPr>
    <w:r w:rsidRPr="00F22556">
      <w:rPr>
        <w:rFonts w:ascii="Arial Narrow" w:hAnsi="Arial Narrow"/>
        <w:lang w:val="it-IT"/>
      </w:rPr>
      <w:t>Punct de lucru: municipiul Iași, str. Călărași nr. 27</w:t>
    </w:r>
  </w:p>
  <w:p w14:paraId="007EE2A4" w14:textId="6C6C5137" w:rsidR="003057E5" w:rsidRPr="00F22556" w:rsidRDefault="00120BBD" w:rsidP="00F22556">
    <w:pPr>
      <w:pStyle w:val="Frspaiere"/>
      <w:jc w:val="center"/>
      <w:rPr>
        <w:rFonts w:ascii="Arial Narrow" w:eastAsia="HG Mincho Light J" w:hAnsi="Arial Narrow" w:cs="Arial"/>
      </w:rPr>
    </w:pPr>
    <w:r w:rsidRPr="00F22556">
      <w:rPr>
        <w:rFonts w:ascii="Arial Narrow" w:eastAsia="HG Mincho Light J" w:hAnsi="Arial Narrow" w:cs="Arial"/>
        <w:lang w:val="fr-FR"/>
      </w:rPr>
      <w:t>Tel: 0</w:t>
    </w:r>
    <w:r w:rsidR="000730B3" w:rsidRPr="00F22556">
      <w:rPr>
        <w:rFonts w:ascii="Arial Narrow" w:eastAsia="HG Mincho Light J" w:hAnsi="Arial Narrow" w:cs="Arial"/>
        <w:lang w:val="fr-FR"/>
      </w:rPr>
      <w:t>332.408.339</w:t>
    </w:r>
    <w:r w:rsidRPr="00F22556">
      <w:rPr>
        <w:rFonts w:ascii="Arial Narrow" w:eastAsia="HG Mincho Light J" w:hAnsi="Arial Narrow" w:cs="Arial"/>
        <w:lang w:val="fr-FR"/>
      </w:rPr>
      <w:t xml:space="preserve">; e-mail: </w:t>
    </w:r>
    <w:hyperlink r:id="rId7" w:history="1">
      <w:r w:rsidRPr="00F22556">
        <w:rPr>
          <w:rFonts w:ascii="Arial Narrow" w:eastAsia="HG Mincho Light J" w:hAnsi="Arial Narrow" w:cs="Arial"/>
          <w:color w:val="0000FF"/>
          <w:u w:val="single"/>
          <w:lang w:val="fr-FR"/>
        </w:rPr>
        <w:t>office@adieuronest.ro</w:t>
      </w:r>
    </w:hyperlink>
    <w:r w:rsidRPr="00F22556">
      <w:rPr>
        <w:rFonts w:ascii="Arial Narrow" w:eastAsia="HG Mincho Light J" w:hAnsi="Arial Narrow" w:cs="Arial"/>
        <w:lang w:val="fr-FR"/>
      </w:rPr>
      <w:t xml:space="preserve">  |  </w:t>
    </w:r>
    <w:hyperlink r:id="rId8" w:history="1">
      <w:r w:rsidRPr="00F22556">
        <w:rPr>
          <w:rFonts w:ascii="Arial Narrow" w:eastAsia="HG Mincho Light J" w:hAnsi="Arial Narrow" w:cs="Arial"/>
          <w:color w:val="0000FF"/>
          <w:u w:val="single"/>
          <w:lang w:val="fr-FR"/>
        </w:rPr>
        <w:t>euronest@yahoo.com</w:t>
      </w:r>
    </w:hyperlink>
    <w:r w:rsidRPr="00F22556">
      <w:rPr>
        <w:rFonts w:ascii="Arial Narrow" w:eastAsia="HG Mincho Light J" w:hAnsi="Arial Narrow" w:cs="Arial"/>
        <w:lang w:val="fr-FR"/>
      </w:rPr>
      <w:t xml:space="preserve"> </w:t>
    </w:r>
    <w:r w:rsidRPr="00F22556">
      <w:rPr>
        <w:rFonts w:ascii="Arial Narrow" w:eastAsia="HG Mincho Light J" w:hAnsi="Arial Narrow" w:cs="Arial"/>
      </w:rPr>
      <w:t xml:space="preserve"> |  </w:t>
    </w:r>
    <w:hyperlink r:id="rId9" w:history="1">
      <w:r w:rsidRPr="00F22556">
        <w:rPr>
          <w:rFonts w:ascii="Arial Narrow" w:eastAsia="HG Mincho Light J" w:hAnsi="Arial Narrow" w:cs="Arial"/>
          <w:color w:val="0000FF"/>
          <w:u w:val="single"/>
        </w:rPr>
        <w:t>www.adieuronest.ro</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68C81A" w14:textId="77777777" w:rsidR="00621EC3" w:rsidRDefault="00621EC3" w:rsidP="00DF2EDF">
      <w:pPr>
        <w:spacing w:line="240" w:lineRule="auto"/>
      </w:pPr>
      <w:r>
        <w:separator/>
      </w:r>
    </w:p>
  </w:footnote>
  <w:footnote w:type="continuationSeparator" w:id="0">
    <w:p w14:paraId="35B95599" w14:textId="77777777" w:rsidR="00621EC3" w:rsidRDefault="00621EC3" w:rsidP="00DF2EDF">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855F1"/>
    <w:multiLevelType w:val="hybridMultilevel"/>
    <w:tmpl w:val="806E69DE"/>
    <w:lvl w:ilvl="0" w:tplc="0C1E55F6">
      <w:numFmt w:val="bullet"/>
      <w:lvlText w:val="-"/>
      <w:lvlJc w:val="left"/>
      <w:pPr>
        <w:ind w:left="644" w:hanging="360"/>
      </w:pPr>
      <w:rPr>
        <w:rFonts w:ascii="Palatino Linotype" w:eastAsia="Times New Roman" w:hAnsi="Palatino Linotype" w:cs="Aria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1" w15:restartNumberingAfterBreak="0">
    <w:nsid w:val="0E8F3203"/>
    <w:multiLevelType w:val="hybridMultilevel"/>
    <w:tmpl w:val="BCE06B38"/>
    <w:lvl w:ilvl="0" w:tplc="775460D8">
      <w:start w:val="1"/>
      <w:numFmt w:val="lowerLetter"/>
      <w:lvlText w:val="%1."/>
      <w:lvlJc w:val="left"/>
      <w:pPr>
        <w:ind w:left="1080" w:hanging="360"/>
      </w:pPr>
      <w:rPr>
        <w:rFonts w:eastAsiaTheme="minorHAnsi" w:cstheme="minorBidi"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195277A"/>
    <w:multiLevelType w:val="hybridMultilevel"/>
    <w:tmpl w:val="1FC2ABF6"/>
    <w:lvl w:ilvl="0" w:tplc="A07C25A2">
      <w:start w:val="1"/>
      <w:numFmt w:val="lowerLetter"/>
      <w:lvlText w:val="%1."/>
      <w:lvlJc w:val="left"/>
      <w:pPr>
        <w:ind w:left="360" w:hanging="360"/>
      </w:pPr>
      <w:rPr>
        <w:rFonts w:hint="default"/>
        <w:b w:val="0"/>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3" w15:restartNumberingAfterBreak="0">
    <w:nsid w:val="181631DA"/>
    <w:multiLevelType w:val="hybridMultilevel"/>
    <w:tmpl w:val="7F7AF1E4"/>
    <w:lvl w:ilvl="0" w:tplc="5AE80558">
      <w:start w:val="1"/>
      <w:numFmt w:val="lowerLetter"/>
      <w:lvlText w:val="%1."/>
      <w:lvlJc w:val="left"/>
      <w:pPr>
        <w:ind w:left="360" w:hanging="360"/>
      </w:pPr>
      <w:rPr>
        <w:rFonts w:ascii="Arial Narrow" w:eastAsia="Times New Roman" w:hAnsi="Arial Narrow" w:cs="Arial"/>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4" w15:restartNumberingAfterBreak="0">
    <w:nsid w:val="23802AD7"/>
    <w:multiLevelType w:val="hybridMultilevel"/>
    <w:tmpl w:val="6860834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626367B"/>
    <w:multiLevelType w:val="multilevel"/>
    <w:tmpl w:val="B622C7B2"/>
    <w:lvl w:ilvl="0">
      <w:start w:val="6"/>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9403BA0"/>
    <w:multiLevelType w:val="hybridMultilevel"/>
    <w:tmpl w:val="C020067E"/>
    <w:lvl w:ilvl="0" w:tplc="A1FE22C2">
      <w:start w:val="1"/>
      <w:numFmt w:val="upperRoman"/>
      <w:lvlText w:val="%1."/>
      <w:lvlJc w:val="left"/>
      <w:pPr>
        <w:ind w:left="720" w:hanging="720"/>
      </w:pPr>
      <w:rPr>
        <w:rFonts w:hint="default"/>
      </w:r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7" w15:restartNumberingAfterBreak="0">
    <w:nsid w:val="2D5679CE"/>
    <w:multiLevelType w:val="hybridMultilevel"/>
    <w:tmpl w:val="46407C18"/>
    <w:lvl w:ilvl="0" w:tplc="0409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 w15:restartNumberingAfterBreak="0">
    <w:nsid w:val="39CF753F"/>
    <w:multiLevelType w:val="hybridMultilevel"/>
    <w:tmpl w:val="C7325C92"/>
    <w:lvl w:ilvl="0" w:tplc="A7CCD144">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ECB0F95"/>
    <w:multiLevelType w:val="hybridMultilevel"/>
    <w:tmpl w:val="2DB62222"/>
    <w:lvl w:ilvl="0" w:tplc="E4A893EC">
      <w:start w:val="1"/>
      <w:numFmt w:val="lowerLetter"/>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4EDB7D72"/>
    <w:multiLevelType w:val="hybridMultilevel"/>
    <w:tmpl w:val="8CDC3A9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F755A05"/>
    <w:multiLevelType w:val="hybridMultilevel"/>
    <w:tmpl w:val="7AE65ADA"/>
    <w:lvl w:ilvl="0" w:tplc="9D1A81F2">
      <w:numFmt w:val="bullet"/>
      <w:lvlText w:val="-"/>
      <w:lvlJc w:val="left"/>
      <w:pPr>
        <w:ind w:left="720" w:hanging="360"/>
      </w:pPr>
      <w:rPr>
        <w:rFonts w:ascii="Arial Narrow" w:eastAsiaTheme="minorHAnsi" w:hAnsi="Arial Narrow" w:cstheme="minorBid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 w15:restartNumberingAfterBreak="0">
    <w:nsid w:val="65C5105C"/>
    <w:multiLevelType w:val="hybridMultilevel"/>
    <w:tmpl w:val="BC78EDEC"/>
    <w:lvl w:ilvl="0" w:tplc="20E8B3A0">
      <w:start w:val="1"/>
      <w:numFmt w:val="lowerLetter"/>
      <w:lvlText w:val="%1."/>
      <w:lvlJc w:val="left"/>
      <w:pPr>
        <w:ind w:left="720" w:hanging="360"/>
      </w:pPr>
      <w:rPr>
        <w:b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3" w15:restartNumberingAfterBreak="0">
    <w:nsid w:val="6AE408C4"/>
    <w:multiLevelType w:val="hybridMultilevel"/>
    <w:tmpl w:val="D26E4C62"/>
    <w:lvl w:ilvl="0" w:tplc="0409000F">
      <w:start w:val="1"/>
      <w:numFmt w:val="decimal"/>
      <w:lvlText w:val="%1."/>
      <w:lvlJc w:val="left"/>
      <w:pPr>
        <w:ind w:left="720" w:hanging="360"/>
      </w:pPr>
      <w:rPr>
        <w:b w:val="0"/>
        <w:bCs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6BF32507"/>
    <w:multiLevelType w:val="hybridMultilevel"/>
    <w:tmpl w:val="A45E412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A560A35"/>
    <w:multiLevelType w:val="hybridMultilevel"/>
    <w:tmpl w:val="E0547B3E"/>
    <w:lvl w:ilvl="0" w:tplc="1BC6ECE0">
      <w:start w:val="6"/>
      <w:numFmt w:val="bullet"/>
      <w:lvlText w:val="-"/>
      <w:lvlJc w:val="left"/>
      <w:pPr>
        <w:ind w:left="720" w:hanging="360"/>
      </w:pPr>
      <w:rPr>
        <w:rFonts w:ascii="Arial Narrow" w:eastAsia="Times New Roman" w:hAnsi="Arial Narrow"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16cid:durableId="606929396">
    <w:abstractNumId w:val="11"/>
  </w:num>
  <w:num w:numId="2" w16cid:durableId="2084330477">
    <w:abstractNumId w:val="13"/>
  </w:num>
  <w:num w:numId="3" w16cid:durableId="1716925304">
    <w:abstractNumId w:val="7"/>
  </w:num>
  <w:num w:numId="4" w16cid:durableId="1850830168">
    <w:abstractNumId w:val="12"/>
  </w:num>
  <w:num w:numId="5" w16cid:durableId="285546524">
    <w:abstractNumId w:val="2"/>
  </w:num>
  <w:num w:numId="6" w16cid:durableId="355544813">
    <w:abstractNumId w:val="9"/>
  </w:num>
  <w:num w:numId="7" w16cid:durableId="1769497857">
    <w:abstractNumId w:val="0"/>
  </w:num>
  <w:num w:numId="8" w16cid:durableId="1792048618">
    <w:abstractNumId w:val="3"/>
  </w:num>
  <w:num w:numId="9" w16cid:durableId="1015771264">
    <w:abstractNumId w:val="14"/>
  </w:num>
  <w:num w:numId="10" w16cid:durableId="612593859">
    <w:abstractNumId w:val="4"/>
  </w:num>
  <w:num w:numId="11" w16cid:durableId="1320233055">
    <w:abstractNumId w:val="10"/>
  </w:num>
  <w:num w:numId="12" w16cid:durableId="698626138">
    <w:abstractNumId w:val="8"/>
  </w:num>
  <w:num w:numId="13" w16cid:durableId="782920733">
    <w:abstractNumId w:val="1"/>
  </w:num>
  <w:num w:numId="14" w16cid:durableId="490414043">
    <w:abstractNumId w:val="6"/>
  </w:num>
  <w:num w:numId="15" w16cid:durableId="1352950937">
    <w:abstractNumId w:val="5"/>
  </w:num>
  <w:num w:numId="16" w16cid:durableId="364603068">
    <w:abstractNumId w:val="1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050"/>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6613"/>
    <w:rsid w:val="00003B8A"/>
    <w:rsid w:val="00005EA9"/>
    <w:rsid w:val="00011C76"/>
    <w:rsid w:val="000169FC"/>
    <w:rsid w:val="00016F85"/>
    <w:rsid w:val="00030BD7"/>
    <w:rsid w:val="00034A3D"/>
    <w:rsid w:val="00034BDE"/>
    <w:rsid w:val="0003547A"/>
    <w:rsid w:val="000448D4"/>
    <w:rsid w:val="00045A6F"/>
    <w:rsid w:val="000505DD"/>
    <w:rsid w:val="000508BA"/>
    <w:rsid w:val="000514FF"/>
    <w:rsid w:val="00052452"/>
    <w:rsid w:val="00052773"/>
    <w:rsid w:val="00054006"/>
    <w:rsid w:val="00055F7C"/>
    <w:rsid w:val="00057D00"/>
    <w:rsid w:val="00065DAE"/>
    <w:rsid w:val="000669CD"/>
    <w:rsid w:val="000671C7"/>
    <w:rsid w:val="00071190"/>
    <w:rsid w:val="000730B3"/>
    <w:rsid w:val="00077A0F"/>
    <w:rsid w:val="000815E5"/>
    <w:rsid w:val="0008265F"/>
    <w:rsid w:val="00090104"/>
    <w:rsid w:val="0009272F"/>
    <w:rsid w:val="00096441"/>
    <w:rsid w:val="000A049C"/>
    <w:rsid w:val="000A2FC4"/>
    <w:rsid w:val="000A3C31"/>
    <w:rsid w:val="000A4F2C"/>
    <w:rsid w:val="000C5757"/>
    <w:rsid w:val="000D1499"/>
    <w:rsid w:val="000E2FBE"/>
    <w:rsid w:val="000E6928"/>
    <w:rsid w:val="000E7195"/>
    <w:rsid w:val="000F145D"/>
    <w:rsid w:val="000F3880"/>
    <w:rsid w:val="000F5106"/>
    <w:rsid w:val="000F62E2"/>
    <w:rsid w:val="000F7F22"/>
    <w:rsid w:val="0010088D"/>
    <w:rsid w:val="001022C8"/>
    <w:rsid w:val="0010556A"/>
    <w:rsid w:val="001073DA"/>
    <w:rsid w:val="001078EE"/>
    <w:rsid w:val="001101F9"/>
    <w:rsid w:val="00117C2C"/>
    <w:rsid w:val="00120BBD"/>
    <w:rsid w:val="0012354E"/>
    <w:rsid w:val="00133339"/>
    <w:rsid w:val="00136BC7"/>
    <w:rsid w:val="00136D4F"/>
    <w:rsid w:val="001373F6"/>
    <w:rsid w:val="001402F1"/>
    <w:rsid w:val="001403F3"/>
    <w:rsid w:val="00150A97"/>
    <w:rsid w:val="00151C17"/>
    <w:rsid w:val="001522DA"/>
    <w:rsid w:val="00160154"/>
    <w:rsid w:val="00160347"/>
    <w:rsid w:val="00166A2C"/>
    <w:rsid w:val="00170DD6"/>
    <w:rsid w:val="00172D6D"/>
    <w:rsid w:val="0017765E"/>
    <w:rsid w:val="001776D9"/>
    <w:rsid w:val="00177854"/>
    <w:rsid w:val="0018115B"/>
    <w:rsid w:val="001A1376"/>
    <w:rsid w:val="001A3B70"/>
    <w:rsid w:val="001A3DD6"/>
    <w:rsid w:val="001A6808"/>
    <w:rsid w:val="001A6A20"/>
    <w:rsid w:val="001B1876"/>
    <w:rsid w:val="001B3326"/>
    <w:rsid w:val="001C1A38"/>
    <w:rsid w:val="001C3637"/>
    <w:rsid w:val="001C5811"/>
    <w:rsid w:val="001C689C"/>
    <w:rsid w:val="001E048D"/>
    <w:rsid w:val="001F0060"/>
    <w:rsid w:val="001F4008"/>
    <w:rsid w:val="001F582D"/>
    <w:rsid w:val="001F7BD1"/>
    <w:rsid w:val="00210E25"/>
    <w:rsid w:val="00211DDE"/>
    <w:rsid w:val="00216235"/>
    <w:rsid w:val="00231C17"/>
    <w:rsid w:val="00231D07"/>
    <w:rsid w:val="00234B85"/>
    <w:rsid w:val="002515A7"/>
    <w:rsid w:val="002541BB"/>
    <w:rsid w:val="0025513C"/>
    <w:rsid w:val="002745DB"/>
    <w:rsid w:val="00277FB1"/>
    <w:rsid w:val="002826D6"/>
    <w:rsid w:val="0028367D"/>
    <w:rsid w:val="00287EB2"/>
    <w:rsid w:val="00293925"/>
    <w:rsid w:val="00294ECD"/>
    <w:rsid w:val="002A28A8"/>
    <w:rsid w:val="002A4E23"/>
    <w:rsid w:val="002A4F1C"/>
    <w:rsid w:val="002A5F32"/>
    <w:rsid w:val="002B0FB0"/>
    <w:rsid w:val="002B2EE2"/>
    <w:rsid w:val="002C0C13"/>
    <w:rsid w:val="002C1C8B"/>
    <w:rsid w:val="002C50FA"/>
    <w:rsid w:val="002C5A45"/>
    <w:rsid w:val="002D10C6"/>
    <w:rsid w:val="002D39B8"/>
    <w:rsid w:val="002D6CDB"/>
    <w:rsid w:val="002D7843"/>
    <w:rsid w:val="002E2384"/>
    <w:rsid w:val="002E2F12"/>
    <w:rsid w:val="002E6E58"/>
    <w:rsid w:val="002E7F83"/>
    <w:rsid w:val="002F2C8A"/>
    <w:rsid w:val="002F623E"/>
    <w:rsid w:val="0030485B"/>
    <w:rsid w:val="003057E5"/>
    <w:rsid w:val="00320AE0"/>
    <w:rsid w:val="00321BD7"/>
    <w:rsid w:val="00323FAC"/>
    <w:rsid w:val="003251EE"/>
    <w:rsid w:val="00327EAC"/>
    <w:rsid w:val="00332314"/>
    <w:rsid w:val="0033402D"/>
    <w:rsid w:val="00340D91"/>
    <w:rsid w:val="003424F9"/>
    <w:rsid w:val="00343D8F"/>
    <w:rsid w:val="00347372"/>
    <w:rsid w:val="003523B5"/>
    <w:rsid w:val="00352424"/>
    <w:rsid w:val="003670EA"/>
    <w:rsid w:val="00385B80"/>
    <w:rsid w:val="00390DDF"/>
    <w:rsid w:val="00395359"/>
    <w:rsid w:val="00395926"/>
    <w:rsid w:val="0039651E"/>
    <w:rsid w:val="00397F82"/>
    <w:rsid w:val="003A078C"/>
    <w:rsid w:val="003A1576"/>
    <w:rsid w:val="003A3738"/>
    <w:rsid w:val="003B0FFD"/>
    <w:rsid w:val="003B11B4"/>
    <w:rsid w:val="003B3FFD"/>
    <w:rsid w:val="003B5E9F"/>
    <w:rsid w:val="003B79FD"/>
    <w:rsid w:val="003C0FA1"/>
    <w:rsid w:val="003C33F3"/>
    <w:rsid w:val="003C36CF"/>
    <w:rsid w:val="003C4073"/>
    <w:rsid w:val="003C5907"/>
    <w:rsid w:val="003C5F9F"/>
    <w:rsid w:val="003C7B4D"/>
    <w:rsid w:val="003D02D8"/>
    <w:rsid w:val="003D1C13"/>
    <w:rsid w:val="003D6C85"/>
    <w:rsid w:val="003E1040"/>
    <w:rsid w:val="003E4EC8"/>
    <w:rsid w:val="003F3851"/>
    <w:rsid w:val="003F3DF0"/>
    <w:rsid w:val="00403531"/>
    <w:rsid w:val="00405101"/>
    <w:rsid w:val="00410096"/>
    <w:rsid w:val="004114FA"/>
    <w:rsid w:val="004115A3"/>
    <w:rsid w:val="004119E0"/>
    <w:rsid w:val="00417797"/>
    <w:rsid w:val="00420EC3"/>
    <w:rsid w:val="00422C2B"/>
    <w:rsid w:val="00422DD7"/>
    <w:rsid w:val="004250E3"/>
    <w:rsid w:val="004354CA"/>
    <w:rsid w:val="00440BFC"/>
    <w:rsid w:val="004456D0"/>
    <w:rsid w:val="004468C8"/>
    <w:rsid w:val="0045295D"/>
    <w:rsid w:val="004608A3"/>
    <w:rsid w:val="0047008E"/>
    <w:rsid w:val="00477663"/>
    <w:rsid w:val="0047780F"/>
    <w:rsid w:val="00481A45"/>
    <w:rsid w:val="00483A73"/>
    <w:rsid w:val="004863C8"/>
    <w:rsid w:val="00486DAA"/>
    <w:rsid w:val="004902BF"/>
    <w:rsid w:val="00491698"/>
    <w:rsid w:val="004922E0"/>
    <w:rsid w:val="004952EE"/>
    <w:rsid w:val="004A52BD"/>
    <w:rsid w:val="004C18B4"/>
    <w:rsid w:val="004D032B"/>
    <w:rsid w:val="004D14F0"/>
    <w:rsid w:val="004E0B94"/>
    <w:rsid w:val="004E2BD1"/>
    <w:rsid w:val="004E74FA"/>
    <w:rsid w:val="00504356"/>
    <w:rsid w:val="0050436C"/>
    <w:rsid w:val="005073D8"/>
    <w:rsid w:val="00510864"/>
    <w:rsid w:val="00514169"/>
    <w:rsid w:val="00520438"/>
    <w:rsid w:val="0052220A"/>
    <w:rsid w:val="00523A0E"/>
    <w:rsid w:val="005266EF"/>
    <w:rsid w:val="00544F2D"/>
    <w:rsid w:val="00553436"/>
    <w:rsid w:val="00556DCE"/>
    <w:rsid w:val="00567B30"/>
    <w:rsid w:val="00571B12"/>
    <w:rsid w:val="005746FD"/>
    <w:rsid w:val="00577B3A"/>
    <w:rsid w:val="00581B31"/>
    <w:rsid w:val="00582E8E"/>
    <w:rsid w:val="00585833"/>
    <w:rsid w:val="005909A2"/>
    <w:rsid w:val="00590FC8"/>
    <w:rsid w:val="0059104B"/>
    <w:rsid w:val="00593717"/>
    <w:rsid w:val="005961F0"/>
    <w:rsid w:val="005A392C"/>
    <w:rsid w:val="005A4D24"/>
    <w:rsid w:val="005A6BEC"/>
    <w:rsid w:val="005B1756"/>
    <w:rsid w:val="005B1A3F"/>
    <w:rsid w:val="005B3C97"/>
    <w:rsid w:val="005B716B"/>
    <w:rsid w:val="005C2EE8"/>
    <w:rsid w:val="005C3944"/>
    <w:rsid w:val="005C629D"/>
    <w:rsid w:val="005D27FA"/>
    <w:rsid w:val="005E02EF"/>
    <w:rsid w:val="005F2A03"/>
    <w:rsid w:val="005F4184"/>
    <w:rsid w:val="006008F4"/>
    <w:rsid w:val="00600CFF"/>
    <w:rsid w:val="00603844"/>
    <w:rsid w:val="006041EA"/>
    <w:rsid w:val="00607A98"/>
    <w:rsid w:val="0061184D"/>
    <w:rsid w:val="00615B7F"/>
    <w:rsid w:val="00616176"/>
    <w:rsid w:val="006179E7"/>
    <w:rsid w:val="00621EC3"/>
    <w:rsid w:val="00622208"/>
    <w:rsid w:val="00636989"/>
    <w:rsid w:val="0064039E"/>
    <w:rsid w:val="00640959"/>
    <w:rsid w:val="00642CF7"/>
    <w:rsid w:val="006433A0"/>
    <w:rsid w:val="00643C2B"/>
    <w:rsid w:val="00647B25"/>
    <w:rsid w:val="00650673"/>
    <w:rsid w:val="0066445C"/>
    <w:rsid w:val="0068224F"/>
    <w:rsid w:val="006830D5"/>
    <w:rsid w:val="006938A5"/>
    <w:rsid w:val="00697054"/>
    <w:rsid w:val="006A028D"/>
    <w:rsid w:val="006A135A"/>
    <w:rsid w:val="006A41B6"/>
    <w:rsid w:val="006A4BCA"/>
    <w:rsid w:val="006A4C49"/>
    <w:rsid w:val="006A6088"/>
    <w:rsid w:val="006A6E3E"/>
    <w:rsid w:val="006A735C"/>
    <w:rsid w:val="006B1157"/>
    <w:rsid w:val="006B27AB"/>
    <w:rsid w:val="006B6613"/>
    <w:rsid w:val="006C5398"/>
    <w:rsid w:val="006C6C10"/>
    <w:rsid w:val="006D0374"/>
    <w:rsid w:val="006D0FC1"/>
    <w:rsid w:val="006D20B0"/>
    <w:rsid w:val="006D2A0C"/>
    <w:rsid w:val="006E2D31"/>
    <w:rsid w:val="006E3CE7"/>
    <w:rsid w:val="006E4DEF"/>
    <w:rsid w:val="006F0CCF"/>
    <w:rsid w:val="006F3D99"/>
    <w:rsid w:val="006F58DD"/>
    <w:rsid w:val="00703F4A"/>
    <w:rsid w:val="00711AAA"/>
    <w:rsid w:val="00711B20"/>
    <w:rsid w:val="007206F8"/>
    <w:rsid w:val="007230B5"/>
    <w:rsid w:val="0072420E"/>
    <w:rsid w:val="007344CF"/>
    <w:rsid w:val="00737575"/>
    <w:rsid w:val="0074162B"/>
    <w:rsid w:val="00754A79"/>
    <w:rsid w:val="00757CF6"/>
    <w:rsid w:val="007622BD"/>
    <w:rsid w:val="00765774"/>
    <w:rsid w:val="00766CC8"/>
    <w:rsid w:val="00767E85"/>
    <w:rsid w:val="0077426C"/>
    <w:rsid w:val="007761A7"/>
    <w:rsid w:val="007858A3"/>
    <w:rsid w:val="00785B0B"/>
    <w:rsid w:val="00793119"/>
    <w:rsid w:val="00797FB9"/>
    <w:rsid w:val="007A5CD7"/>
    <w:rsid w:val="007B72E9"/>
    <w:rsid w:val="007C1438"/>
    <w:rsid w:val="007C2E46"/>
    <w:rsid w:val="007C4174"/>
    <w:rsid w:val="007C4DE8"/>
    <w:rsid w:val="007C4E89"/>
    <w:rsid w:val="007D11A4"/>
    <w:rsid w:val="007D15CB"/>
    <w:rsid w:val="007D2ABB"/>
    <w:rsid w:val="007D53FC"/>
    <w:rsid w:val="007D6040"/>
    <w:rsid w:val="007E2930"/>
    <w:rsid w:val="007E30DE"/>
    <w:rsid w:val="007E442F"/>
    <w:rsid w:val="007E5B57"/>
    <w:rsid w:val="007E732C"/>
    <w:rsid w:val="00804A98"/>
    <w:rsid w:val="00807A0F"/>
    <w:rsid w:val="00821487"/>
    <w:rsid w:val="00823134"/>
    <w:rsid w:val="00842C0E"/>
    <w:rsid w:val="0084338B"/>
    <w:rsid w:val="00850F93"/>
    <w:rsid w:val="00860474"/>
    <w:rsid w:val="00863111"/>
    <w:rsid w:val="0086315A"/>
    <w:rsid w:val="008632DF"/>
    <w:rsid w:val="008A16EC"/>
    <w:rsid w:val="008A1A09"/>
    <w:rsid w:val="008A40D3"/>
    <w:rsid w:val="008B79C8"/>
    <w:rsid w:val="008C734F"/>
    <w:rsid w:val="008D1F57"/>
    <w:rsid w:val="008D7AD2"/>
    <w:rsid w:val="008E15A5"/>
    <w:rsid w:val="008E4E20"/>
    <w:rsid w:val="008E5B48"/>
    <w:rsid w:val="008E6B6D"/>
    <w:rsid w:val="008E7DBC"/>
    <w:rsid w:val="008F5698"/>
    <w:rsid w:val="008F58AC"/>
    <w:rsid w:val="008F5F3F"/>
    <w:rsid w:val="00903435"/>
    <w:rsid w:val="00911091"/>
    <w:rsid w:val="009213AE"/>
    <w:rsid w:val="00936858"/>
    <w:rsid w:val="00941C7E"/>
    <w:rsid w:val="00945893"/>
    <w:rsid w:val="00950316"/>
    <w:rsid w:val="00950669"/>
    <w:rsid w:val="00950D0D"/>
    <w:rsid w:val="00956521"/>
    <w:rsid w:val="00956CF2"/>
    <w:rsid w:val="0096207A"/>
    <w:rsid w:val="009724F8"/>
    <w:rsid w:val="00972AA1"/>
    <w:rsid w:val="00972CF4"/>
    <w:rsid w:val="00985A67"/>
    <w:rsid w:val="009A4B77"/>
    <w:rsid w:val="009A736D"/>
    <w:rsid w:val="009A791E"/>
    <w:rsid w:val="009B2E0D"/>
    <w:rsid w:val="009B4838"/>
    <w:rsid w:val="009C1345"/>
    <w:rsid w:val="009D1187"/>
    <w:rsid w:val="009D2BEF"/>
    <w:rsid w:val="009D5153"/>
    <w:rsid w:val="009D59AA"/>
    <w:rsid w:val="009E5DFA"/>
    <w:rsid w:val="009F2A9F"/>
    <w:rsid w:val="009F42D1"/>
    <w:rsid w:val="009F72AD"/>
    <w:rsid w:val="00A214AF"/>
    <w:rsid w:val="00A37D0A"/>
    <w:rsid w:val="00A53FBC"/>
    <w:rsid w:val="00A56DBA"/>
    <w:rsid w:val="00A60BDB"/>
    <w:rsid w:val="00A6438B"/>
    <w:rsid w:val="00A731FD"/>
    <w:rsid w:val="00A74469"/>
    <w:rsid w:val="00A75402"/>
    <w:rsid w:val="00A779F7"/>
    <w:rsid w:val="00A83051"/>
    <w:rsid w:val="00A91B37"/>
    <w:rsid w:val="00A949E1"/>
    <w:rsid w:val="00AA644A"/>
    <w:rsid w:val="00AA6852"/>
    <w:rsid w:val="00AB21E8"/>
    <w:rsid w:val="00AB5C55"/>
    <w:rsid w:val="00AC3794"/>
    <w:rsid w:val="00AD0E27"/>
    <w:rsid w:val="00AD280D"/>
    <w:rsid w:val="00AD2FDA"/>
    <w:rsid w:val="00AE1AC1"/>
    <w:rsid w:val="00AE2006"/>
    <w:rsid w:val="00AE249A"/>
    <w:rsid w:val="00AF236E"/>
    <w:rsid w:val="00B0672B"/>
    <w:rsid w:val="00B24E78"/>
    <w:rsid w:val="00B32B58"/>
    <w:rsid w:val="00B463B3"/>
    <w:rsid w:val="00B464A4"/>
    <w:rsid w:val="00B46A21"/>
    <w:rsid w:val="00B52A90"/>
    <w:rsid w:val="00B57324"/>
    <w:rsid w:val="00B632C8"/>
    <w:rsid w:val="00B8146A"/>
    <w:rsid w:val="00B81EAE"/>
    <w:rsid w:val="00B83909"/>
    <w:rsid w:val="00B845BF"/>
    <w:rsid w:val="00B85D40"/>
    <w:rsid w:val="00B92918"/>
    <w:rsid w:val="00B94E5D"/>
    <w:rsid w:val="00B9662F"/>
    <w:rsid w:val="00B977CF"/>
    <w:rsid w:val="00BA7590"/>
    <w:rsid w:val="00BB19E5"/>
    <w:rsid w:val="00BB4B9F"/>
    <w:rsid w:val="00BB6E49"/>
    <w:rsid w:val="00BD159A"/>
    <w:rsid w:val="00BD4E72"/>
    <w:rsid w:val="00BE2884"/>
    <w:rsid w:val="00BF0511"/>
    <w:rsid w:val="00BF0738"/>
    <w:rsid w:val="00BF0D40"/>
    <w:rsid w:val="00BF14B3"/>
    <w:rsid w:val="00BF536C"/>
    <w:rsid w:val="00BF5C79"/>
    <w:rsid w:val="00C00D16"/>
    <w:rsid w:val="00C01E5A"/>
    <w:rsid w:val="00C02B2F"/>
    <w:rsid w:val="00C07CC8"/>
    <w:rsid w:val="00C1294E"/>
    <w:rsid w:val="00C1337F"/>
    <w:rsid w:val="00C1446E"/>
    <w:rsid w:val="00C15C75"/>
    <w:rsid w:val="00C235EA"/>
    <w:rsid w:val="00C241F2"/>
    <w:rsid w:val="00C25C32"/>
    <w:rsid w:val="00C264F1"/>
    <w:rsid w:val="00C30C4A"/>
    <w:rsid w:val="00C3402D"/>
    <w:rsid w:val="00C35D2F"/>
    <w:rsid w:val="00C4100D"/>
    <w:rsid w:val="00C42BE5"/>
    <w:rsid w:val="00C508E8"/>
    <w:rsid w:val="00C536D8"/>
    <w:rsid w:val="00C650E4"/>
    <w:rsid w:val="00C6640A"/>
    <w:rsid w:val="00C67FBC"/>
    <w:rsid w:val="00C72435"/>
    <w:rsid w:val="00C73D3B"/>
    <w:rsid w:val="00C91BCE"/>
    <w:rsid w:val="00C91E26"/>
    <w:rsid w:val="00C939DB"/>
    <w:rsid w:val="00CA052A"/>
    <w:rsid w:val="00CA120E"/>
    <w:rsid w:val="00CB2619"/>
    <w:rsid w:val="00CB323D"/>
    <w:rsid w:val="00CB39AA"/>
    <w:rsid w:val="00CB4484"/>
    <w:rsid w:val="00CB6164"/>
    <w:rsid w:val="00CB702E"/>
    <w:rsid w:val="00CC627A"/>
    <w:rsid w:val="00CD37F4"/>
    <w:rsid w:val="00CE7243"/>
    <w:rsid w:val="00CF318D"/>
    <w:rsid w:val="00CF4C3D"/>
    <w:rsid w:val="00CF7F78"/>
    <w:rsid w:val="00D0206C"/>
    <w:rsid w:val="00D0321F"/>
    <w:rsid w:val="00D03B4F"/>
    <w:rsid w:val="00D048C3"/>
    <w:rsid w:val="00D053CA"/>
    <w:rsid w:val="00D05AF5"/>
    <w:rsid w:val="00D05F30"/>
    <w:rsid w:val="00D077A7"/>
    <w:rsid w:val="00D15213"/>
    <w:rsid w:val="00D20029"/>
    <w:rsid w:val="00D23D41"/>
    <w:rsid w:val="00D305FA"/>
    <w:rsid w:val="00D31323"/>
    <w:rsid w:val="00D35EF7"/>
    <w:rsid w:val="00D4743A"/>
    <w:rsid w:val="00D51659"/>
    <w:rsid w:val="00D553A1"/>
    <w:rsid w:val="00D666FA"/>
    <w:rsid w:val="00D742F4"/>
    <w:rsid w:val="00D74644"/>
    <w:rsid w:val="00D7683C"/>
    <w:rsid w:val="00D81207"/>
    <w:rsid w:val="00D8240F"/>
    <w:rsid w:val="00D85993"/>
    <w:rsid w:val="00D91A24"/>
    <w:rsid w:val="00DA1977"/>
    <w:rsid w:val="00DA345E"/>
    <w:rsid w:val="00DB2458"/>
    <w:rsid w:val="00DB46D5"/>
    <w:rsid w:val="00DB5504"/>
    <w:rsid w:val="00DC2312"/>
    <w:rsid w:val="00DC68B2"/>
    <w:rsid w:val="00DC7AAE"/>
    <w:rsid w:val="00DD007F"/>
    <w:rsid w:val="00DD08FB"/>
    <w:rsid w:val="00DD0E14"/>
    <w:rsid w:val="00DD5090"/>
    <w:rsid w:val="00DE0291"/>
    <w:rsid w:val="00DF2EDF"/>
    <w:rsid w:val="00DF3A73"/>
    <w:rsid w:val="00DF409A"/>
    <w:rsid w:val="00E00740"/>
    <w:rsid w:val="00E010C1"/>
    <w:rsid w:val="00E02135"/>
    <w:rsid w:val="00E04596"/>
    <w:rsid w:val="00E0739F"/>
    <w:rsid w:val="00E14141"/>
    <w:rsid w:val="00E1542F"/>
    <w:rsid w:val="00E15A37"/>
    <w:rsid w:val="00E1766E"/>
    <w:rsid w:val="00E33F49"/>
    <w:rsid w:val="00E4277E"/>
    <w:rsid w:val="00E44A71"/>
    <w:rsid w:val="00E5798D"/>
    <w:rsid w:val="00E61592"/>
    <w:rsid w:val="00E6313F"/>
    <w:rsid w:val="00E70941"/>
    <w:rsid w:val="00E724EC"/>
    <w:rsid w:val="00E72B48"/>
    <w:rsid w:val="00E73A18"/>
    <w:rsid w:val="00E8106C"/>
    <w:rsid w:val="00E822AC"/>
    <w:rsid w:val="00E913B6"/>
    <w:rsid w:val="00E9325A"/>
    <w:rsid w:val="00E94099"/>
    <w:rsid w:val="00E96026"/>
    <w:rsid w:val="00EA0515"/>
    <w:rsid w:val="00EA0718"/>
    <w:rsid w:val="00EA3270"/>
    <w:rsid w:val="00EA36C9"/>
    <w:rsid w:val="00EA507C"/>
    <w:rsid w:val="00EA791A"/>
    <w:rsid w:val="00EB5F5D"/>
    <w:rsid w:val="00EC026E"/>
    <w:rsid w:val="00EC0523"/>
    <w:rsid w:val="00EC4221"/>
    <w:rsid w:val="00EC73FF"/>
    <w:rsid w:val="00EC7DD4"/>
    <w:rsid w:val="00ED0739"/>
    <w:rsid w:val="00ED0CB6"/>
    <w:rsid w:val="00ED16A6"/>
    <w:rsid w:val="00ED34A3"/>
    <w:rsid w:val="00ED5C7D"/>
    <w:rsid w:val="00ED6264"/>
    <w:rsid w:val="00EE3372"/>
    <w:rsid w:val="00EE392A"/>
    <w:rsid w:val="00EF27B4"/>
    <w:rsid w:val="00F04C3E"/>
    <w:rsid w:val="00F07B88"/>
    <w:rsid w:val="00F11F98"/>
    <w:rsid w:val="00F127EE"/>
    <w:rsid w:val="00F22556"/>
    <w:rsid w:val="00F24D8F"/>
    <w:rsid w:val="00F24ECC"/>
    <w:rsid w:val="00F269C1"/>
    <w:rsid w:val="00F30EDB"/>
    <w:rsid w:val="00F3206D"/>
    <w:rsid w:val="00F36811"/>
    <w:rsid w:val="00F4181D"/>
    <w:rsid w:val="00F53538"/>
    <w:rsid w:val="00F726A6"/>
    <w:rsid w:val="00F74031"/>
    <w:rsid w:val="00F819DC"/>
    <w:rsid w:val="00F9192F"/>
    <w:rsid w:val="00F95589"/>
    <w:rsid w:val="00FA5057"/>
    <w:rsid w:val="00FB2DC2"/>
    <w:rsid w:val="00FB2FDA"/>
    <w:rsid w:val="00FB36C5"/>
    <w:rsid w:val="00FB3EA9"/>
    <w:rsid w:val="00FC39B0"/>
    <w:rsid w:val="00FC438F"/>
    <w:rsid w:val="00FD1F5A"/>
    <w:rsid w:val="00FD37D5"/>
    <w:rsid w:val="00FE0C80"/>
    <w:rsid w:val="00FE2D06"/>
    <w:rsid w:val="00FF27AA"/>
    <w:rsid w:val="00FF4246"/>
    <w:rsid w:val="00FF6F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F2B9A6"/>
  <w15:docId w15:val="{F3DBA86C-1F90-4188-8802-E8AA75FCC9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line="276" w:lineRule="auto"/>
        <w:ind w:left="360" w:hanging="36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02F1"/>
    <w:rPr>
      <w:lang w:val="ro-RO"/>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basedOn w:val="Normal"/>
    <w:link w:val="AntetCaracter"/>
    <w:uiPriority w:val="99"/>
    <w:unhideWhenUsed/>
    <w:rsid w:val="006B6613"/>
    <w:pPr>
      <w:tabs>
        <w:tab w:val="center" w:pos="4680"/>
        <w:tab w:val="right" w:pos="9360"/>
      </w:tabs>
      <w:spacing w:line="240" w:lineRule="auto"/>
    </w:pPr>
  </w:style>
  <w:style w:type="character" w:customStyle="1" w:styleId="AntetCaracter">
    <w:name w:val="Antet Caracter"/>
    <w:basedOn w:val="Fontdeparagrafimplicit"/>
    <w:link w:val="Antet"/>
    <w:uiPriority w:val="99"/>
    <w:rsid w:val="006B6613"/>
    <w:rPr>
      <w:lang w:val="ro-RO"/>
    </w:rPr>
  </w:style>
  <w:style w:type="paragraph" w:styleId="Subsol">
    <w:name w:val="footer"/>
    <w:basedOn w:val="Normal"/>
    <w:link w:val="SubsolCaracter"/>
    <w:uiPriority w:val="99"/>
    <w:unhideWhenUsed/>
    <w:rsid w:val="006B6613"/>
    <w:pPr>
      <w:tabs>
        <w:tab w:val="center" w:pos="4680"/>
        <w:tab w:val="right" w:pos="9360"/>
      </w:tabs>
      <w:spacing w:line="240" w:lineRule="auto"/>
    </w:pPr>
  </w:style>
  <w:style w:type="character" w:customStyle="1" w:styleId="SubsolCaracter">
    <w:name w:val="Subsol Caracter"/>
    <w:basedOn w:val="Fontdeparagrafimplicit"/>
    <w:link w:val="Subsol"/>
    <w:uiPriority w:val="99"/>
    <w:rsid w:val="006B6613"/>
    <w:rPr>
      <w:lang w:val="ro-RO"/>
    </w:rPr>
  </w:style>
  <w:style w:type="paragraph" w:styleId="Corptext">
    <w:name w:val="Body Text"/>
    <w:basedOn w:val="Normal"/>
    <w:link w:val="CorptextCaracter"/>
    <w:semiHidden/>
    <w:rsid w:val="006B6613"/>
    <w:pPr>
      <w:suppressAutoHyphens/>
      <w:spacing w:after="120" w:line="240" w:lineRule="auto"/>
      <w:ind w:left="0" w:firstLine="0"/>
      <w:jc w:val="left"/>
    </w:pPr>
    <w:rPr>
      <w:rFonts w:ascii="Times New Roman" w:eastAsia="Times New Roman" w:hAnsi="Times New Roman" w:cs="Times New Roman"/>
      <w:kern w:val="1"/>
      <w:sz w:val="24"/>
      <w:szCs w:val="24"/>
      <w:lang w:val="en-US" w:eastAsia="ar-SA"/>
    </w:rPr>
  </w:style>
  <w:style w:type="character" w:customStyle="1" w:styleId="CorptextCaracter">
    <w:name w:val="Corp text Caracter"/>
    <w:basedOn w:val="Fontdeparagrafimplicit"/>
    <w:link w:val="Corptext"/>
    <w:semiHidden/>
    <w:rsid w:val="006B6613"/>
    <w:rPr>
      <w:rFonts w:ascii="Times New Roman" w:eastAsia="Times New Roman" w:hAnsi="Times New Roman" w:cs="Times New Roman"/>
      <w:kern w:val="1"/>
      <w:sz w:val="24"/>
      <w:szCs w:val="24"/>
      <w:lang w:eastAsia="ar-SA"/>
    </w:rPr>
  </w:style>
  <w:style w:type="character" w:styleId="Hyperlink">
    <w:name w:val="Hyperlink"/>
    <w:basedOn w:val="Fontdeparagrafimplicit"/>
    <w:uiPriority w:val="99"/>
    <w:unhideWhenUsed/>
    <w:rsid w:val="001A3B70"/>
    <w:rPr>
      <w:color w:val="0000FF" w:themeColor="hyperlink"/>
      <w:u w:val="single"/>
    </w:rPr>
  </w:style>
  <w:style w:type="table" w:styleId="Tabelgril">
    <w:name w:val="Table Grid"/>
    <w:basedOn w:val="TabelNormal"/>
    <w:uiPriority w:val="59"/>
    <w:rsid w:val="003C5F9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rspaiere">
    <w:name w:val="No Spacing"/>
    <w:uiPriority w:val="1"/>
    <w:qFormat/>
    <w:rsid w:val="0008265F"/>
    <w:pPr>
      <w:spacing w:line="240" w:lineRule="auto"/>
      <w:ind w:left="0" w:firstLine="0"/>
      <w:jc w:val="left"/>
    </w:pPr>
    <w:rPr>
      <w:lang w:val="ro-RO"/>
    </w:rPr>
  </w:style>
  <w:style w:type="paragraph" w:styleId="Listparagraf">
    <w:name w:val="List Paragraph"/>
    <w:aliases w:val="Akapit z listą BS,Outlines a.b.c.,List_Paragraph,Multilevel para_II,Akapit z lista BS,Normal bullet 2"/>
    <w:basedOn w:val="Normal"/>
    <w:link w:val="ListparagrafCaracter"/>
    <w:uiPriority w:val="34"/>
    <w:qFormat/>
    <w:rsid w:val="00034BDE"/>
    <w:pPr>
      <w:ind w:left="720"/>
      <w:contextualSpacing/>
    </w:pPr>
  </w:style>
  <w:style w:type="character" w:customStyle="1" w:styleId="ListparagrafCaracter">
    <w:name w:val="Listă paragraf Caracter"/>
    <w:aliases w:val="Akapit z listą BS Caracter,Outlines a.b.c. Caracter,List_Paragraph Caracter,Multilevel para_II Caracter,Akapit z lista BS Caracter,Normal bullet 2 Caracter"/>
    <w:link w:val="Listparagraf"/>
    <w:uiPriority w:val="34"/>
    <w:locked/>
    <w:rsid w:val="00A60BDB"/>
    <w:rPr>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8575920">
      <w:bodyDiv w:val="1"/>
      <w:marLeft w:val="0"/>
      <w:marRight w:val="0"/>
      <w:marTop w:val="0"/>
      <w:marBottom w:val="0"/>
      <w:divBdr>
        <w:top w:val="none" w:sz="0" w:space="0" w:color="auto"/>
        <w:left w:val="none" w:sz="0" w:space="0" w:color="auto"/>
        <w:bottom w:val="none" w:sz="0" w:space="0" w:color="auto"/>
        <w:right w:val="none" w:sz="0" w:space="0" w:color="auto"/>
      </w:divBdr>
    </w:div>
    <w:div w:id="1154220387">
      <w:bodyDiv w:val="1"/>
      <w:marLeft w:val="0"/>
      <w:marRight w:val="0"/>
      <w:marTop w:val="0"/>
      <w:marBottom w:val="0"/>
      <w:divBdr>
        <w:top w:val="none" w:sz="0" w:space="0" w:color="auto"/>
        <w:left w:val="none" w:sz="0" w:space="0" w:color="auto"/>
        <w:bottom w:val="none" w:sz="0" w:space="0" w:color="auto"/>
        <w:right w:val="none" w:sz="0" w:space="0" w:color="auto"/>
      </w:divBdr>
    </w:div>
    <w:div w:id="16194836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euronest@yahoo.com" TargetMode="External"/></Relationships>
</file>

<file path=word/_rels/footer2.xml.rels><?xml version="1.0" encoding="UTF-8" standalone="yes"?>
<Relationships xmlns="http://schemas.openxmlformats.org/package/2006/relationships"><Relationship Id="rId8" Type="http://schemas.openxmlformats.org/officeDocument/2006/relationships/hyperlink" Target="mailto:euronest@yahoo.com" TargetMode="External"/><Relationship Id="rId3" Type="http://schemas.openxmlformats.org/officeDocument/2006/relationships/image" Target="media/image4.jpeg"/><Relationship Id="rId7" Type="http://schemas.openxmlformats.org/officeDocument/2006/relationships/hyperlink" Target="mailto:office@adieuronest.ro" TargetMode="External"/><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png"/><Relationship Id="rId9" Type="http://schemas.openxmlformats.org/officeDocument/2006/relationships/hyperlink" Target="http://www.adieuronest.ro" TargetMode="Externa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F10C1A-71A9-49CB-955E-ACB762DE91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687</TotalTime>
  <Pages>9</Pages>
  <Words>4686</Words>
  <Characters>27185</Characters>
  <Application>Microsoft Office Word</Application>
  <DocSecurity>0</DocSecurity>
  <Lines>226</Lines>
  <Paragraphs>63</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31808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ADI Euronest</cp:lastModifiedBy>
  <cp:revision>112</cp:revision>
  <cp:lastPrinted>2023-09-21T07:43:00Z</cp:lastPrinted>
  <dcterms:created xsi:type="dcterms:W3CDTF">2022-12-28T09:40:00Z</dcterms:created>
  <dcterms:modified xsi:type="dcterms:W3CDTF">2023-09-25T13:00:00Z</dcterms:modified>
</cp:coreProperties>
</file>