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BACA" w14:textId="77777777" w:rsidR="006B6613" w:rsidRPr="00C650E4" w:rsidRDefault="006B6613" w:rsidP="00395926">
      <w:pPr>
        <w:spacing w:line="240" w:lineRule="auto"/>
        <w:rPr>
          <w:rFonts w:ascii="Times New Roman" w:hAnsi="Times New Roman" w:cs="Times New Roman"/>
        </w:rPr>
      </w:pPr>
      <w:bookmarkStart w:id="0" w:name="_Hlk85446404"/>
      <w:r w:rsidRPr="00C650E4">
        <w:rPr>
          <w:rFonts w:ascii="Times New Roman" w:hAnsi="Times New Roman" w:cs="Times New Roman"/>
          <w:noProof/>
          <w:lang w:val="en-US"/>
        </w:rPr>
        <w:drawing>
          <wp:anchor distT="0" distB="0" distL="114300" distR="114300" simplePos="0" relativeHeight="251660288" behindDoc="0" locked="0" layoutInCell="1" allowOverlap="1" wp14:anchorId="4264ABF6" wp14:editId="06610815">
            <wp:simplePos x="0" y="0"/>
            <wp:positionH relativeFrom="column">
              <wp:posOffset>1259840</wp:posOffset>
            </wp:positionH>
            <wp:positionV relativeFrom="paragraph">
              <wp:posOffset>-551180</wp:posOffset>
            </wp:positionV>
            <wp:extent cx="3695335" cy="1127760"/>
            <wp:effectExtent l="0" t="0" r="635" b="0"/>
            <wp:wrapNone/>
            <wp:docPr id="5" name="Picture 1" descr="C:\Users\Lenovo\Downloads\logo eurone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 euronest 2016.jpg"/>
                    <pic:cNvPicPr>
                      <a:picLocks noChangeAspect="1" noChangeArrowheads="1"/>
                    </pic:cNvPicPr>
                  </pic:nvPicPr>
                  <pic:blipFill>
                    <a:blip r:embed="rId8" cstate="print"/>
                    <a:srcRect/>
                    <a:stretch>
                      <a:fillRect/>
                    </a:stretch>
                  </pic:blipFill>
                  <pic:spPr bwMode="auto">
                    <a:xfrm>
                      <a:off x="0" y="0"/>
                      <a:ext cx="3698899" cy="1128848"/>
                    </a:xfrm>
                    <a:prstGeom prst="rect">
                      <a:avLst/>
                    </a:prstGeom>
                    <a:noFill/>
                    <a:ln w="9525">
                      <a:noFill/>
                      <a:miter lim="800000"/>
                      <a:headEnd/>
                      <a:tailEnd/>
                    </a:ln>
                  </pic:spPr>
                </pic:pic>
              </a:graphicData>
            </a:graphic>
            <wp14:sizeRelV relativeFrom="margin">
              <wp14:pctHeight>0</wp14:pctHeight>
            </wp14:sizeRelV>
          </wp:anchor>
        </w:drawing>
      </w:r>
    </w:p>
    <w:p w14:paraId="290FD3D7" w14:textId="77777777" w:rsidR="006B6613" w:rsidRPr="00C650E4" w:rsidRDefault="006B6613" w:rsidP="00395926">
      <w:pPr>
        <w:spacing w:line="240" w:lineRule="auto"/>
        <w:rPr>
          <w:rFonts w:ascii="Times New Roman" w:hAnsi="Times New Roman" w:cs="Times New Roman"/>
        </w:rPr>
      </w:pPr>
    </w:p>
    <w:p w14:paraId="5F3EADB4" w14:textId="0E660791" w:rsidR="006B6613" w:rsidRPr="00C650E4" w:rsidRDefault="00BD4E72" w:rsidP="00395926">
      <w:pPr>
        <w:spacing w:line="240" w:lineRule="auto"/>
        <w:rPr>
          <w:rFonts w:ascii="Times New Roman" w:hAnsi="Times New Roman" w:cs="Times New Roman"/>
        </w:rPr>
      </w:pPr>
      <w:r w:rsidRPr="00C650E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4E548F1" wp14:editId="0F21280F">
                <wp:simplePos x="0" y="0"/>
                <wp:positionH relativeFrom="column">
                  <wp:posOffset>-386715</wp:posOffset>
                </wp:positionH>
                <wp:positionV relativeFrom="paragraph">
                  <wp:posOffset>144145</wp:posOffset>
                </wp:positionV>
                <wp:extent cx="6972300" cy="236220"/>
                <wp:effectExtent l="0" t="0" r="635"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48F1" id="_x0000_t202" coordsize="21600,21600" o:spt="202" path="m,l,21600r21600,l21600,xe">
                <v:stroke joinstyle="miter"/>
                <v:path gradientshapeok="t" o:connecttype="rect"/>
              </v:shapetype>
              <v:shape id="Text Box 6" o:spid="_x0000_s1026" type="#_x0000_t202" style="position:absolute;left:0;text-align:left;margin-left:-30.45pt;margin-top:11.35pt;width:549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m8wEAAMoDAAAOAAAAZHJzL2Uyb0RvYy54bWysU1Fv0zAQfkfiP1h+p2mz0rGo6TQ6FSGN&#10;gTT4AY7jJBaOz5zdJuXXc3a6rhpviDxYPp/93X3ffVnfjr1hB4Vegy35YjbnTFkJtbZtyX983737&#10;wJ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" stroked="f">
                <v:textbo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v:textbox>
              </v:shape>
            </w:pict>
          </mc:Fallback>
        </mc:AlternateContent>
      </w:r>
      <w:r w:rsidRPr="00C650E4">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B2C3844" wp14:editId="5662407C">
                <wp:simplePos x="0" y="0"/>
                <wp:positionH relativeFrom="column">
                  <wp:posOffset>3810</wp:posOffset>
                </wp:positionH>
                <wp:positionV relativeFrom="paragraph">
                  <wp:posOffset>311785</wp:posOffset>
                </wp:positionV>
                <wp:extent cx="6210300" cy="0"/>
                <wp:effectExtent l="8890" t="6350" r="10160" b="127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37177" id="_x0000_t32" coordsize="21600,21600" o:spt="32" o:oned="t" path="m,l21600,21600e" filled="f">
                <v:path arrowok="t" fillok="f" o:connecttype="none"/>
                <o:lock v:ext="edit" shapetype="t"/>
              </v:shapetype>
              <v:shape id="AutoShape 7" o:spid="_x0000_s1026" type="#_x0000_t32" style="position:absolute;margin-left:.3pt;margin-top:24.55pt;width:4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"/>
            </w:pict>
          </mc:Fallback>
        </mc:AlternateContent>
      </w:r>
    </w:p>
    <w:bookmarkEnd w:id="0"/>
    <w:p w14:paraId="029AC0FD" w14:textId="77777777" w:rsidR="006A6088" w:rsidRPr="00C650E4" w:rsidRDefault="006A6088" w:rsidP="00395926">
      <w:pPr>
        <w:spacing w:line="240" w:lineRule="auto"/>
        <w:rPr>
          <w:rFonts w:ascii="Times New Roman" w:hAnsi="Times New Roman" w:cs="Times New Roman"/>
        </w:rPr>
      </w:pPr>
    </w:p>
    <w:p w14:paraId="05EA6149" w14:textId="77777777" w:rsidR="00E94099" w:rsidRPr="00C650E4" w:rsidRDefault="00CF4C3D" w:rsidP="00395926">
      <w:pPr>
        <w:spacing w:line="240" w:lineRule="auto"/>
        <w:rPr>
          <w:rFonts w:ascii="Times New Roman" w:hAnsi="Times New Roman" w:cs="Times New Roman"/>
        </w:rPr>
      </w:pPr>
      <w:r w:rsidRPr="00C650E4">
        <w:rPr>
          <w:rFonts w:ascii="Times New Roman" w:hAnsi="Times New Roman" w:cs="Times New Roman"/>
        </w:rPr>
        <w:t xml:space="preserve">                                                                                                              </w:t>
      </w:r>
      <w:r w:rsidR="0059104B" w:rsidRPr="00C650E4">
        <w:rPr>
          <w:rFonts w:ascii="Times New Roman" w:hAnsi="Times New Roman" w:cs="Times New Roman"/>
        </w:rPr>
        <w:t xml:space="preserve">                     </w:t>
      </w:r>
    </w:p>
    <w:p w14:paraId="7EA71F4C" w14:textId="7F32F7F1" w:rsidR="00E61F09" w:rsidRPr="00E61F09" w:rsidRDefault="00E61F09" w:rsidP="00E61F09">
      <w:pPr>
        <w:pStyle w:val="NoSpacing"/>
        <w:rPr>
          <w:rFonts w:ascii="Arial Narrow" w:hAnsi="Arial Narrow"/>
          <w:sz w:val="24"/>
          <w:szCs w:val="24"/>
        </w:rPr>
      </w:pPr>
      <w:r w:rsidRPr="00E61F09">
        <w:rPr>
          <w:rFonts w:ascii="Arial Narrow" w:hAnsi="Arial Narrow"/>
          <w:sz w:val="24"/>
          <w:szCs w:val="24"/>
        </w:rPr>
        <w:t>Nr.</w:t>
      </w:r>
      <w:r w:rsidR="00497E29">
        <w:rPr>
          <w:rFonts w:ascii="Arial Narrow" w:hAnsi="Arial Narrow"/>
          <w:sz w:val="24"/>
          <w:szCs w:val="24"/>
        </w:rPr>
        <w:t>__________________________</w:t>
      </w:r>
    </w:p>
    <w:p w14:paraId="6C6896A0" w14:textId="77777777" w:rsidR="00E61F09" w:rsidRPr="00E61F09" w:rsidRDefault="00E61F09" w:rsidP="00E61F09">
      <w:pPr>
        <w:pStyle w:val="NoSpacing"/>
        <w:jc w:val="right"/>
        <w:rPr>
          <w:rFonts w:ascii="Arial Narrow" w:hAnsi="Arial Narrow"/>
          <w:b/>
          <w:bCs/>
          <w:sz w:val="24"/>
          <w:szCs w:val="24"/>
        </w:rPr>
      </w:pPr>
      <w:r w:rsidRPr="00E61F09">
        <w:rPr>
          <w:rFonts w:ascii="Arial Narrow" w:hAnsi="Arial Narrow"/>
          <w:b/>
          <w:bCs/>
          <w:sz w:val="24"/>
          <w:szCs w:val="24"/>
        </w:rPr>
        <w:t>Aprob,</w:t>
      </w:r>
    </w:p>
    <w:p w14:paraId="0367673F" w14:textId="77777777" w:rsidR="00E61F09" w:rsidRPr="00E61F09" w:rsidRDefault="00E61F09" w:rsidP="00E61F09">
      <w:pPr>
        <w:pStyle w:val="NoSpacing"/>
        <w:jc w:val="right"/>
        <w:rPr>
          <w:rFonts w:ascii="Arial Narrow" w:hAnsi="Arial Narrow"/>
          <w:b/>
          <w:bCs/>
          <w:sz w:val="24"/>
          <w:szCs w:val="24"/>
        </w:rPr>
      </w:pPr>
      <w:r w:rsidRPr="00E61F09">
        <w:rPr>
          <w:rFonts w:ascii="Arial Narrow" w:hAnsi="Arial Narrow"/>
          <w:b/>
          <w:bCs/>
          <w:sz w:val="24"/>
          <w:szCs w:val="24"/>
        </w:rPr>
        <w:t>Director Executiv</w:t>
      </w:r>
    </w:p>
    <w:p w14:paraId="30F09DC0" w14:textId="77777777" w:rsidR="00E61F09" w:rsidRPr="00E61F09" w:rsidRDefault="00E61F09" w:rsidP="00E61F09">
      <w:pPr>
        <w:pStyle w:val="NoSpacing"/>
        <w:jc w:val="right"/>
        <w:rPr>
          <w:rFonts w:ascii="Arial Narrow" w:hAnsi="Arial Narrow"/>
          <w:b/>
          <w:bCs/>
          <w:sz w:val="24"/>
          <w:szCs w:val="24"/>
        </w:rPr>
      </w:pPr>
      <w:r w:rsidRPr="00E61F09">
        <w:rPr>
          <w:rFonts w:ascii="Arial Narrow" w:hAnsi="Arial Narrow"/>
          <w:b/>
          <w:bCs/>
          <w:sz w:val="24"/>
          <w:szCs w:val="24"/>
        </w:rPr>
        <w:t>Alina POPA</w:t>
      </w:r>
    </w:p>
    <w:p w14:paraId="26291B26" w14:textId="77777777" w:rsidR="00E61F09" w:rsidRDefault="00E61F09" w:rsidP="00E61F09">
      <w:pPr>
        <w:pStyle w:val="NoSpacing"/>
        <w:rPr>
          <w:rFonts w:ascii="Arial Narrow" w:hAnsi="Arial Narrow"/>
          <w:sz w:val="24"/>
          <w:szCs w:val="24"/>
        </w:rPr>
      </w:pPr>
    </w:p>
    <w:p w14:paraId="21E509B7" w14:textId="77777777" w:rsidR="00E61F09" w:rsidRDefault="00E61F09" w:rsidP="00E61F09">
      <w:pPr>
        <w:pStyle w:val="NoSpacing"/>
        <w:jc w:val="both"/>
        <w:rPr>
          <w:rFonts w:ascii="Arial Narrow" w:hAnsi="Arial Narrow"/>
          <w:sz w:val="24"/>
          <w:szCs w:val="24"/>
        </w:rPr>
      </w:pPr>
    </w:p>
    <w:p w14:paraId="749F3F6D" w14:textId="77777777" w:rsidR="0084486B" w:rsidRPr="0084486B" w:rsidRDefault="0084486B" w:rsidP="0084486B">
      <w:pPr>
        <w:pStyle w:val="NoSpacing"/>
        <w:jc w:val="center"/>
        <w:rPr>
          <w:rFonts w:ascii="Arial Narrow" w:hAnsi="Arial Narrow"/>
          <w:b/>
          <w:bCs/>
          <w:sz w:val="24"/>
          <w:szCs w:val="24"/>
        </w:rPr>
      </w:pPr>
      <w:r w:rsidRPr="0084486B">
        <w:rPr>
          <w:rFonts w:ascii="Arial Narrow" w:hAnsi="Arial Narrow"/>
          <w:b/>
          <w:bCs/>
          <w:sz w:val="24"/>
          <w:szCs w:val="24"/>
        </w:rPr>
        <w:t>CAIET DE SARCINI</w:t>
      </w:r>
    </w:p>
    <w:p w14:paraId="5A2693F0" w14:textId="77777777" w:rsidR="0084486B" w:rsidRDefault="0084486B" w:rsidP="0084486B">
      <w:pPr>
        <w:pStyle w:val="NoSpacing"/>
        <w:rPr>
          <w:rFonts w:ascii="Arial Narrow" w:hAnsi="Arial Narrow"/>
          <w:b/>
          <w:bCs/>
          <w:sz w:val="24"/>
          <w:szCs w:val="24"/>
        </w:rPr>
      </w:pPr>
    </w:p>
    <w:p w14:paraId="60ADB784" w14:textId="03661EF8" w:rsidR="0084486B" w:rsidRDefault="0084486B" w:rsidP="0084486B">
      <w:pPr>
        <w:pStyle w:val="NoSpacing"/>
        <w:rPr>
          <w:rFonts w:ascii="Arial Narrow" w:hAnsi="Arial Narrow"/>
          <w:b/>
          <w:bCs/>
          <w:sz w:val="24"/>
          <w:szCs w:val="24"/>
        </w:rPr>
      </w:pPr>
    </w:p>
    <w:p w14:paraId="007B90F9" w14:textId="3E28C03C" w:rsidR="0052028A" w:rsidRPr="0052028A" w:rsidRDefault="00E8337E" w:rsidP="00D34B81">
      <w:pPr>
        <w:pStyle w:val="NoSpacing"/>
        <w:ind w:firstLine="720"/>
        <w:jc w:val="both"/>
        <w:rPr>
          <w:rFonts w:ascii="Arial Narrow" w:hAnsi="Arial Narrow"/>
          <w:b/>
          <w:bCs/>
          <w:sz w:val="24"/>
          <w:szCs w:val="24"/>
        </w:rPr>
      </w:pPr>
      <w:r w:rsidRPr="0052028A">
        <w:rPr>
          <w:rFonts w:ascii="Arial Narrow" w:hAnsi="Arial Narrow"/>
          <w:b/>
          <w:bCs/>
          <w:sz w:val="24"/>
          <w:szCs w:val="24"/>
        </w:rPr>
        <w:t>INFORMAȚII GENERALE</w:t>
      </w:r>
    </w:p>
    <w:p w14:paraId="7FBEC5AA" w14:textId="464E5B8A" w:rsidR="0084486B" w:rsidRDefault="0084486B" w:rsidP="00D749F8">
      <w:pPr>
        <w:pStyle w:val="NoSpacing"/>
        <w:jc w:val="both"/>
        <w:rPr>
          <w:rFonts w:ascii="Arial Narrow" w:hAnsi="Arial Narrow"/>
          <w:sz w:val="24"/>
          <w:szCs w:val="24"/>
        </w:rPr>
      </w:pPr>
      <w:r w:rsidRPr="00D34B81">
        <w:rPr>
          <w:rFonts w:ascii="Arial Narrow" w:hAnsi="Arial Narrow"/>
          <w:sz w:val="24"/>
          <w:szCs w:val="24"/>
        </w:rPr>
        <w:t>Asociația de Dezvoltare Intercomunitară EURONEST</w:t>
      </w:r>
      <w:r w:rsidR="00487463">
        <w:rPr>
          <w:rFonts w:ascii="Arial Narrow" w:hAnsi="Arial Narrow"/>
          <w:sz w:val="24"/>
          <w:szCs w:val="24"/>
        </w:rPr>
        <w:t>, alături de partenerul</w:t>
      </w:r>
      <w:r w:rsidRPr="00D34B81">
        <w:rPr>
          <w:rFonts w:ascii="Arial Narrow" w:hAnsi="Arial Narrow"/>
          <w:sz w:val="24"/>
          <w:szCs w:val="24"/>
        </w:rPr>
        <w:t xml:space="preserve"> </w:t>
      </w:r>
      <w:r w:rsidR="00D34B81">
        <w:rPr>
          <w:rFonts w:ascii="Arial Narrow" w:hAnsi="Arial Narrow"/>
          <w:sz w:val="24"/>
          <w:szCs w:val="24"/>
        </w:rPr>
        <w:t>Consiliul Raional Ungheni, Republica Moldova,</w:t>
      </w:r>
      <w:r w:rsidR="00D34B81" w:rsidRPr="00D34B81">
        <w:rPr>
          <w:rFonts w:ascii="Arial Narrow" w:hAnsi="Arial Narrow"/>
          <w:sz w:val="24"/>
          <w:szCs w:val="24"/>
        </w:rPr>
        <w:t xml:space="preserve"> </w:t>
      </w:r>
      <w:r w:rsidR="00487463" w:rsidRPr="00D34B81">
        <w:rPr>
          <w:rFonts w:ascii="Arial Narrow" w:hAnsi="Arial Narrow"/>
          <w:sz w:val="24"/>
          <w:szCs w:val="24"/>
        </w:rPr>
        <w:t xml:space="preserve">implementează </w:t>
      </w:r>
      <w:r w:rsidRPr="00D34B81">
        <w:rPr>
          <w:rFonts w:ascii="Arial Narrow" w:hAnsi="Arial Narrow"/>
          <w:sz w:val="24"/>
          <w:szCs w:val="24"/>
        </w:rPr>
        <w:t>proie</w:t>
      </w:r>
      <w:r w:rsidR="00D34B81">
        <w:rPr>
          <w:rFonts w:ascii="Arial Narrow" w:hAnsi="Arial Narrow"/>
          <w:sz w:val="24"/>
          <w:szCs w:val="24"/>
        </w:rPr>
        <w:t>c</w:t>
      </w:r>
      <w:r w:rsidRPr="00D34B81">
        <w:rPr>
          <w:rFonts w:ascii="Arial Narrow" w:hAnsi="Arial Narrow"/>
          <w:sz w:val="24"/>
          <w:szCs w:val="24"/>
        </w:rPr>
        <w:t xml:space="preserve">tul </w:t>
      </w:r>
      <w:r w:rsidR="00D749F8">
        <w:rPr>
          <w:rFonts w:ascii="Arial Narrow" w:hAnsi="Arial Narrow"/>
          <w:sz w:val="24"/>
          <w:szCs w:val="24"/>
        </w:rPr>
        <w:t>„</w:t>
      </w:r>
      <w:r w:rsidR="00D34B81" w:rsidRPr="00D34B81">
        <w:rPr>
          <w:rFonts w:ascii="Arial Narrow" w:hAnsi="Arial Narrow"/>
          <w:sz w:val="24"/>
          <w:szCs w:val="24"/>
        </w:rPr>
        <w:t>Îmbunătățirea calității și capabilității acțiunilor comune în situații de urgență în zona transfrontalieră”</w:t>
      </w:r>
      <w:r w:rsidR="00D34B81">
        <w:rPr>
          <w:rFonts w:ascii="Arial Narrow" w:hAnsi="Arial Narrow"/>
          <w:sz w:val="24"/>
          <w:szCs w:val="24"/>
        </w:rPr>
        <w:t xml:space="preserve">, cod </w:t>
      </w:r>
      <w:r w:rsidR="00D34B81" w:rsidRPr="00D34B81">
        <w:rPr>
          <w:rFonts w:ascii="Arial Narrow" w:hAnsi="Arial Narrow"/>
          <w:sz w:val="24"/>
          <w:szCs w:val="24"/>
        </w:rPr>
        <w:t>2SOFT/4.2/146</w:t>
      </w:r>
      <w:r w:rsidR="00D34B81">
        <w:rPr>
          <w:rFonts w:ascii="Arial Narrow" w:hAnsi="Arial Narrow"/>
          <w:sz w:val="24"/>
          <w:szCs w:val="24"/>
        </w:rPr>
        <w:t xml:space="preserve">, </w:t>
      </w:r>
      <w:r w:rsidR="00487463">
        <w:rPr>
          <w:rFonts w:ascii="Arial Narrow" w:hAnsi="Arial Narrow"/>
          <w:sz w:val="24"/>
          <w:szCs w:val="24"/>
        </w:rPr>
        <w:t>finanțat prin Programul Operațional Comun România – Republica Moldova 2014-2020.</w:t>
      </w:r>
    </w:p>
    <w:p w14:paraId="2D0FB799" w14:textId="13EE44C6" w:rsidR="00487463" w:rsidRDefault="00487463" w:rsidP="00D749F8">
      <w:pPr>
        <w:pStyle w:val="NoSpacing"/>
        <w:jc w:val="both"/>
        <w:rPr>
          <w:rFonts w:ascii="Arial Narrow" w:hAnsi="Arial Narrow"/>
          <w:sz w:val="24"/>
          <w:szCs w:val="24"/>
        </w:rPr>
      </w:pPr>
      <w:r>
        <w:rPr>
          <w:rFonts w:ascii="Arial Narrow" w:hAnsi="Arial Narrow"/>
          <w:sz w:val="24"/>
          <w:szCs w:val="24"/>
        </w:rPr>
        <w:t xml:space="preserve">Printre activitățile </w:t>
      </w:r>
      <w:r w:rsidR="008E347F" w:rsidRPr="008E347F">
        <w:rPr>
          <w:rFonts w:ascii="Arial Narrow" w:hAnsi="Arial Narrow"/>
          <w:sz w:val="24"/>
          <w:szCs w:val="24"/>
        </w:rPr>
        <w:t>comune pentru prevenirea dezastrelor naturale</w:t>
      </w:r>
      <w:r w:rsidR="008E347F">
        <w:rPr>
          <w:rFonts w:ascii="Arial Narrow" w:hAnsi="Arial Narrow"/>
          <w:sz w:val="24"/>
          <w:szCs w:val="24"/>
        </w:rPr>
        <w:t xml:space="preserve"> </w:t>
      </w:r>
      <w:r w:rsidR="008E347F" w:rsidRPr="008E347F">
        <w:rPr>
          <w:rFonts w:ascii="Arial Narrow" w:hAnsi="Arial Narrow"/>
          <w:sz w:val="24"/>
          <w:szCs w:val="24"/>
        </w:rPr>
        <w:t>și îmbunătățirea capacităților de intervenție</w:t>
      </w:r>
      <w:r w:rsidR="008E347F">
        <w:rPr>
          <w:rFonts w:ascii="Arial Narrow" w:hAnsi="Arial Narrow"/>
          <w:sz w:val="24"/>
          <w:szCs w:val="24"/>
        </w:rPr>
        <w:t xml:space="preserve"> în situații de urgență </w:t>
      </w:r>
      <w:r>
        <w:rPr>
          <w:rFonts w:ascii="Arial Narrow" w:hAnsi="Arial Narrow"/>
          <w:sz w:val="24"/>
          <w:szCs w:val="24"/>
        </w:rPr>
        <w:t>vizate de proiect se numără</w:t>
      </w:r>
      <w:r w:rsidR="008E347F">
        <w:rPr>
          <w:rFonts w:ascii="Arial Narrow" w:hAnsi="Arial Narrow"/>
          <w:sz w:val="24"/>
          <w:szCs w:val="24"/>
        </w:rPr>
        <w:t>:</w:t>
      </w:r>
    </w:p>
    <w:p w14:paraId="23C28065" w14:textId="68D54F86" w:rsidR="008E347F" w:rsidRPr="008E347F" w:rsidRDefault="008E347F" w:rsidP="00D749F8">
      <w:pPr>
        <w:pStyle w:val="NoSpacing"/>
        <w:ind w:left="720"/>
        <w:jc w:val="both"/>
        <w:rPr>
          <w:rFonts w:ascii="Arial Narrow" w:hAnsi="Arial Narrow"/>
          <w:sz w:val="24"/>
          <w:szCs w:val="24"/>
        </w:rPr>
      </w:pPr>
      <w:r w:rsidRPr="008E347F">
        <w:rPr>
          <w:rFonts w:ascii="Arial Narrow" w:hAnsi="Arial Narrow"/>
          <w:sz w:val="24"/>
          <w:szCs w:val="24"/>
        </w:rPr>
        <w:t>a) schimb de bune practici între membrii serviciilor voluntare pentru situații de urgență din loc</w:t>
      </w:r>
      <w:r>
        <w:rPr>
          <w:rFonts w:ascii="Arial Narrow" w:hAnsi="Arial Narrow"/>
          <w:sz w:val="24"/>
          <w:szCs w:val="24"/>
        </w:rPr>
        <w:t>alități</w:t>
      </w:r>
      <w:r w:rsidRPr="008E347F">
        <w:rPr>
          <w:rFonts w:ascii="Arial Narrow" w:hAnsi="Arial Narrow"/>
          <w:sz w:val="24"/>
          <w:szCs w:val="24"/>
        </w:rPr>
        <w:t xml:space="preserve">le vizate de proiect </w:t>
      </w:r>
      <w:r>
        <w:rPr>
          <w:rFonts w:ascii="Arial Narrow" w:hAnsi="Arial Narrow"/>
          <w:sz w:val="24"/>
          <w:szCs w:val="24"/>
        </w:rPr>
        <w:t>(</w:t>
      </w:r>
      <w:bookmarkStart w:id="1" w:name="_Hlk115083026"/>
      <w:r w:rsidR="00B47057" w:rsidRPr="00B47057">
        <w:rPr>
          <w:rFonts w:ascii="Arial Narrow" w:hAnsi="Arial Narrow"/>
          <w:sz w:val="24"/>
          <w:szCs w:val="24"/>
        </w:rPr>
        <w:t xml:space="preserve">județul Botoșani - Coțușca, Românești, Ștefănești; Județul Iași - Bivolari, Trifești, Lespezi, Pașcani; Județul Vaslui - Lunca Banului, Berezeni, Fălciu; </w:t>
      </w:r>
      <w:bookmarkEnd w:id="1"/>
      <w:r w:rsidR="00B47057" w:rsidRPr="00B47057">
        <w:rPr>
          <w:rFonts w:ascii="Arial Narrow" w:hAnsi="Arial Narrow"/>
          <w:sz w:val="24"/>
          <w:szCs w:val="24"/>
        </w:rPr>
        <w:t xml:space="preserve">Raionul Ungheni </w:t>
      </w:r>
      <w:r w:rsidR="00B47057">
        <w:rPr>
          <w:rFonts w:ascii="Arial Narrow" w:hAnsi="Arial Narrow"/>
          <w:sz w:val="24"/>
          <w:szCs w:val="24"/>
        </w:rPr>
        <w:t>–</w:t>
      </w:r>
      <w:r w:rsidR="00B47057" w:rsidRPr="00B47057">
        <w:rPr>
          <w:rFonts w:ascii="Arial Narrow" w:hAnsi="Arial Narrow"/>
          <w:sz w:val="24"/>
          <w:szCs w:val="24"/>
        </w:rPr>
        <w:t xml:space="preserve"> Sculeni</w:t>
      </w:r>
      <w:r w:rsidR="00B47057">
        <w:rPr>
          <w:rFonts w:ascii="Arial Narrow" w:hAnsi="Arial Narrow"/>
          <w:sz w:val="24"/>
          <w:szCs w:val="24"/>
        </w:rPr>
        <w:t xml:space="preserve">, </w:t>
      </w:r>
      <w:r w:rsidR="00B47057" w:rsidRPr="00B47057">
        <w:rPr>
          <w:rFonts w:ascii="Arial Narrow" w:hAnsi="Arial Narrow"/>
          <w:sz w:val="24"/>
          <w:szCs w:val="24"/>
        </w:rPr>
        <w:t>zona de competență - Sculeni, Cioropcani, Petrești, Buciumeni</w:t>
      </w:r>
      <w:r w:rsidR="00B47057">
        <w:rPr>
          <w:rFonts w:ascii="Arial Narrow" w:hAnsi="Arial Narrow"/>
          <w:sz w:val="24"/>
          <w:szCs w:val="24"/>
        </w:rPr>
        <w:t>)</w:t>
      </w:r>
      <w:r>
        <w:rPr>
          <w:rFonts w:ascii="Arial Narrow" w:hAnsi="Arial Narrow"/>
          <w:sz w:val="24"/>
          <w:szCs w:val="24"/>
        </w:rPr>
        <w:t xml:space="preserve"> </w:t>
      </w:r>
      <w:r w:rsidRPr="008E347F">
        <w:rPr>
          <w:rFonts w:ascii="Arial Narrow" w:hAnsi="Arial Narrow"/>
          <w:sz w:val="24"/>
          <w:szCs w:val="24"/>
        </w:rPr>
        <w:t>și serviciile profesionale (ISU și DSE);</w:t>
      </w:r>
    </w:p>
    <w:p w14:paraId="77C470EA" w14:textId="090BDA43" w:rsidR="008E347F" w:rsidRPr="008E347F" w:rsidRDefault="008E347F" w:rsidP="00D749F8">
      <w:pPr>
        <w:pStyle w:val="NoSpacing"/>
        <w:ind w:left="720"/>
        <w:jc w:val="both"/>
        <w:rPr>
          <w:rFonts w:ascii="Arial Narrow" w:hAnsi="Arial Narrow"/>
          <w:sz w:val="24"/>
          <w:szCs w:val="24"/>
        </w:rPr>
      </w:pPr>
      <w:r w:rsidRPr="008E347F">
        <w:rPr>
          <w:rFonts w:ascii="Arial Narrow" w:hAnsi="Arial Narrow"/>
          <w:sz w:val="24"/>
          <w:szCs w:val="24"/>
        </w:rPr>
        <w:t xml:space="preserve">b) </w:t>
      </w:r>
      <w:bookmarkStart w:id="2" w:name="_Hlk114836980"/>
      <w:r w:rsidRPr="008E347F">
        <w:rPr>
          <w:rFonts w:ascii="Arial Narrow" w:hAnsi="Arial Narrow"/>
          <w:sz w:val="24"/>
          <w:szCs w:val="24"/>
        </w:rPr>
        <w:t xml:space="preserve">instruirea elevilor din cadrul școlilor de pe raza localităților vizate de proiect </w:t>
      </w:r>
      <w:bookmarkEnd w:id="2"/>
      <w:r w:rsidRPr="008E347F">
        <w:rPr>
          <w:rFonts w:ascii="Arial Narrow" w:hAnsi="Arial Narrow"/>
          <w:sz w:val="24"/>
          <w:szCs w:val="24"/>
        </w:rPr>
        <w:t>cu privire la con</w:t>
      </w:r>
      <w:r w:rsidR="00100CF7">
        <w:rPr>
          <w:rFonts w:ascii="Arial Narrow" w:hAnsi="Arial Narrow"/>
          <w:sz w:val="24"/>
          <w:szCs w:val="24"/>
        </w:rPr>
        <w:t>ș</w:t>
      </w:r>
      <w:r w:rsidRPr="008E347F">
        <w:rPr>
          <w:rFonts w:ascii="Arial Narrow" w:hAnsi="Arial Narrow"/>
          <w:sz w:val="24"/>
          <w:szCs w:val="24"/>
        </w:rPr>
        <w:t>tientizarea măsurilor de prevenție a dezastrelor naturale și antropice;</w:t>
      </w:r>
    </w:p>
    <w:p w14:paraId="36D11129" w14:textId="518268DF" w:rsidR="008E347F" w:rsidRDefault="008E347F" w:rsidP="00D749F8">
      <w:pPr>
        <w:pStyle w:val="NoSpacing"/>
        <w:ind w:left="720"/>
        <w:jc w:val="both"/>
        <w:rPr>
          <w:rFonts w:ascii="Arial Narrow" w:hAnsi="Arial Narrow"/>
          <w:sz w:val="24"/>
          <w:szCs w:val="24"/>
        </w:rPr>
      </w:pPr>
      <w:r w:rsidRPr="008E347F">
        <w:rPr>
          <w:rFonts w:ascii="Arial Narrow" w:hAnsi="Arial Narrow"/>
          <w:sz w:val="24"/>
          <w:szCs w:val="24"/>
        </w:rPr>
        <w:t xml:space="preserve">c) </w:t>
      </w:r>
      <w:bookmarkStart w:id="3" w:name="_Hlk115085367"/>
      <w:r w:rsidRPr="008E347F">
        <w:rPr>
          <w:rFonts w:ascii="Arial Narrow" w:hAnsi="Arial Narrow"/>
          <w:sz w:val="24"/>
          <w:szCs w:val="24"/>
        </w:rPr>
        <w:t>seminar/masă rotundă privind promovarea principiilor voluntariatului și dezvoltarea unor parteneriate între autoritățile publice și societatea civilă pentru prevenirea dezast</w:t>
      </w:r>
      <w:r w:rsidR="009C0968">
        <w:rPr>
          <w:rFonts w:ascii="Arial Narrow" w:hAnsi="Arial Narrow"/>
          <w:sz w:val="24"/>
          <w:szCs w:val="24"/>
        </w:rPr>
        <w:t>r</w:t>
      </w:r>
      <w:r w:rsidRPr="008E347F">
        <w:rPr>
          <w:rFonts w:ascii="Arial Narrow" w:hAnsi="Arial Narrow"/>
          <w:sz w:val="24"/>
          <w:szCs w:val="24"/>
        </w:rPr>
        <w:t>elor</w:t>
      </w:r>
      <w:bookmarkEnd w:id="3"/>
      <w:r w:rsidRPr="008E347F">
        <w:rPr>
          <w:rFonts w:ascii="Arial Narrow" w:hAnsi="Arial Narrow"/>
          <w:sz w:val="24"/>
          <w:szCs w:val="24"/>
        </w:rPr>
        <w:t>.</w:t>
      </w:r>
    </w:p>
    <w:p w14:paraId="33343AB3" w14:textId="0F08C130" w:rsidR="008E347F" w:rsidRDefault="008E347F" w:rsidP="008E347F">
      <w:pPr>
        <w:pStyle w:val="NoSpacing"/>
        <w:rPr>
          <w:rFonts w:ascii="Arial Narrow" w:hAnsi="Arial Narrow"/>
          <w:sz w:val="24"/>
          <w:szCs w:val="24"/>
        </w:rPr>
      </w:pPr>
    </w:p>
    <w:p w14:paraId="4A2B1D8E" w14:textId="471A9F37" w:rsidR="0052028A" w:rsidRPr="0052028A" w:rsidRDefault="00E8337E" w:rsidP="008E347F">
      <w:pPr>
        <w:pStyle w:val="NoSpacing"/>
        <w:rPr>
          <w:rFonts w:ascii="Arial Narrow" w:hAnsi="Arial Narrow"/>
          <w:b/>
          <w:bCs/>
          <w:sz w:val="24"/>
          <w:szCs w:val="24"/>
        </w:rPr>
      </w:pPr>
      <w:r w:rsidRPr="0052028A">
        <w:rPr>
          <w:rFonts w:ascii="Arial Narrow" w:hAnsi="Arial Narrow"/>
          <w:b/>
          <w:bCs/>
          <w:sz w:val="24"/>
          <w:szCs w:val="24"/>
        </w:rPr>
        <w:t>DESCRIEREA SERVICIILOR</w:t>
      </w:r>
    </w:p>
    <w:p w14:paraId="3DB1238E" w14:textId="1081AEC6" w:rsidR="00E67F72" w:rsidRDefault="0052028A" w:rsidP="008E347F">
      <w:pPr>
        <w:pStyle w:val="NoSpacing"/>
        <w:rPr>
          <w:rFonts w:ascii="Arial Narrow" w:hAnsi="Arial Narrow"/>
          <w:sz w:val="24"/>
          <w:szCs w:val="24"/>
        </w:rPr>
      </w:pPr>
      <w:r>
        <w:rPr>
          <w:rFonts w:ascii="Arial Narrow" w:hAnsi="Arial Narrow"/>
          <w:sz w:val="24"/>
          <w:szCs w:val="24"/>
        </w:rPr>
        <w:t>Prestatorul va organiza</w:t>
      </w:r>
      <w:r w:rsidR="00C227F8">
        <w:rPr>
          <w:rFonts w:ascii="Arial Narrow" w:hAnsi="Arial Narrow"/>
          <w:sz w:val="24"/>
          <w:szCs w:val="24"/>
        </w:rPr>
        <w:t xml:space="preserve"> următoarele evenimente și va</w:t>
      </w:r>
      <w:r>
        <w:rPr>
          <w:rFonts w:ascii="Arial Narrow" w:hAnsi="Arial Narrow"/>
          <w:sz w:val="24"/>
          <w:szCs w:val="24"/>
        </w:rPr>
        <w:t xml:space="preserve"> </w:t>
      </w:r>
      <w:r w:rsidR="00C227F8">
        <w:rPr>
          <w:rFonts w:ascii="Arial Narrow" w:hAnsi="Arial Narrow"/>
          <w:sz w:val="24"/>
          <w:szCs w:val="24"/>
        </w:rPr>
        <w:t>asigura pachete de transport, cazare, masă  pentru participanți, după cum urmează:</w:t>
      </w:r>
    </w:p>
    <w:p w14:paraId="5A1AA5E3" w14:textId="77777777" w:rsidR="00D749F8" w:rsidRDefault="00D749F8" w:rsidP="008E347F">
      <w:pPr>
        <w:pStyle w:val="NoSpacing"/>
        <w:rPr>
          <w:rFonts w:ascii="Arial Narrow" w:hAnsi="Arial Narrow"/>
          <w:sz w:val="24"/>
          <w:szCs w:val="24"/>
        </w:rPr>
      </w:pPr>
    </w:p>
    <w:p w14:paraId="3E611524" w14:textId="56AD4162" w:rsidR="0052028A" w:rsidRPr="00E46380" w:rsidRDefault="00E06ACC" w:rsidP="00D749F8">
      <w:pPr>
        <w:pStyle w:val="NoSpacing"/>
        <w:numPr>
          <w:ilvl w:val="0"/>
          <w:numId w:val="20"/>
        </w:numPr>
        <w:shd w:val="clear" w:color="auto" w:fill="C6D9F1" w:themeFill="text2" w:themeFillTint="33"/>
        <w:rPr>
          <w:rFonts w:ascii="Arial Narrow" w:hAnsi="Arial Narrow"/>
          <w:b/>
          <w:bCs/>
          <w:sz w:val="24"/>
          <w:szCs w:val="24"/>
          <w:u w:val="single"/>
        </w:rPr>
      </w:pPr>
      <w:r w:rsidRPr="00E46380">
        <w:rPr>
          <w:rFonts w:ascii="Arial Narrow" w:hAnsi="Arial Narrow"/>
          <w:b/>
          <w:bCs/>
          <w:sz w:val="24"/>
          <w:szCs w:val="24"/>
          <w:u w:val="single"/>
        </w:rPr>
        <w:t>Organizarea a 3 evenimente de tip schimb de bune practici</w:t>
      </w:r>
      <w:r w:rsidR="0052028A" w:rsidRPr="00E46380">
        <w:rPr>
          <w:rFonts w:ascii="Arial Narrow" w:hAnsi="Arial Narrow"/>
          <w:b/>
          <w:bCs/>
          <w:sz w:val="24"/>
          <w:szCs w:val="24"/>
          <w:u w:val="single"/>
        </w:rPr>
        <w:t xml:space="preserve"> </w:t>
      </w:r>
    </w:p>
    <w:p w14:paraId="2A07553C" w14:textId="77777777" w:rsidR="00D749F8" w:rsidRDefault="00E06ACC" w:rsidP="00E926F2">
      <w:pPr>
        <w:pStyle w:val="NoSpacing"/>
        <w:jc w:val="both"/>
        <w:rPr>
          <w:rFonts w:ascii="Arial Narrow" w:hAnsi="Arial Narrow"/>
          <w:sz w:val="24"/>
          <w:szCs w:val="24"/>
        </w:rPr>
      </w:pPr>
      <w:r>
        <w:rPr>
          <w:rFonts w:ascii="Arial Narrow" w:hAnsi="Arial Narrow"/>
          <w:sz w:val="24"/>
          <w:szCs w:val="24"/>
        </w:rPr>
        <w:t>Evenimentele vor avea loc în</w:t>
      </w:r>
      <w:r w:rsidR="00D749F8">
        <w:rPr>
          <w:rFonts w:ascii="Arial Narrow" w:hAnsi="Arial Narrow"/>
          <w:sz w:val="24"/>
          <w:szCs w:val="24"/>
        </w:rPr>
        <w:t>:</w:t>
      </w:r>
    </w:p>
    <w:p w14:paraId="0019B347" w14:textId="77777777" w:rsidR="00D749F8" w:rsidRDefault="00E06ACC" w:rsidP="00D749F8">
      <w:pPr>
        <w:pStyle w:val="NoSpacing"/>
        <w:numPr>
          <w:ilvl w:val="0"/>
          <w:numId w:val="18"/>
        </w:numPr>
        <w:jc w:val="both"/>
        <w:rPr>
          <w:rFonts w:ascii="Arial Narrow" w:hAnsi="Arial Narrow"/>
          <w:sz w:val="24"/>
          <w:szCs w:val="24"/>
        </w:rPr>
      </w:pPr>
      <w:r>
        <w:rPr>
          <w:rFonts w:ascii="Arial Narrow" w:hAnsi="Arial Narrow"/>
          <w:sz w:val="24"/>
          <w:szCs w:val="24"/>
        </w:rPr>
        <w:t>județul Iași, municipiul Pașcani</w:t>
      </w:r>
      <w:r w:rsidR="00D749F8">
        <w:rPr>
          <w:rFonts w:ascii="Arial Narrow" w:hAnsi="Arial Narrow"/>
          <w:sz w:val="24"/>
          <w:szCs w:val="24"/>
        </w:rPr>
        <w:t>;</w:t>
      </w:r>
    </w:p>
    <w:p w14:paraId="2612C551" w14:textId="77777777" w:rsidR="00D749F8" w:rsidRDefault="00E06ACC" w:rsidP="00D749F8">
      <w:pPr>
        <w:pStyle w:val="NoSpacing"/>
        <w:numPr>
          <w:ilvl w:val="0"/>
          <w:numId w:val="18"/>
        </w:numPr>
        <w:jc w:val="both"/>
        <w:rPr>
          <w:rFonts w:ascii="Arial Narrow" w:hAnsi="Arial Narrow"/>
          <w:sz w:val="24"/>
          <w:szCs w:val="24"/>
        </w:rPr>
      </w:pPr>
      <w:r>
        <w:rPr>
          <w:rFonts w:ascii="Arial Narrow" w:hAnsi="Arial Narrow"/>
          <w:sz w:val="24"/>
          <w:szCs w:val="24"/>
        </w:rPr>
        <w:t xml:space="preserve">județul Botoșani, oraș Ștefănești și </w:t>
      </w:r>
    </w:p>
    <w:p w14:paraId="5EE771EC" w14:textId="77777777" w:rsidR="00D749F8" w:rsidRDefault="00E06ACC" w:rsidP="00D749F8">
      <w:pPr>
        <w:pStyle w:val="NoSpacing"/>
        <w:numPr>
          <w:ilvl w:val="0"/>
          <w:numId w:val="18"/>
        </w:numPr>
        <w:jc w:val="both"/>
        <w:rPr>
          <w:rFonts w:ascii="Arial Narrow" w:hAnsi="Arial Narrow"/>
          <w:sz w:val="24"/>
          <w:szCs w:val="24"/>
        </w:rPr>
      </w:pPr>
      <w:r>
        <w:rPr>
          <w:rFonts w:ascii="Arial Narrow" w:hAnsi="Arial Narrow"/>
          <w:sz w:val="24"/>
          <w:szCs w:val="24"/>
        </w:rPr>
        <w:t>județul Vaslui, municipiul Vaslui</w:t>
      </w:r>
      <w:r w:rsidR="001A325F">
        <w:rPr>
          <w:rFonts w:ascii="Arial Narrow" w:hAnsi="Arial Narrow"/>
          <w:sz w:val="24"/>
          <w:szCs w:val="24"/>
        </w:rPr>
        <w:t xml:space="preserve">, </w:t>
      </w:r>
    </w:p>
    <w:p w14:paraId="1971DF1A" w14:textId="3734E151" w:rsidR="0052028A" w:rsidRDefault="001A325F" w:rsidP="00D749F8">
      <w:pPr>
        <w:pStyle w:val="NoSpacing"/>
        <w:jc w:val="both"/>
        <w:rPr>
          <w:rFonts w:ascii="Arial Narrow" w:hAnsi="Arial Narrow"/>
          <w:sz w:val="24"/>
          <w:szCs w:val="24"/>
        </w:rPr>
      </w:pPr>
      <w:r>
        <w:rPr>
          <w:rFonts w:ascii="Arial Narrow" w:hAnsi="Arial Narrow"/>
          <w:sz w:val="24"/>
          <w:szCs w:val="24"/>
        </w:rPr>
        <w:t>în perioada 1</w:t>
      </w:r>
      <w:r w:rsidR="00203BA0">
        <w:rPr>
          <w:rFonts w:ascii="Arial Narrow" w:hAnsi="Arial Narrow"/>
          <w:sz w:val="24"/>
          <w:szCs w:val="24"/>
        </w:rPr>
        <w:t>7</w:t>
      </w:r>
      <w:r>
        <w:rPr>
          <w:rFonts w:ascii="Arial Narrow" w:hAnsi="Arial Narrow"/>
          <w:sz w:val="24"/>
          <w:szCs w:val="24"/>
        </w:rPr>
        <w:t xml:space="preserve"> octombrie – 2</w:t>
      </w:r>
      <w:r w:rsidR="00203BA0">
        <w:rPr>
          <w:rFonts w:ascii="Arial Narrow" w:hAnsi="Arial Narrow"/>
          <w:sz w:val="24"/>
          <w:szCs w:val="24"/>
        </w:rPr>
        <w:t>9</w:t>
      </w:r>
      <w:r>
        <w:rPr>
          <w:rFonts w:ascii="Arial Narrow" w:hAnsi="Arial Narrow"/>
          <w:sz w:val="24"/>
          <w:szCs w:val="24"/>
        </w:rPr>
        <w:t xml:space="preserve"> noiembrie 2022.</w:t>
      </w:r>
      <w:r w:rsidR="00E926F2">
        <w:rPr>
          <w:rFonts w:ascii="Arial Narrow" w:hAnsi="Arial Narrow"/>
          <w:sz w:val="24"/>
          <w:szCs w:val="24"/>
        </w:rPr>
        <w:t xml:space="preserve"> Datele pentru desfășurarea evenimentelor vor fi comunicate prestatorului cu cel puțin 5 zile înainte.</w:t>
      </w:r>
    </w:p>
    <w:p w14:paraId="3564CD5C" w14:textId="1B2E84C4" w:rsidR="00E06ACC" w:rsidRDefault="00E06ACC" w:rsidP="008E347F">
      <w:pPr>
        <w:pStyle w:val="NoSpacing"/>
        <w:rPr>
          <w:rFonts w:ascii="Arial Narrow" w:hAnsi="Arial Narrow"/>
          <w:sz w:val="24"/>
          <w:szCs w:val="24"/>
        </w:rPr>
      </w:pPr>
      <w:r>
        <w:rPr>
          <w:rFonts w:ascii="Arial Narrow" w:hAnsi="Arial Narrow"/>
          <w:sz w:val="24"/>
          <w:szCs w:val="24"/>
        </w:rPr>
        <w:t>Sălile pentru găzduirea evenimentelor vor fi puse la dispoziție de către autoritatea contractantă.</w:t>
      </w:r>
    </w:p>
    <w:p w14:paraId="09038A7D" w14:textId="77777777" w:rsidR="00B13F2E" w:rsidRDefault="00B13F2E" w:rsidP="008E347F">
      <w:pPr>
        <w:pStyle w:val="NoSpacing"/>
        <w:rPr>
          <w:rFonts w:ascii="Arial Narrow" w:hAnsi="Arial Narrow"/>
          <w:sz w:val="24"/>
          <w:szCs w:val="24"/>
        </w:rPr>
      </w:pPr>
      <w:bookmarkStart w:id="4" w:name="_Hlk115083489"/>
    </w:p>
    <w:p w14:paraId="62A814D7" w14:textId="1141165C" w:rsidR="00E06ACC" w:rsidRDefault="00E06ACC" w:rsidP="008E347F">
      <w:pPr>
        <w:pStyle w:val="NoSpacing"/>
        <w:rPr>
          <w:rFonts w:ascii="Arial Narrow" w:hAnsi="Arial Narrow"/>
          <w:sz w:val="24"/>
          <w:szCs w:val="24"/>
        </w:rPr>
      </w:pPr>
      <w:r>
        <w:rPr>
          <w:rFonts w:ascii="Arial Narrow" w:hAnsi="Arial Narrow"/>
          <w:sz w:val="24"/>
          <w:szCs w:val="24"/>
        </w:rPr>
        <w:t>Prestatorul trebuie să asigure următoarele servicii</w:t>
      </w:r>
      <w:bookmarkEnd w:id="4"/>
      <w:r>
        <w:rPr>
          <w:rFonts w:ascii="Arial Narrow" w:hAnsi="Arial Narrow"/>
          <w:sz w:val="24"/>
          <w:szCs w:val="24"/>
        </w:rPr>
        <w:t>:</w:t>
      </w:r>
    </w:p>
    <w:p w14:paraId="0393F3A1" w14:textId="3922C324" w:rsidR="00E06ACC" w:rsidRDefault="00922D5A" w:rsidP="00D749F8">
      <w:pPr>
        <w:pStyle w:val="NoSpacing"/>
        <w:rPr>
          <w:rFonts w:ascii="Arial Narrow" w:hAnsi="Arial Narrow"/>
          <w:sz w:val="24"/>
          <w:szCs w:val="24"/>
        </w:rPr>
      </w:pPr>
      <w:r w:rsidRPr="00D749F8">
        <w:rPr>
          <w:rFonts w:ascii="Arial Narrow" w:hAnsi="Arial Narrow"/>
          <w:b/>
          <w:bCs/>
          <w:sz w:val="24"/>
          <w:szCs w:val="24"/>
        </w:rPr>
        <w:t>a)</w:t>
      </w:r>
      <w:r w:rsidRPr="00D749F8">
        <w:rPr>
          <w:rFonts w:ascii="Arial Narrow" w:hAnsi="Arial Narrow"/>
          <w:b/>
          <w:bCs/>
          <w:sz w:val="24"/>
          <w:szCs w:val="24"/>
          <w:u w:val="single"/>
        </w:rPr>
        <w:t xml:space="preserve"> </w:t>
      </w:r>
      <w:bookmarkStart w:id="5" w:name="_Hlk115090433"/>
      <w:r w:rsidR="00E06ACC" w:rsidRPr="00D749F8">
        <w:rPr>
          <w:rFonts w:ascii="Arial Narrow" w:hAnsi="Arial Narrow"/>
          <w:b/>
          <w:bCs/>
          <w:sz w:val="24"/>
          <w:szCs w:val="24"/>
          <w:u w:val="single"/>
        </w:rPr>
        <w:t>Servicii de catering</w:t>
      </w:r>
      <w:r w:rsidR="00E06ACC">
        <w:rPr>
          <w:rFonts w:ascii="Arial Narrow" w:hAnsi="Arial Narrow"/>
          <w:sz w:val="24"/>
          <w:szCs w:val="24"/>
        </w:rPr>
        <w:t xml:space="preserve"> pentru </w:t>
      </w:r>
      <w:r w:rsidR="00E06ACC" w:rsidRPr="00B13F2E">
        <w:rPr>
          <w:rFonts w:ascii="Arial Narrow" w:hAnsi="Arial Narrow"/>
          <w:b/>
          <w:bCs/>
          <w:sz w:val="24"/>
          <w:szCs w:val="24"/>
        </w:rPr>
        <w:t>aprox. 20 de pe</w:t>
      </w:r>
      <w:r w:rsidR="009C0968">
        <w:rPr>
          <w:rFonts w:ascii="Arial Narrow" w:hAnsi="Arial Narrow"/>
          <w:b/>
          <w:bCs/>
          <w:sz w:val="24"/>
          <w:szCs w:val="24"/>
        </w:rPr>
        <w:t>r</w:t>
      </w:r>
      <w:r w:rsidR="00E06ACC" w:rsidRPr="00B13F2E">
        <w:rPr>
          <w:rFonts w:ascii="Arial Narrow" w:hAnsi="Arial Narrow"/>
          <w:b/>
          <w:bCs/>
          <w:sz w:val="24"/>
          <w:szCs w:val="24"/>
        </w:rPr>
        <w:t>soane/eveniment</w:t>
      </w:r>
      <w:r w:rsidR="00E06ACC">
        <w:rPr>
          <w:rFonts w:ascii="Arial Narrow" w:hAnsi="Arial Narrow"/>
          <w:sz w:val="24"/>
          <w:szCs w:val="24"/>
        </w:rPr>
        <w:t>, constând în:</w:t>
      </w:r>
    </w:p>
    <w:p w14:paraId="4A6B8647" w14:textId="15699790" w:rsidR="00137C07" w:rsidRPr="00922D5A" w:rsidRDefault="00777087" w:rsidP="00137C07">
      <w:pPr>
        <w:pStyle w:val="NoSpacing"/>
        <w:ind w:left="1080"/>
        <w:rPr>
          <w:rFonts w:ascii="Arial Narrow" w:hAnsi="Arial Narrow"/>
          <w:sz w:val="24"/>
          <w:szCs w:val="24"/>
        </w:rPr>
      </w:pPr>
      <w:bookmarkStart w:id="6" w:name="_Hlk115090411"/>
      <w:bookmarkEnd w:id="5"/>
      <w:r w:rsidRPr="00D749F8">
        <w:rPr>
          <w:rFonts w:ascii="Arial Narrow" w:hAnsi="Arial Narrow"/>
          <w:b/>
          <w:bCs/>
          <w:i/>
          <w:iCs/>
          <w:sz w:val="24"/>
          <w:szCs w:val="24"/>
        </w:rPr>
        <w:t>W</w:t>
      </w:r>
      <w:r w:rsidR="009C0968" w:rsidRPr="00D749F8">
        <w:rPr>
          <w:rFonts w:ascii="Arial Narrow" w:hAnsi="Arial Narrow"/>
          <w:b/>
          <w:bCs/>
          <w:i/>
          <w:iCs/>
          <w:sz w:val="24"/>
          <w:szCs w:val="24"/>
        </w:rPr>
        <w:t>e</w:t>
      </w:r>
      <w:r w:rsidRPr="00D749F8">
        <w:rPr>
          <w:rFonts w:ascii="Arial Narrow" w:hAnsi="Arial Narrow"/>
          <w:b/>
          <w:bCs/>
          <w:i/>
          <w:iCs/>
          <w:sz w:val="24"/>
          <w:szCs w:val="24"/>
        </w:rPr>
        <w:t>lcome c</w:t>
      </w:r>
      <w:r w:rsidR="00137C07" w:rsidRPr="00D749F8">
        <w:rPr>
          <w:rFonts w:ascii="Arial Narrow" w:hAnsi="Arial Narrow"/>
          <w:b/>
          <w:bCs/>
          <w:i/>
          <w:iCs/>
          <w:sz w:val="24"/>
          <w:szCs w:val="24"/>
        </w:rPr>
        <w:t>offee</w:t>
      </w:r>
      <w:r w:rsidR="00137C07" w:rsidRPr="00922D5A">
        <w:rPr>
          <w:rFonts w:ascii="Arial Narrow" w:hAnsi="Arial Narrow"/>
          <w:i/>
          <w:iCs/>
          <w:sz w:val="24"/>
          <w:szCs w:val="24"/>
        </w:rPr>
        <w:t xml:space="preserve"> (asigurat înainte de </w:t>
      </w:r>
      <w:r w:rsidR="009C0968">
        <w:rPr>
          <w:rFonts w:ascii="Arial Narrow" w:hAnsi="Arial Narrow"/>
          <w:i/>
          <w:iCs/>
          <w:sz w:val="24"/>
          <w:szCs w:val="24"/>
        </w:rPr>
        <w:t>î</w:t>
      </w:r>
      <w:r w:rsidR="00137C07" w:rsidRPr="00922D5A">
        <w:rPr>
          <w:rFonts w:ascii="Arial Narrow" w:hAnsi="Arial Narrow"/>
          <w:i/>
          <w:iCs/>
          <w:sz w:val="24"/>
          <w:szCs w:val="24"/>
        </w:rPr>
        <w:t>nceperea evenimentului)</w:t>
      </w:r>
      <w:r w:rsidR="00137C07" w:rsidRPr="00922D5A">
        <w:rPr>
          <w:rFonts w:ascii="Arial Narrow" w:hAnsi="Arial Narrow"/>
          <w:sz w:val="24"/>
          <w:szCs w:val="24"/>
        </w:rPr>
        <w:t>:</w:t>
      </w:r>
    </w:p>
    <w:p w14:paraId="79ED416C" w14:textId="61A0FB44" w:rsidR="00236EC7" w:rsidRDefault="00236EC7" w:rsidP="00137C07">
      <w:pPr>
        <w:pStyle w:val="NoSpacing"/>
        <w:numPr>
          <w:ilvl w:val="1"/>
          <w:numId w:val="10"/>
        </w:numPr>
        <w:ind w:left="1800"/>
        <w:rPr>
          <w:rFonts w:ascii="Arial Narrow" w:hAnsi="Arial Narrow"/>
          <w:sz w:val="24"/>
          <w:szCs w:val="24"/>
        </w:rPr>
      </w:pPr>
      <w:r>
        <w:rPr>
          <w:rFonts w:ascii="Arial Narrow" w:hAnsi="Arial Narrow"/>
          <w:sz w:val="24"/>
          <w:szCs w:val="24"/>
        </w:rPr>
        <w:t xml:space="preserve">20 sticle de 500 ml cu apă plată  și </w:t>
      </w:r>
      <w:r w:rsidRPr="00236EC7">
        <w:rPr>
          <w:rFonts w:ascii="Arial Narrow" w:hAnsi="Arial Narrow"/>
          <w:sz w:val="24"/>
          <w:szCs w:val="24"/>
        </w:rPr>
        <w:t>20 sticle de 500 ml cu apă</w:t>
      </w:r>
      <w:r>
        <w:rPr>
          <w:rFonts w:ascii="Arial Narrow" w:hAnsi="Arial Narrow"/>
          <w:sz w:val="24"/>
          <w:szCs w:val="24"/>
        </w:rPr>
        <w:t xml:space="preserve"> carbogazoasă;</w:t>
      </w:r>
    </w:p>
    <w:p w14:paraId="5A241979" w14:textId="72A4C90C" w:rsidR="00236EC7" w:rsidRDefault="00236EC7" w:rsidP="00137C07">
      <w:pPr>
        <w:pStyle w:val="NoSpacing"/>
        <w:numPr>
          <w:ilvl w:val="1"/>
          <w:numId w:val="10"/>
        </w:numPr>
        <w:ind w:left="1800"/>
        <w:rPr>
          <w:rFonts w:ascii="Arial Narrow" w:hAnsi="Arial Narrow"/>
          <w:sz w:val="24"/>
          <w:szCs w:val="24"/>
        </w:rPr>
      </w:pPr>
      <w:r>
        <w:rPr>
          <w:rFonts w:ascii="Arial Narrow" w:hAnsi="Arial Narrow"/>
          <w:sz w:val="24"/>
          <w:szCs w:val="24"/>
        </w:rPr>
        <w:t>Ceai de diferite plante/arome și cafea</w:t>
      </w:r>
      <w:r w:rsidR="00E46380">
        <w:rPr>
          <w:rFonts w:ascii="Arial Narrow" w:hAnsi="Arial Narrow"/>
          <w:sz w:val="24"/>
          <w:szCs w:val="24"/>
        </w:rPr>
        <w:t xml:space="preserve"> cu pliculețe de zahăr și miere</w:t>
      </w:r>
      <w:r>
        <w:rPr>
          <w:rFonts w:ascii="Arial Narrow" w:hAnsi="Arial Narrow"/>
          <w:sz w:val="24"/>
          <w:szCs w:val="24"/>
        </w:rPr>
        <w:t>;</w:t>
      </w:r>
    </w:p>
    <w:p w14:paraId="72CA8FAC" w14:textId="77777777" w:rsidR="00E46380" w:rsidRDefault="00236EC7" w:rsidP="00137C07">
      <w:pPr>
        <w:pStyle w:val="NoSpacing"/>
        <w:numPr>
          <w:ilvl w:val="1"/>
          <w:numId w:val="10"/>
        </w:numPr>
        <w:ind w:left="1800"/>
        <w:rPr>
          <w:rFonts w:ascii="Arial Narrow" w:hAnsi="Arial Narrow"/>
          <w:sz w:val="24"/>
          <w:szCs w:val="24"/>
        </w:rPr>
      </w:pPr>
      <w:r>
        <w:rPr>
          <w:rFonts w:ascii="Arial Narrow" w:hAnsi="Arial Narrow"/>
          <w:sz w:val="24"/>
          <w:szCs w:val="24"/>
        </w:rPr>
        <w:t xml:space="preserve">20 </w:t>
      </w:r>
      <w:r w:rsidRPr="00236EC7">
        <w:rPr>
          <w:rFonts w:ascii="Arial Narrow" w:hAnsi="Arial Narrow"/>
          <w:sz w:val="24"/>
          <w:szCs w:val="24"/>
        </w:rPr>
        <w:t>sticle de 500 ml cu</w:t>
      </w:r>
      <w:r>
        <w:rPr>
          <w:rFonts w:ascii="Arial Narrow" w:hAnsi="Arial Narrow"/>
          <w:sz w:val="24"/>
          <w:szCs w:val="24"/>
        </w:rPr>
        <w:t xml:space="preserve"> suc fără acid și </w:t>
      </w:r>
      <w:r w:rsidRPr="00236EC7">
        <w:rPr>
          <w:rFonts w:ascii="Arial Narrow" w:hAnsi="Arial Narrow"/>
          <w:sz w:val="24"/>
          <w:szCs w:val="24"/>
        </w:rPr>
        <w:t>20 sticle de 500 ml suc</w:t>
      </w:r>
      <w:r>
        <w:rPr>
          <w:rFonts w:ascii="Arial Narrow" w:hAnsi="Arial Narrow"/>
          <w:sz w:val="24"/>
          <w:szCs w:val="24"/>
        </w:rPr>
        <w:t xml:space="preserve"> </w:t>
      </w:r>
      <w:r w:rsidR="00E46380">
        <w:rPr>
          <w:rFonts w:ascii="Arial Narrow" w:hAnsi="Arial Narrow"/>
          <w:sz w:val="24"/>
          <w:szCs w:val="24"/>
        </w:rPr>
        <w:t>cu acid;</w:t>
      </w:r>
    </w:p>
    <w:p w14:paraId="571BA9B5" w14:textId="7E2BE747" w:rsidR="00E46380" w:rsidRDefault="00E46380" w:rsidP="00137C07">
      <w:pPr>
        <w:pStyle w:val="NoSpacing"/>
        <w:numPr>
          <w:ilvl w:val="1"/>
          <w:numId w:val="10"/>
        </w:numPr>
        <w:ind w:left="1800"/>
        <w:rPr>
          <w:rFonts w:ascii="Arial Narrow" w:hAnsi="Arial Narrow"/>
          <w:sz w:val="24"/>
          <w:szCs w:val="24"/>
        </w:rPr>
      </w:pPr>
      <w:r>
        <w:rPr>
          <w:rFonts w:ascii="Arial Narrow" w:hAnsi="Arial Narrow"/>
          <w:sz w:val="24"/>
          <w:szCs w:val="24"/>
        </w:rPr>
        <w:lastRenderedPageBreak/>
        <w:t>Produse de patiserie s</w:t>
      </w:r>
      <w:r w:rsidR="009C0968">
        <w:rPr>
          <w:rFonts w:ascii="Arial Narrow" w:hAnsi="Arial Narrow"/>
          <w:sz w:val="24"/>
          <w:szCs w:val="24"/>
        </w:rPr>
        <w:t>ă</w:t>
      </w:r>
      <w:r>
        <w:rPr>
          <w:rFonts w:ascii="Arial Narrow" w:hAnsi="Arial Narrow"/>
          <w:sz w:val="24"/>
          <w:szCs w:val="24"/>
        </w:rPr>
        <w:t>rate (1 kg) și dulci (1 kg);</w:t>
      </w:r>
    </w:p>
    <w:p w14:paraId="0B77D533" w14:textId="6E3AA268" w:rsidR="00E46380" w:rsidRDefault="00E46380" w:rsidP="00137C07">
      <w:pPr>
        <w:pStyle w:val="NoSpacing"/>
        <w:numPr>
          <w:ilvl w:val="1"/>
          <w:numId w:val="10"/>
        </w:numPr>
        <w:ind w:left="1800"/>
        <w:rPr>
          <w:rFonts w:ascii="Arial Narrow" w:hAnsi="Arial Narrow"/>
          <w:sz w:val="24"/>
          <w:szCs w:val="24"/>
        </w:rPr>
      </w:pPr>
      <w:r>
        <w:rPr>
          <w:rFonts w:ascii="Arial Narrow" w:hAnsi="Arial Narrow"/>
          <w:sz w:val="24"/>
          <w:szCs w:val="24"/>
        </w:rPr>
        <w:t>Produse de cofetărie diverse sortimente (2 kg);</w:t>
      </w:r>
    </w:p>
    <w:bookmarkEnd w:id="6"/>
    <w:p w14:paraId="5A75541C" w14:textId="5DF92017" w:rsidR="00137C07" w:rsidRPr="00922D5A" w:rsidRDefault="00137C07" w:rsidP="00137C07">
      <w:pPr>
        <w:pStyle w:val="NoSpacing"/>
        <w:ind w:left="1080"/>
        <w:rPr>
          <w:rFonts w:ascii="Arial Narrow" w:hAnsi="Arial Narrow"/>
          <w:sz w:val="24"/>
          <w:szCs w:val="24"/>
        </w:rPr>
      </w:pPr>
      <w:r w:rsidRPr="00922D5A">
        <w:rPr>
          <w:rFonts w:ascii="Arial Narrow" w:hAnsi="Arial Narrow"/>
          <w:i/>
          <w:iCs/>
          <w:sz w:val="24"/>
          <w:szCs w:val="24"/>
        </w:rPr>
        <w:t>Catering</w:t>
      </w:r>
      <w:r w:rsidR="002E334A" w:rsidRPr="00922D5A">
        <w:rPr>
          <w:rFonts w:ascii="Arial Narrow" w:hAnsi="Arial Narrow"/>
          <w:i/>
          <w:iCs/>
          <w:sz w:val="24"/>
          <w:szCs w:val="24"/>
        </w:rPr>
        <w:t>/masa caldă</w:t>
      </w:r>
      <w:r w:rsidRPr="00922D5A">
        <w:rPr>
          <w:rFonts w:ascii="Arial Narrow" w:hAnsi="Arial Narrow"/>
          <w:i/>
          <w:iCs/>
          <w:sz w:val="24"/>
          <w:szCs w:val="24"/>
        </w:rPr>
        <w:t xml:space="preserve"> (asigurat la terminarea evenimentului)</w:t>
      </w:r>
      <w:r w:rsidRPr="00922D5A">
        <w:rPr>
          <w:rFonts w:ascii="Arial Narrow" w:hAnsi="Arial Narrow"/>
          <w:sz w:val="24"/>
          <w:szCs w:val="24"/>
        </w:rPr>
        <w:t>:</w:t>
      </w:r>
    </w:p>
    <w:p w14:paraId="412A1352" w14:textId="7ECB639B" w:rsidR="009E7B6B" w:rsidRDefault="009E7B6B" w:rsidP="00137C07">
      <w:pPr>
        <w:pStyle w:val="NoSpacing"/>
        <w:numPr>
          <w:ilvl w:val="1"/>
          <w:numId w:val="10"/>
        </w:numPr>
        <w:ind w:left="1800"/>
        <w:rPr>
          <w:rFonts w:ascii="Arial Narrow" w:hAnsi="Arial Narrow"/>
          <w:sz w:val="24"/>
          <w:szCs w:val="24"/>
        </w:rPr>
      </w:pPr>
      <w:r>
        <w:rPr>
          <w:rFonts w:ascii="Arial Narrow" w:hAnsi="Arial Narrow"/>
          <w:sz w:val="24"/>
          <w:szCs w:val="24"/>
        </w:rPr>
        <w:t>Platouri calde mixte cu diferite sortimente de produse din carne – 4 platouri de câte 1,5 kg;</w:t>
      </w:r>
    </w:p>
    <w:p w14:paraId="4641A65A" w14:textId="700A62EB" w:rsidR="009E7B6B" w:rsidRDefault="009E7B6B" w:rsidP="00137C07">
      <w:pPr>
        <w:pStyle w:val="NoSpacing"/>
        <w:numPr>
          <w:ilvl w:val="1"/>
          <w:numId w:val="10"/>
        </w:numPr>
        <w:ind w:left="1800"/>
        <w:rPr>
          <w:rFonts w:ascii="Arial Narrow" w:hAnsi="Arial Narrow"/>
          <w:sz w:val="24"/>
          <w:szCs w:val="24"/>
        </w:rPr>
      </w:pPr>
      <w:r>
        <w:rPr>
          <w:rFonts w:ascii="Arial Narrow" w:hAnsi="Arial Narrow"/>
          <w:sz w:val="24"/>
          <w:szCs w:val="24"/>
        </w:rPr>
        <w:t>Platouri calde mixte cu garnituri</w:t>
      </w:r>
      <w:r w:rsidR="00D749F8">
        <w:rPr>
          <w:rFonts w:ascii="Arial Narrow" w:hAnsi="Arial Narrow"/>
          <w:sz w:val="24"/>
          <w:szCs w:val="24"/>
        </w:rPr>
        <w:t xml:space="preserve"> </w:t>
      </w:r>
      <w:r>
        <w:rPr>
          <w:rFonts w:ascii="Arial Narrow" w:hAnsi="Arial Narrow"/>
          <w:sz w:val="24"/>
          <w:szCs w:val="24"/>
        </w:rPr>
        <w:t>– 4 platouri de câte 1,5 kg;</w:t>
      </w:r>
    </w:p>
    <w:p w14:paraId="77D44AB3" w14:textId="66F3F422" w:rsidR="00236EC7" w:rsidRDefault="009E7B6B" w:rsidP="00137C07">
      <w:pPr>
        <w:pStyle w:val="NoSpacing"/>
        <w:numPr>
          <w:ilvl w:val="1"/>
          <w:numId w:val="10"/>
        </w:numPr>
        <w:ind w:left="1800"/>
        <w:rPr>
          <w:rFonts w:ascii="Arial Narrow" w:hAnsi="Arial Narrow"/>
          <w:sz w:val="24"/>
          <w:szCs w:val="24"/>
        </w:rPr>
      </w:pPr>
      <w:r>
        <w:rPr>
          <w:rFonts w:ascii="Arial Narrow" w:hAnsi="Arial Narrow"/>
          <w:sz w:val="24"/>
          <w:szCs w:val="24"/>
        </w:rPr>
        <w:t>Platouri cu salate diferite – 2 platouri de 1 kg.</w:t>
      </w:r>
    </w:p>
    <w:p w14:paraId="37E99C56" w14:textId="7B9356F4" w:rsidR="00E54F14" w:rsidRDefault="00E54F14" w:rsidP="00E54F14">
      <w:pPr>
        <w:pStyle w:val="NoSpacing"/>
        <w:rPr>
          <w:rFonts w:ascii="Arial Narrow" w:hAnsi="Arial Narrow"/>
          <w:sz w:val="24"/>
          <w:szCs w:val="24"/>
        </w:rPr>
      </w:pPr>
      <w:r>
        <w:rPr>
          <w:rFonts w:ascii="Arial Narrow" w:hAnsi="Arial Narrow"/>
          <w:sz w:val="24"/>
          <w:szCs w:val="24"/>
        </w:rPr>
        <w:t xml:space="preserve">Prestatorul va asigura logistica (pahare, farfurii, tacâmuri, șervețele). </w:t>
      </w:r>
    </w:p>
    <w:p w14:paraId="441BE2B8" w14:textId="77777777" w:rsidR="00B13F2E" w:rsidRDefault="00B13F2E" w:rsidP="00E54F14">
      <w:pPr>
        <w:pStyle w:val="NoSpacing"/>
        <w:rPr>
          <w:rFonts w:ascii="Arial Narrow" w:hAnsi="Arial Narrow"/>
          <w:sz w:val="24"/>
          <w:szCs w:val="24"/>
        </w:rPr>
      </w:pPr>
    </w:p>
    <w:p w14:paraId="7D9A91B5" w14:textId="770B241E" w:rsidR="00922D5A" w:rsidRPr="00D749F8" w:rsidRDefault="00922D5A" w:rsidP="00D749F8">
      <w:pPr>
        <w:pStyle w:val="NoSpacing"/>
        <w:rPr>
          <w:rFonts w:ascii="Arial Narrow" w:hAnsi="Arial Narrow"/>
          <w:b/>
          <w:bCs/>
          <w:sz w:val="24"/>
          <w:szCs w:val="24"/>
        </w:rPr>
      </w:pPr>
      <w:r w:rsidRPr="00D749F8">
        <w:rPr>
          <w:rFonts w:ascii="Arial Narrow" w:hAnsi="Arial Narrow"/>
          <w:b/>
          <w:bCs/>
          <w:sz w:val="24"/>
          <w:szCs w:val="24"/>
        </w:rPr>
        <w:t xml:space="preserve">b) </w:t>
      </w:r>
      <w:bookmarkStart w:id="7" w:name="_Hlk115089807"/>
      <w:r w:rsidR="0086258E" w:rsidRPr="00D749F8">
        <w:rPr>
          <w:rFonts w:ascii="Arial Narrow" w:hAnsi="Arial Narrow"/>
          <w:b/>
          <w:bCs/>
          <w:sz w:val="24"/>
          <w:szCs w:val="24"/>
          <w:u w:val="single"/>
        </w:rPr>
        <w:t>Servicii de transport</w:t>
      </w:r>
      <w:r w:rsidR="0086258E" w:rsidRPr="00D749F8">
        <w:rPr>
          <w:rFonts w:ascii="Arial Narrow" w:hAnsi="Arial Narrow"/>
          <w:b/>
          <w:bCs/>
          <w:sz w:val="24"/>
          <w:szCs w:val="24"/>
        </w:rPr>
        <w:t xml:space="preserve"> pentru participanții din Ungheni, Republica Moldova</w:t>
      </w:r>
    </w:p>
    <w:p w14:paraId="01758265" w14:textId="60977115" w:rsidR="006155EE" w:rsidRDefault="006155EE" w:rsidP="00D749F8">
      <w:pPr>
        <w:pStyle w:val="NoSpacing"/>
        <w:jc w:val="both"/>
        <w:rPr>
          <w:rFonts w:ascii="Arial Narrow" w:hAnsi="Arial Narrow"/>
          <w:sz w:val="24"/>
          <w:szCs w:val="24"/>
        </w:rPr>
      </w:pPr>
      <w:r>
        <w:rPr>
          <w:rFonts w:ascii="Arial Narrow" w:hAnsi="Arial Narrow"/>
          <w:sz w:val="24"/>
          <w:szCs w:val="24"/>
        </w:rPr>
        <w:t xml:space="preserve">Prestatorul va pune la dispoziție un microbuz cu min.16 locuri pe scaune, cu </w:t>
      </w:r>
      <w:r w:rsidR="00F0413B">
        <w:rPr>
          <w:rFonts w:ascii="Arial Narrow" w:hAnsi="Arial Narrow"/>
          <w:sz w:val="24"/>
          <w:szCs w:val="24"/>
        </w:rPr>
        <w:t>ș</w:t>
      </w:r>
      <w:r>
        <w:rPr>
          <w:rFonts w:ascii="Arial Narrow" w:hAnsi="Arial Narrow"/>
          <w:sz w:val="24"/>
          <w:szCs w:val="24"/>
        </w:rPr>
        <w:t xml:space="preserve">ofer care să dețină atestat de transport internațional de persoane, </w:t>
      </w:r>
      <w:r w:rsidR="00F54E30">
        <w:rPr>
          <w:rFonts w:ascii="Arial Narrow" w:hAnsi="Arial Narrow"/>
          <w:sz w:val="24"/>
          <w:szCs w:val="24"/>
        </w:rPr>
        <w:t>p</w:t>
      </w:r>
      <w:r>
        <w:rPr>
          <w:rFonts w:ascii="Arial Narrow" w:hAnsi="Arial Narrow"/>
          <w:sz w:val="24"/>
          <w:szCs w:val="24"/>
        </w:rPr>
        <w:t>e rutele Ungheni-Pașcani, Ungheni-Ștefănești și Ungheni</w:t>
      </w:r>
      <w:r w:rsidR="00874D2A">
        <w:rPr>
          <w:rFonts w:ascii="Arial Narrow" w:hAnsi="Arial Narrow"/>
          <w:sz w:val="24"/>
          <w:szCs w:val="24"/>
        </w:rPr>
        <w:t>-</w:t>
      </w:r>
      <w:r>
        <w:rPr>
          <w:rFonts w:ascii="Arial Narrow" w:hAnsi="Arial Narrow"/>
          <w:sz w:val="24"/>
          <w:szCs w:val="24"/>
        </w:rPr>
        <w:t>Vaslui</w:t>
      </w:r>
      <w:r w:rsidR="00BC7AF4">
        <w:rPr>
          <w:rFonts w:ascii="Arial Narrow" w:hAnsi="Arial Narrow"/>
          <w:sz w:val="24"/>
          <w:szCs w:val="24"/>
        </w:rPr>
        <w:t xml:space="preserve"> și retur</w:t>
      </w:r>
      <w:r>
        <w:rPr>
          <w:rFonts w:ascii="Arial Narrow" w:hAnsi="Arial Narrow"/>
          <w:sz w:val="24"/>
          <w:szCs w:val="24"/>
        </w:rPr>
        <w:t>.</w:t>
      </w:r>
    </w:p>
    <w:p w14:paraId="250D2B39" w14:textId="77777777" w:rsidR="00B13F2E" w:rsidRDefault="00B13F2E" w:rsidP="006155EE">
      <w:pPr>
        <w:pStyle w:val="NoSpacing"/>
        <w:ind w:left="1440"/>
        <w:jc w:val="both"/>
        <w:rPr>
          <w:rFonts w:ascii="Arial Narrow" w:hAnsi="Arial Narrow"/>
          <w:sz w:val="24"/>
          <w:szCs w:val="24"/>
        </w:rPr>
      </w:pPr>
    </w:p>
    <w:p w14:paraId="226E9D57" w14:textId="6D14B6E1" w:rsidR="00E06ACC" w:rsidRPr="00D749F8" w:rsidRDefault="00F0413B" w:rsidP="00D749F8">
      <w:pPr>
        <w:pStyle w:val="NoSpacing"/>
        <w:rPr>
          <w:rFonts w:ascii="Arial Narrow" w:hAnsi="Arial Narrow"/>
          <w:b/>
          <w:bCs/>
          <w:sz w:val="24"/>
          <w:szCs w:val="24"/>
        </w:rPr>
      </w:pPr>
      <w:r w:rsidRPr="00D749F8">
        <w:rPr>
          <w:rFonts w:ascii="Arial Narrow" w:hAnsi="Arial Narrow"/>
          <w:b/>
          <w:bCs/>
          <w:sz w:val="24"/>
          <w:szCs w:val="24"/>
        </w:rPr>
        <w:t xml:space="preserve">c) </w:t>
      </w:r>
      <w:bookmarkStart w:id="8" w:name="_Hlk115083537"/>
      <w:r w:rsidRPr="00D749F8">
        <w:rPr>
          <w:rFonts w:ascii="Arial Narrow" w:hAnsi="Arial Narrow"/>
          <w:b/>
          <w:bCs/>
          <w:sz w:val="24"/>
          <w:szCs w:val="24"/>
          <w:u w:val="single"/>
        </w:rPr>
        <w:t>Decontarea carburantului</w:t>
      </w:r>
      <w:r w:rsidRPr="00D749F8">
        <w:rPr>
          <w:rFonts w:ascii="Arial Narrow" w:hAnsi="Arial Narrow"/>
          <w:b/>
          <w:bCs/>
          <w:sz w:val="24"/>
          <w:szCs w:val="24"/>
        </w:rPr>
        <w:t xml:space="preserve"> pentru </w:t>
      </w:r>
      <w:bookmarkEnd w:id="8"/>
      <w:r w:rsidRPr="00D749F8">
        <w:rPr>
          <w:rFonts w:ascii="Arial Narrow" w:hAnsi="Arial Narrow"/>
          <w:b/>
          <w:bCs/>
          <w:sz w:val="24"/>
          <w:szCs w:val="24"/>
        </w:rPr>
        <w:t xml:space="preserve">participanți, astfel: </w:t>
      </w:r>
    </w:p>
    <w:bookmarkEnd w:id="7"/>
    <w:p w14:paraId="59FC7F01" w14:textId="366C109E" w:rsidR="00D749F8" w:rsidRDefault="00F0413B" w:rsidP="00D749F8">
      <w:pPr>
        <w:pStyle w:val="NoSpacing"/>
        <w:numPr>
          <w:ilvl w:val="0"/>
          <w:numId w:val="19"/>
        </w:numPr>
        <w:tabs>
          <w:tab w:val="left" w:pos="1701"/>
        </w:tabs>
        <w:jc w:val="both"/>
        <w:rPr>
          <w:rFonts w:ascii="Arial Narrow" w:hAnsi="Arial Narrow"/>
          <w:sz w:val="24"/>
          <w:szCs w:val="24"/>
        </w:rPr>
      </w:pPr>
      <w:r>
        <w:rPr>
          <w:rFonts w:ascii="Arial Narrow" w:hAnsi="Arial Narrow"/>
          <w:sz w:val="24"/>
          <w:szCs w:val="24"/>
        </w:rPr>
        <w:t>pentru evenimentul din Pașcani</w:t>
      </w:r>
      <w:r w:rsidR="00D749F8">
        <w:rPr>
          <w:rFonts w:ascii="Arial Narrow" w:hAnsi="Arial Narrow"/>
          <w:sz w:val="24"/>
          <w:szCs w:val="24"/>
        </w:rPr>
        <w:t>, jud. Iași</w:t>
      </w:r>
      <w:r>
        <w:rPr>
          <w:rFonts w:ascii="Arial Narrow" w:hAnsi="Arial Narrow"/>
          <w:sz w:val="24"/>
          <w:szCs w:val="24"/>
        </w:rPr>
        <w:t xml:space="preserve">: </w:t>
      </w:r>
    </w:p>
    <w:p w14:paraId="0B2D9FBD" w14:textId="77777777" w:rsidR="00D749F8" w:rsidRDefault="00F0413B" w:rsidP="00D749F8">
      <w:pPr>
        <w:pStyle w:val="NoSpacing"/>
        <w:numPr>
          <w:ilvl w:val="1"/>
          <w:numId w:val="19"/>
        </w:numPr>
        <w:tabs>
          <w:tab w:val="left" w:pos="1701"/>
        </w:tabs>
        <w:jc w:val="both"/>
        <w:rPr>
          <w:rFonts w:ascii="Arial Narrow" w:hAnsi="Arial Narrow"/>
          <w:sz w:val="24"/>
          <w:szCs w:val="24"/>
        </w:rPr>
      </w:pPr>
      <w:r>
        <w:rPr>
          <w:rFonts w:ascii="Arial Narrow" w:hAnsi="Arial Narrow"/>
          <w:sz w:val="24"/>
          <w:szCs w:val="24"/>
        </w:rPr>
        <w:t>pentru 2 autoturisme  care se vor deplasa pe ruta Lespezi-Pașcani-Lespezi;</w:t>
      </w:r>
      <w:bookmarkStart w:id="9" w:name="_Hlk114836711"/>
      <w:bookmarkStart w:id="10" w:name="_Hlk114836511"/>
    </w:p>
    <w:p w14:paraId="778E657F" w14:textId="77777777" w:rsidR="00D749F8" w:rsidRDefault="00F0413B"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 xml:space="preserve">pentru 1 autoturism care se va deplasa pe ruta </w:t>
      </w:r>
      <w:bookmarkEnd w:id="9"/>
      <w:r w:rsidRPr="00D749F8">
        <w:rPr>
          <w:rFonts w:ascii="Arial Narrow" w:hAnsi="Arial Narrow"/>
          <w:sz w:val="24"/>
          <w:szCs w:val="24"/>
        </w:rPr>
        <w:t>Trifești-Pașcani-Trifești;</w:t>
      </w:r>
      <w:bookmarkEnd w:id="10"/>
    </w:p>
    <w:p w14:paraId="19425032" w14:textId="421D4289" w:rsidR="00F0413B" w:rsidRPr="00D749F8" w:rsidRDefault="006A4C56"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pentru 1 autoturism care se va deplasa pe ruta Bivolari-Pașcani-Bivolari</w:t>
      </w:r>
      <w:r w:rsidR="00BE012B" w:rsidRPr="00D749F8">
        <w:rPr>
          <w:rFonts w:ascii="Arial Narrow" w:hAnsi="Arial Narrow"/>
          <w:sz w:val="24"/>
          <w:szCs w:val="24"/>
        </w:rPr>
        <w:t>.</w:t>
      </w:r>
    </w:p>
    <w:p w14:paraId="2A54AA42" w14:textId="66F8670F" w:rsidR="00D749F8" w:rsidRDefault="00BE012B" w:rsidP="00D749F8">
      <w:pPr>
        <w:pStyle w:val="NoSpacing"/>
        <w:numPr>
          <w:ilvl w:val="0"/>
          <w:numId w:val="19"/>
        </w:numPr>
        <w:tabs>
          <w:tab w:val="left" w:pos="1701"/>
        </w:tabs>
        <w:jc w:val="both"/>
        <w:rPr>
          <w:rFonts w:ascii="Arial Narrow" w:hAnsi="Arial Narrow"/>
          <w:sz w:val="24"/>
          <w:szCs w:val="24"/>
        </w:rPr>
      </w:pPr>
      <w:bookmarkStart w:id="11" w:name="_Hlk114836660"/>
      <w:r>
        <w:rPr>
          <w:rFonts w:ascii="Arial Narrow" w:hAnsi="Arial Narrow"/>
          <w:sz w:val="24"/>
          <w:szCs w:val="24"/>
        </w:rPr>
        <w:t xml:space="preserve">pentru evenimentul din </w:t>
      </w:r>
      <w:bookmarkEnd w:id="11"/>
      <w:r>
        <w:rPr>
          <w:rFonts w:ascii="Arial Narrow" w:hAnsi="Arial Narrow"/>
          <w:sz w:val="24"/>
          <w:szCs w:val="24"/>
        </w:rPr>
        <w:t>Ștefănești</w:t>
      </w:r>
      <w:r w:rsidR="00D749F8">
        <w:rPr>
          <w:rFonts w:ascii="Arial Narrow" w:hAnsi="Arial Narrow"/>
          <w:sz w:val="24"/>
          <w:szCs w:val="24"/>
        </w:rPr>
        <w:t>, jud. Botoșani</w:t>
      </w:r>
      <w:r>
        <w:rPr>
          <w:rFonts w:ascii="Arial Narrow" w:hAnsi="Arial Narrow"/>
          <w:sz w:val="24"/>
          <w:szCs w:val="24"/>
        </w:rPr>
        <w:t xml:space="preserve">: </w:t>
      </w:r>
      <w:bookmarkStart w:id="12" w:name="_Hlk114836584"/>
    </w:p>
    <w:p w14:paraId="031E2D2D" w14:textId="77777777" w:rsidR="00D749F8" w:rsidRDefault="00BE012B" w:rsidP="00D749F8">
      <w:pPr>
        <w:pStyle w:val="NoSpacing"/>
        <w:numPr>
          <w:ilvl w:val="1"/>
          <w:numId w:val="19"/>
        </w:numPr>
        <w:tabs>
          <w:tab w:val="left" w:pos="1701"/>
        </w:tabs>
        <w:jc w:val="both"/>
        <w:rPr>
          <w:rFonts w:ascii="Arial Narrow" w:hAnsi="Arial Narrow"/>
          <w:sz w:val="24"/>
          <w:szCs w:val="24"/>
        </w:rPr>
      </w:pPr>
      <w:r w:rsidRPr="00BE012B">
        <w:rPr>
          <w:rFonts w:ascii="Arial Narrow" w:hAnsi="Arial Narrow"/>
          <w:sz w:val="24"/>
          <w:szCs w:val="24"/>
        </w:rPr>
        <w:t xml:space="preserve">pentru 1 autoturism care se va deplasa pe ruta </w:t>
      </w:r>
      <w:bookmarkEnd w:id="12"/>
      <w:r>
        <w:rPr>
          <w:rFonts w:ascii="Arial Narrow" w:hAnsi="Arial Narrow"/>
          <w:sz w:val="24"/>
          <w:szCs w:val="24"/>
        </w:rPr>
        <w:t>Coțușca-Ștefănești-Coțușca;</w:t>
      </w:r>
    </w:p>
    <w:p w14:paraId="49F1D6A1" w14:textId="77777777" w:rsidR="00D749F8" w:rsidRDefault="00BE012B"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pentru 1 autoturism care se va deplasa pe ruta Românești-Ștefănești-Românești.</w:t>
      </w:r>
    </w:p>
    <w:p w14:paraId="36559947" w14:textId="77777777" w:rsidR="00D749F8" w:rsidRDefault="00BE012B" w:rsidP="00D749F8">
      <w:pPr>
        <w:pStyle w:val="NoSpacing"/>
        <w:numPr>
          <w:ilvl w:val="0"/>
          <w:numId w:val="19"/>
        </w:numPr>
        <w:tabs>
          <w:tab w:val="left" w:pos="1701"/>
        </w:tabs>
        <w:jc w:val="both"/>
        <w:rPr>
          <w:rFonts w:ascii="Arial Narrow" w:hAnsi="Arial Narrow"/>
          <w:sz w:val="24"/>
          <w:szCs w:val="24"/>
        </w:rPr>
      </w:pPr>
      <w:r w:rsidRPr="00D749F8">
        <w:rPr>
          <w:rFonts w:ascii="Arial Narrow" w:hAnsi="Arial Narrow"/>
          <w:sz w:val="24"/>
          <w:szCs w:val="24"/>
        </w:rPr>
        <w:t>pentru evenimentul din</w:t>
      </w:r>
      <w:r w:rsidR="00667F7A" w:rsidRPr="00D749F8">
        <w:rPr>
          <w:rFonts w:ascii="Arial Narrow" w:hAnsi="Arial Narrow"/>
          <w:sz w:val="24"/>
          <w:szCs w:val="24"/>
        </w:rPr>
        <w:t xml:space="preserve"> Vaslui: </w:t>
      </w:r>
      <w:bookmarkStart w:id="13" w:name="_Hlk114836752"/>
    </w:p>
    <w:p w14:paraId="31DF4860" w14:textId="77777777" w:rsidR="00D749F8" w:rsidRDefault="00667F7A"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 xml:space="preserve">pentru 1 autoturism care se va deplasa pe ruta </w:t>
      </w:r>
      <w:bookmarkEnd w:id="13"/>
      <w:r w:rsidR="00BE012B" w:rsidRPr="00D749F8">
        <w:rPr>
          <w:rFonts w:ascii="Arial Narrow" w:hAnsi="Arial Narrow"/>
          <w:sz w:val="24"/>
          <w:szCs w:val="24"/>
        </w:rPr>
        <w:t>Lunca Banului</w:t>
      </w:r>
      <w:r w:rsidRPr="00D749F8">
        <w:rPr>
          <w:rFonts w:ascii="Arial Narrow" w:hAnsi="Arial Narrow"/>
          <w:sz w:val="24"/>
          <w:szCs w:val="24"/>
        </w:rPr>
        <w:t>-Vaslui-</w:t>
      </w:r>
      <w:r w:rsidRPr="00667F7A">
        <w:t xml:space="preserve"> </w:t>
      </w:r>
      <w:r w:rsidRPr="00D749F8">
        <w:rPr>
          <w:rFonts w:ascii="Arial Narrow" w:hAnsi="Arial Narrow"/>
          <w:sz w:val="24"/>
          <w:szCs w:val="24"/>
        </w:rPr>
        <w:t>Lunca Banului;</w:t>
      </w:r>
    </w:p>
    <w:p w14:paraId="7E61FF07" w14:textId="77777777" w:rsidR="00D749F8" w:rsidRDefault="00667F7A"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pentru 1 autoturism care se va deplasa pe ruta</w:t>
      </w:r>
      <w:r w:rsidR="00BE012B" w:rsidRPr="00D749F8">
        <w:rPr>
          <w:rFonts w:ascii="Arial Narrow" w:hAnsi="Arial Narrow"/>
          <w:sz w:val="24"/>
          <w:szCs w:val="24"/>
        </w:rPr>
        <w:t xml:space="preserve"> Berezeni</w:t>
      </w:r>
      <w:r w:rsidRPr="00D749F8">
        <w:rPr>
          <w:rFonts w:ascii="Arial Narrow" w:hAnsi="Arial Narrow"/>
          <w:sz w:val="24"/>
          <w:szCs w:val="24"/>
        </w:rPr>
        <w:t>-Vaslui-Berezeni</w:t>
      </w:r>
      <w:r w:rsidR="00BE012B" w:rsidRPr="00D749F8">
        <w:rPr>
          <w:rFonts w:ascii="Arial Narrow" w:hAnsi="Arial Narrow"/>
          <w:sz w:val="24"/>
          <w:szCs w:val="24"/>
        </w:rPr>
        <w:t xml:space="preserve">, </w:t>
      </w:r>
    </w:p>
    <w:p w14:paraId="091CBA8F" w14:textId="54633E83" w:rsidR="00BE012B" w:rsidRPr="00D749F8" w:rsidRDefault="00667F7A" w:rsidP="00D749F8">
      <w:pPr>
        <w:pStyle w:val="NoSpacing"/>
        <w:numPr>
          <w:ilvl w:val="1"/>
          <w:numId w:val="19"/>
        </w:numPr>
        <w:tabs>
          <w:tab w:val="left" w:pos="1701"/>
        </w:tabs>
        <w:jc w:val="both"/>
        <w:rPr>
          <w:rFonts w:ascii="Arial Narrow" w:hAnsi="Arial Narrow"/>
          <w:sz w:val="24"/>
          <w:szCs w:val="24"/>
        </w:rPr>
      </w:pPr>
      <w:r w:rsidRPr="00D749F8">
        <w:rPr>
          <w:rFonts w:ascii="Arial Narrow" w:hAnsi="Arial Narrow"/>
          <w:sz w:val="24"/>
          <w:szCs w:val="24"/>
        </w:rPr>
        <w:t xml:space="preserve">pentru 1 autoturism care se va deplasa pe ruta </w:t>
      </w:r>
      <w:r w:rsidR="00BE012B" w:rsidRPr="00D749F8">
        <w:rPr>
          <w:rFonts w:ascii="Arial Narrow" w:hAnsi="Arial Narrow"/>
          <w:sz w:val="24"/>
          <w:szCs w:val="24"/>
        </w:rPr>
        <w:t>Fălciu</w:t>
      </w:r>
      <w:r w:rsidRPr="00D749F8">
        <w:rPr>
          <w:rFonts w:ascii="Arial Narrow" w:hAnsi="Arial Narrow"/>
          <w:sz w:val="24"/>
          <w:szCs w:val="24"/>
        </w:rPr>
        <w:t>-Vaslui-Fălciu.</w:t>
      </w:r>
    </w:p>
    <w:p w14:paraId="50257F3F" w14:textId="1C728B04" w:rsidR="00BC7AF4" w:rsidRPr="00667F7A" w:rsidRDefault="00BC7AF4" w:rsidP="00BC7AF4">
      <w:pPr>
        <w:pStyle w:val="NoSpacing"/>
        <w:tabs>
          <w:tab w:val="left" w:pos="1701"/>
        </w:tabs>
        <w:jc w:val="both"/>
        <w:rPr>
          <w:rFonts w:ascii="Arial Narrow" w:hAnsi="Arial Narrow"/>
          <w:sz w:val="24"/>
          <w:szCs w:val="24"/>
        </w:rPr>
      </w:pPr>
      <w:bookmarkStart w:id="14" w:name="_Hlk115095246"/>
      <w:r>
        <w:rPr>
          <w:rFonts w:ascii="Arial Narrow" w:hAnsi="Arial Narrow"/>
          <w:sz w:val="24"/>
          <w:szCs w:val="24"/>
        </w:rPr>
        <w:t>Decontarea carburantului se va face după formula de calcul 7,5l/100km</w:t>
      </w:r>
      <w:r w:rsidR="0008644A">
        <w:rPr>
          <w:rFonts w:ascii="Arial Narrow" w:hAnsi="Arial Narrow"/>
          <w:sz w:val="24"/>
          <w:szCs w:val="24"/>
        </w:rPr>
        <w:t xml:space="preserve"> x </w:t>
      </w:r>
      <w:r>
        <w:rPr>
          <w:rFonts w:ascii="Arial Narrow" w:hAnsi="Arial Narrow"/>
          <w:sz w:val="24"/>
          <w:szCs w:val="24"/>
        </w:rPr>
        <w:t xml:space="preserve">distanța (rezultată </w:t>
      </w:r>
      <w:r w:rsidRPr="00BC7AF4">
        <w:rPr>
          <w:rFonts w:ascii="Arial Narrow" w:hAnsi="Arial Narrow"/>
          <w:sz w:val="24"/>
          <w:szCs w:val="24"/>
        </w:rPr>
        <w:t xml:space="preserve">prin utilizarea exclusivă a site-ul </w:t>
      </w:r>
      <w:hyperlink w:history="1">
        <w:r w:rsidR="0008644A" w:rsidRPr="001F1DE0">
          <w:rPr>
            <w:rStyle w:val="Hyperlink"/>
            <w:rFonts w:ascii="Arial Narrow" w:hAnsi="Arial Narrow"/>
            <w:sz w:val="24"/>
            <w:szCs w:val="24"/>
          </w:rPr>
          <w:t>www.distanta.ro</w:t>
        </w:r>
        <w:r w:rsidR="0008644A" w:rsidRPr="0008644A">
          <w:rPr>
            <w:rStyle w:val="Hyperlink"/>
            <w:rFonts w:ascii="Arial Narrow" w:hAnsi="Arial Narrow"/>
            <w:color w:val="auto"/>
            <w:sz w:val="24"/>
            <w:szCs w:val="24"/>
            <w:u w:val="none"/>
          </w:rPr>
          <w:t xml:space="preserve"> x valoarea</w:t>
        </w:r>
      </w:hyperlink>
      <w:r>
        <w:rPr>
          <w:rFonts w:ascii="Arial Narrow" w:hAnsi="Arial Narrow"/>
          <w:sz w:val="24"/>
          <w:szCs w:val="24"/>
        </w:rPr>
        <w:t xml:space="preserve"> unui litru de carburant înscrisă pe bonul fiscal emis în ziua evenimentului sau cu 1 zi </w:t>
      </w:r>
      <w:r w:rsidR="00AA483E">
        <w:rPr>
          <w:rFonts w:ascii="Arial Narrow" w:hAnsi="Arial Narrow"/>
          <w:sz w:val="24"/>
          <w:szCs w:val="24"/>
        </w:rPr>
        <w:t>î</w:t>
      </w:r>
      <w:r>
        <w:rPr>
          <w:rFonts w:ascii="Arial Narrow" w:hAnsi="Arial Narrow"/>
          <w:sz w:val="24"/>
          <w:szCs w:val="24"/>
        </w:rPr>
        <w:t>nainte.</w:t>
      </w:r>
    </w:p>
    <w:bookmarkEnd w:id="14"/>
    <w:p w14:paraId="1B7EE233" w14:textId="6DB881BC" w:rsidR="00E06ACC" w:rsidRDefault="00E06ACC" w:rsidP="008E347F">
      <w:pPr>
        <w:pStyle w:val="NoSpacing"/>
        <w:rPr>
          <w:rFonts w:ascii="Arial Narrow" w:hAnsi="Arial Narrow"/>
          <w:sz w:val="24"/>
          <w:szCs w:val="24"/>
        </w:rPr>
      </w:pPr>
    </w:p>
    <w:p w14:paraId="5A5606E0" w14:textId="3B88FB36" w:rsidR="00E06ACC" w:rsidRPr="00AC2092" w:rsidRDefault="00456B4B" w:rsidP="00D749F8">
      <w:pPr>
        <w:pStyle w:val="NoSpacing"/>
        <w:numPr>
          <w:ilvl w:val="0"/>
          <w:numId w:val="20"/>
        </w:numPr>
        <w:shd w:val="clear" w:color="auto" w:fill="C6D9F1" w:themeFill="text2" w:themeFillTint="33"/>
        <w:jc w:val="both"/>
        <w:rPr>
          <w:rFonts w:ascii="Arial Narrow" w:hAnsi="Arial Narrow"/>
          <w:b/>
          <w:bCs/>
          <w:sz w:val="24"/>
          <w:szCs w:val="24"/>
          <w:u w:val="single"/>
        </w:rPr>
      </w:pPr>
      <w:r w:rsidRPr="00AC2092">
        <w:rPr>
          <w:rFonts w:ascii="Arial Narrow" w:hAnsi="Arial Narrow"/>
          <w:b/>
          <w:bCs/>
          <w:sz w:val="24"/>
          <w:szCs w:val="24"/>
          <w:u w:val="single"/>
        </w:rPr>
        <w:t xml:space="preserve">Organizarea a 10 sesiuni de </w:t>
      </w:r>
      <w:bookmarkStart w:id="15" w:name="_Hlk115083146"/>
      <w:r w:rsidRPr="00AC2092">
        <w:rPr>
          <w:rFonts w:ascii="Arial Narrow" w:hAnsi="Arial Narrow"/>
          <w:b/>
          <w:bCs/>
          <w:sz w:val="24"/>
          <w:szCs w:val="24"/>
          <w:u w:val="single"/>
        </w:rPr>
        <w:t>instruire a elevilor din cadrul școlilor de pe raza localităților vizate de proiect</w:t>
      </w:r>
      <w:r w:rsidR="00AC2092" w:rsidRPr="00AC2092">
        <w:rPr>
          <w:rFonts w:ascii="Arial Narrow" w:hAnsi="Arial Narrow"/>
          <w:b/>
          <w:bCs/>
          <w:sz w:val="24"/>
          <w:szCs w:val="24"/>
          <w:u w:val="single"/>
        </w:rPr>
        <w:t xml:space="preserve"> cu privire la </w:t>
      </w:r>
      <w:r w:rsidR="00F169AB" w:rsidRPr="00AC2092">
        <w:rPr>
          <w:rFonts w:ascii="Arial Narrow" w:hAnsi="Arial Narrow"/>
          <w:b/>
          <w:bCs/>
          <w:sz w:val="24"/>
          <w:szCs w:val="24"/>
          <w:u w:val="single"/>
        </w:rPr>
        <w:t>con</w:t>
      </w:r>
      <w:r w:rsidR="00F169AB">
        <w:rPr>
          <w:rFonts w:ascii="Arial Narrow" w:hAnsi="Arial Narrow"/>
          <w:b/>
          <w:bCs/>
          <w:sz w:val="24"/>
          <w:szCs w:val="24"/>
          <w:u w:val="single"/>
        </w:rPr>
        <w:t>ș</w:t>
      </w:r>
      <w:r w:rsidR="00F169AB" w:rsidRPr="00AC2092">
        <w:rPr>
          <w:rFonts w:ascii="Arial Narrow" w:hAnsi="Arial Narrow"/>
          <w:b/>
          <w:bCs/>
          <w:sz w:val="24"/>
          <w:szCs w:val="24"/>
          <w:u w:val="single"/>
        </w:rPr>
        <w:t>tientizarea</w:t>
      </w:r>
      <w:r w:rsidR="00AC2092" w:rsidRPr="00AC2092">
        <w:rPr>
          <w:rFonts w:ascii="Arial Narrow" w:hAnsi="Arial Narrow"/>
          <w:b/>
          <w:bCs/>
          <w:sz w:val="24"/>
          <w:szCs w:val="24"/>
          <w:u w:val="single"/>
        </w:rPr>
        <w:t xml:space="preserve"> măsurilor de prevenție a dezastrelor naturale și antropice și însușirea unor proceduri de prim-ajutor</w:t>
      </w:r>
    </w:p>
    <w:p w14:paraId="303F927E" w14:textId="77777777" w:rsidR="00F169AB" w:rsidRDefault="002A047D" w:rsidP="00F169AB">
      <w:pPr>
        <w:pStyle w:val="NoSpacing"/>
        <w:jc w:val="both"/>
        <w:rPr>
          <w:rFonts w:ascii="Arial Narrow" w:hAnsi="Arial Narrow"/>
          <w:sz w:val="24"/>
          <w:szCs w:val="24"/>
        </w:rPr>
      </w:pPr>
      <w:bookmarkStart w:id="16" w:name="_Hlk115438382"/>
      <w:bookmarkEnd w:id="15"/>
      <w:r>
        <w:rPr>
          <w:rFonts w:ascii="Arial Narrow" w:hAnsi="Arial Narrow"/>
          <w:sz w:val="24"/>
          <w:szCs w:val="24"/>
        </w:rPr>
        <w:t xml:space="preserve">În perioada 17 octombrie – 29 noiembrie 2022 vor fi organizate </w:t>
      </w:r>
      <w:r w:rsidR="00AC2092">
        <w:rPr>
          <w:rFonts w:ascii="Arial Narrow" w:hAnsi="Arial Narrow"/>
          <w:sz w:val="24"/>
          <w:szCs w:val="24"/>
        </w:rPr>
        <w:t>10 sesiuni de</w:t>
      </w:r>
      <w:r w:rsidR="00AC2092" w:rsidRPr="00AC2092">
        <w:t xml:space="preserve"> </w:t>
      </w:r>
      <w:r w:rsidR="00AC2092" w:rsidRPr="00AC2092">
        <w:rPr>
          <w:rFonts w:ascii="Arial Narrow" w:hAnsi="Arial Narrow"/>
          <w:sz w:val="24"/>
          <w:szCs w:val="24"/>
        </w:rPr>
        <w:t>instruire a elevilor din cadrul școlilor de pe raza localităților vizate de proiect</w:t>
      </w:r>
      <w:r w:rsidR="00AC2092">
        <w:rPr>
          <w:rFonts w:ascii="Arial Narrow" w:hAnsi="Arial Narrow"/>
          <w:sz w:val="24"/>
          <w:szCs w:val="24"/>
        </w:rPr>
        <w:t xml:space="preserve">: </w:t>
      </w:r>
      <w:bookmarkStart w:id="17" w:name="_Hlk115089979"/>
    </w:p>
    <w:p w14:paraId="7C7BA59F" w14:textId="77777777" w:rsidR="00F169AB" w:rsidRDefault="002A047D" w:rsidP="00F169AB">
      <w:pPr>
        <w:pStyle w:val="NoSpacing"/>
        <w:numPr>
          <w:ilvl w:val="0"/>
          <w:numId w:val="21"/>
        </w:numPr>
        <w:jc w:val="both"/>
        <w:rPr>
          <w:rFonts w:ascii="Arial Narrow" w:hAnsi="Arial Narrow"/>
          <w:sz w:val="24"/>
          <w:szCs w:val="24"/>
        </w:rPr>
      </w:pPr>
      <w:r w:rsidRPr="002A047D">
        <w:rPr>
          <w:rFonts w:ascii="Arial Narrow" w:hAnsi="Arial Narrow"/>
          <w:sz w:val="24"/>
          <w:szCs w:val="24"/>
        </w:rPr>
        <w:t xml:space="preserve">județul Botoșani - Coțușca, Românești, Ștefănești; </w:t>
      </w:r>
    </w:p>
    <w:p w14:paraId="115C7760" w14:textId="77777777" w:rsidR="00F169AB" w:rsidRDefault="002A047D" w:rsidP="00F169AB">
      <w:pPr>
        <w:pStyle w:val="NoSpacing"/>
        <w:numPr>
          <w:ilvl w:val="0"/>
          <w:numId w:val="21"/>
        </w:numPr>
        <w:jc w:val="both"/>
        <w:rPr>
          <w:rFonts w:ascii="Arial Narrow" w:hAnsi="Arial Narrow"/>
          <w:sz w:val="24"/>
          <w:szCs w:val="24"/>
        </w:rPr>
      </w:pPr>
      <w:r w:rsidRPr="002A047D">
        <w:rPr>
          <w:rFonts w:ascii="Arial Narrow" w:hAnsi="Arial Narrow"/>
          <w:sz w:val="24"/>
          <w:szCs w:val="24"/>
        </w:rPr>
        <w:t xml:space="preserve">Județul Iași - Bivolari, Trifești, Lespezi, Pașcani; </w:t>
      </w:r>
    </w:p>
    <w:p w14:paraId="286A52B4" w14:textId="77777777" w:rsidR="00F169AB" w:rsidRDefault="002A047D" w:rsidP="00F169AB">
      <w:pPr>
        <w:pStyle w:val="NoSpacing"/>
        <w:numPr>
          <w:ilvl w:val="0"/>
          <w:numId w:val="21"/>
        </w:numPr>
        <w:jc w:val="both"/>
        <w:rPr>
          <w:rFonts w:ascii="Arial Narrow" w:hAnsi="Arial Narrow"/>
          <w:sz w:val="24"/>
          <w:szCs w:val="24"/>
        </w:rPr>
      </w:pPr>
      <w:r w:rsidRPr="002A047D">
        <w:rPr>
          <w:rFonts w:ascii="Arial Narrow" w:hAnsi="Arial Narrow"/>
          <w:sz w:val="24"/>
          <w:szCs w:val="24"/>
        </w:rPr>
        <w:t>Județul Vaslui - Lunca Banului, Berezeni, Fălciu</w:t>
      </w:r>
      <w:bookmarkEnd w:id="17"/>
      <w:r w:rsidR="00AC2092">
        <w:rPr>
          <w:rFonts w:ascii="Arial Narrow" w:hAnsi="Arial Narrow"/>
          <w:sz w:val="24"/>
          <w:szCs w:val="24"/>
        </w:rPr>
        <w:t xml:space="preserve">. </w:t>
      </w:r>
    </w:p>
    <w:p w14:paraId="6C201A3F" w14:textId="3678BB90" w:rsidR="00D73DF4" w:rsidRDefault="00AC2092" w:rsidP="00F169AB">
      <w:pPr>
        <w:pStyle w:val="NoSpacing"/>
        <w:jc w:val="both"/>
        <w:rPr>
          <w:rFonts w:ascii="Arial Narrow" w:hAnsi="Arial Narrow"/>
          <w:sz w:val="24"/>
          <w:szCs w:val="24"/>
        </w:rPr>
      </w:pPr>
      <w:r w:rsidRPr="00B13F2E">
        <w:rPr>
          <w:rFonts w:ascii="Arial Narrow" w:hAnsi="Arial Narrow"/>
          <w:b/>
          <w:bCs/>
          <w:sz w:val="24"/>
          <w:szCs w:val="24"/>
        </w:rPr>
        <w:t xml:space="preserve">La fiecare sesiune vor participa aprox. </w:t>
      </w:r>
      <w:r w:rsidR="00473C30">
        <w:rPr>
          <w:rFonts w:ascii="Arial Narrow" w:hAnsi="Arial Narrow"/>
          <w:b/>
          <w:bCs/>
          <w:sz w:val="24"/>
          <w:szCs w:val="24"/>
        </w:rPr>
        <w:t>6</w:t>
      </w:r>
      <w:r w:rsidRPr="00B13F2E">
        <w:rPr>
          <w:rFonts w:ascii="Arial Narrow" w:hAnsi="Arial Narrow"/>
          <w:b/>
          <w:bCs/>
          <w:sz w:val="24"/>
          <w:szCs w:val="24"/>
        </w:rPr>
        <w:t>0 de elevi</w:t>
      </w:r>
      <w:r>
        <w:rPr>
          <w:rFonts w:ascii="Arial Narrow" w:hAnsi="Arial Narrow"/>
          <w:sz w:val="24"/>
          <w:szCs w:val="24"/>
        </w:rPr>
        <w:t xml:space="preserve"> </w:t>
      </w:r>
      <w:bookmarkEnd w:id="16"/>
      <w:r>
        <w:rPr>
          <w:rFonts w:ascii="Arial Narrow" w:hAnsi="Arial Narrow"/>
          <w:sz w:val="24"/>
          <w:szCs w:val="24"/>
        </w:rPr>
        <w:t>și un reprezentant ISU</w:t>
      </w:r>
      <w:r w:rsidR="00735851">
        <w:rPr>
          <w:rFonts w:ascii="Arial Narrow" w:hAnsi="Arial Narrow"/>
          <w:sz w:val="24"/>
          <w:szCs w:val="24"/>
        </w:rPr>
        <w:t>, sălile fiind puse la dispoziție de unitățile școlare</w:t>
      </w:r>
      <w:r>
        <w:rPr>
          <w:rFonts w:ascii="Arial Narrow" w:hAnsi="Arial Narrow"/>
          <w:sz w:val="24"/>
          <w:szCs w:val="24"/>
        </w:rPr>
        <w:t>.</w:t>
      </w:r>
    </w:p>
    <w:p w14:paraId="0361E8B5" w14:textId="77777777" w:rsidR="00B13F2E" w:rsidRDefault="00735851" w:rsidP="00AC2092">
      <w:pPr>
        <w:pStyle w:val="NoSpacing"/>
        <w:jc w:val="both"/>
        <w:rPr>
          <w:rFonts w:ascii="Arial Narrow" w:hAnsi="Arial Narrow"/>
          <w:sz w:val="24"/>
          <w:szCs w:val="24"/>
        </w:rPr>
      </w:pPr>
      <w:r>
        <w:rPr>
          <w:rFonts w:ascii="Arial Narrow" w:hAnsi="Arial Narrow"/>
          <w:sz w:val="24"/>
          <w:szCs w:val="24"/>
        </w:rPr>
        <w:tab/>
      </w:r>
    </w:p>
    <w:p w14:paraId="6D3E4EF3" w14:textId="0540008E" w:rsidR="00735851" w:rsidRDefault="00735851" w:rsidP="00AC2092">
      <w:pPr>
        <w:pStyle w:val="NoSpacing"/>
        <w:jc w:val="both"/>
        <w:rPr>
          <w:rFonts w:ascii="Arial Narrow" w:hAnsi="Arial Narrow"/>
          <w:sz w:val="24"/>
          <w:szCs w:val="24"/>
        </w:rPr>
      </w:pPr>
      <w:bookmarkStart w:id="18" w:name="_Hlk115086034"/>
      <w:r>
        <w:rPr>
          <w:rFonts w:ascii="Arial Narrow" w:hAnsi="Arial Narrow"/>
          <w:sz w:val="24"/>
          <w:szCs w:val="24"/>
        </w:rPr>
        <w:t>Prestatorul trebuie să asigure următoarele servicii:</w:t>
      </w:r>
    </w:p>
    <w:bookmarkEnd w:id="18"/>
    <w:p w14:paraId="1949D9A1" w14:textId="1A81F303" w:rsidR="00735851" w:rsidRDefault="00735851" w:rsidP="00735851">
      <w:pPr>
        <w:pStyle w:val="NoSpacing"/>
        <w:numPr>
          <w:ilvl w:val="0"/>
          <w:numId w:val="12"/>
        </w:numPr>
        <w:jc w:val="both"/>
        <w:rPr>
          <w:rFonts w:ascii="Arial Narrow" w:hAnsi="Arial Narrow"/>
          <w:sz w:val="24"/>
          <w:szCs w:val="24"/>
        </w:rPr>
      </w:pPr>
      <w:r w:rsidRPr="00F169AB">
        <w:rPr>
          <w:rFonts w:ascii="Arial Narrow" w:hAnsi="Arial Narrow"/>
          <w:b/>
          <w:bCs/>
          <w:sz w:val="24"/>
          <w:szCs w:val="24"/>
          <w:u w:val="single"/>
        </w:rPr>
        <w:t>Decontarea carburantului</w:t>
      </w:r>
      <w:r w:rsidRPr="00735851">
        <w:rPr>
          <w:rFonts w:ascii="Arial Narrow" w:hAnsi="Arial Narrow"/>
          <w:sz w:val="24"/>
          <w:szCs w:val="24"/>
        </w:rPr>
        <w:t xml:space="preserve"> pentru</w:t>
      </w:r>
      <w:r>
        <w:rPr>
          <w:rFonts w:ascii="Arial Narrow" w:hAnsi="Arial Narrow"/>
          <w:sz w:val="24"/>
          <w:szCs w:val="24"/>
        </w:rPr>
        <w:t xml:space="preserve"> reprezentantul ISU care se va deplasa cu autoturismul pe următoarele rute: </w:t>
      </w:r>
    </w:p>
    <w:p w14:paraId="4031435A" w14:textId="4366C6D1" w:rsidR="00735851" w:rsidRDefault="00735851" w:rsidP="00830D03">
      <w:pPr>
        <w:pStyle w:val="NoSpacing"/>
        <w:numPr>
          <w:ilvl w:val="0"/>
          <w:numId w:val="14"/>
        </w:numPr>
        <w:jc w:val="both"/>
        <w:rPr>
          <w:rFonts w:ascii="Arial Narrow" w:hAnsi="Arial Narrow"/>
          <w:sz w:val="24"/>
          <w:szCs w:val="24"/>
        </w:rPr>
      </w:pPr>
      <w:r>
        <w:rPr>
          <w:rFonts w:ascii="Arial Narrow" w:hAnsi="Arial Narrow"/>
          <w:sz w:val="24"/>
          <w:szCs w:val="24"/>
        </w:rPr>
        <w:t>Județul Iași: Iași-Trifești și retur, Iași-Bivolari și retur, Iași-Pașcani și retur, Iași-Lespezi și retur</w:t>
      </w:r>
      <w:r w:rsidR="00CE1136">
        <w:rPr>
          <w:rFonts w:ascii="Arial Narrow" w:hAnsi="Arial Narrow"/>
          <w:sz w:val="24"/>
          <w:szCs w:val="24"/>
        </w:rPr>
        <w:t>;</w:t>
      </w:r>
    </w:p>
    <w:p w14:paraId="5DD50BDF" w14:textId="0DD64D1F" w:rsidR="00735851" w:rsidRDefault="00735851" w:rsidP="00830D03">
      <w:pPr>
        <w:pStyle w:val="NoSpacing"/>
        <w:numPr>
          <w:ilvl w:val="0"/>
          <w:numId w:val="14"/>
        </w:numPr>
        <w:jc w:val="both"/>
        <w:rPr>
          <w:rFonts w:ascii="Arial Narrow" w:hAnsi="Arial Narrow"/>
          <w:sz w:val="24"/>
          <w:szCs w:val="24"/>
        </w:rPr>
      </w:pPr>
      <w:r>
        <w:rPr>
          <w:rFonts w:ascii="Arial Narrow" w:hAnsi="Arial Narrow"/>
          <w:sz w:val="24"/>
          <w:szCs w:val="24"/>
        </w:rPr>
        <w:t>Județul Botoșani: Botoșani-Coțușca și retur, Botoșani-Ștefănești și retur, Botoșani</w:t>
      </w:r>
      <w:r w:rsidR="00CE1136">
        <w:rPr>
          <w:rFonts w:ascii="Arial Narrow" w:hAnsi="Arial Narrow"/>
          <w:sz w:val="24"/>
          <w:szCs w:val="24"/>
        </w:rPr>
        <w:t>-Românești și retur;</w:t>
      </w:r>
    </w:p>
    <w:p w14:paraId="4B62A430" w14:textId="0F392281" w:rsidR="00CE1136" w:rsidRDefault="00CE1136" w:rsidP="00830D03">
      <w:pPr>
        <w:pStyle w:val="NoSpacing"/>
        <w:numPr>
          <w:ilvl w:val="0"/>
          <w:numId w:val="14"/>
        </w:numPr>
        <w:jc w:val="both"/>
        <w:rPr>
          <w:rFonts w:ascii="Arial Narrow" w:hAnsi="Arial Narrow"/>
          <w:sz w:val="24"/>
          <w:szCs w:val="24"/>
        </w:rPr>
      </w:pPr>
      <w:r>
        <w:rPr>
          <w:rFonts w:ascii="Arial Narrow" w:hAnsi="Arial Narrow"/>
          <w:sz w:val="24"/>
          <w:szCs w:val="24"/>
        </w:rPr>
        <w:t>Județul Vaslui: Vaslui-Lunca Banului și retur, Botoșani-Berezeni și retur, Vaslui-Fălciu și retur.</w:t>
      </w:r>
    </w:p>
    <w:p w14:paraId="1DED65CA" w14:textId="1E259EF7" w:rsidR="002B2F5F" w:rsidRDefault="002B2F5F" w:rsidP="002B2F5F">
      <w:pPr>
        <w:pStyle w:val="NoSpacing"/>
        <w:jc w:val="both"/>
        <w:rPr>
          <w:rFonts w:ascii="Arial Narrow" w:hAnsi="Arial Narrow"/>
          <w:sz w:val="24"/>
          <w:szCs w:val="24"/>
        </w:rPr>
      </w:pPr>
      <w:r w:rsidRPr="002B2F5F">
        <w:rPr>
          <w:rFonts w:ascii="Arial Narrow" w:hAnsi="Arial Narrow"/>
          <w:sz w:val="24"/>
          <w:szCs w:val="24"/>
        </w:rPr>
        <w:t xml:space="preserve">Decontarea carburantului se va face după formula de calcul 7,5l/100km*distanța (rezultată prin utilizarea exclusivă a site-ul www.distanta.ro)*valoarea unui litru de carburant înscrisă pe bonul fiscal emis în ziua evenimentului sau cu 1 zi </w:t>
      </w:r>
      <w:r w:rsidR="00AA483E">
        <w:rPr>
          <w:rFonts w:ascii="Arial Narrow" w:hAnsi="Arial Narrow"/>
          <w:sz w:val="24"/>
          <w:szCs w:val="24"/>
        </w:rPr>
        <w:t>î</w:t>
      </w:r>
      <w:r w:rsidRPr="002B2F5F">
        <w:rPr>
          <w:rFonts w:ascii="Arial Narrow" w:hAnsi="Arial Narrow"/>
          <w:sz w:val="24"/>
          <w:szCs w:val="24"/>
        </w:rPr>
        <w:t>nainte.</w:t>
      </w:r>
    </w:p>
    <w:p w14:paraId="760794BE" w14:textId="09A63F2E" w:rsidR="00646A05" w:rsidRDefault="00646A05" w:rsidP="00646A05">
      <w:pPr>
        <w:pStyle w:val="NoSpacing"/>
        <w:numPr>
          <w:ilvl w:val="0"/>
          <w:numId w:val="12"/>
        </w:numPr>
        <w:jc w:val="both"/>
        <w:rPr>
          <w:rFonts w:ascii="Arial Narrow" w:hAnsi="Arial Narrow"/>
          <w:sz w:val="24"/>
          <w:szCs w:val="24"/>
        </w:rPr>
      </w:pPr>
      <w:r w:rsidRPr="00F169AB">
        <w:rPr>
          <w:rFonts w:ascii="Arial Narrow" w:hAnsi="Arial Narrow"/>
          <w:b/>
          <w:bCs/>
          <w:sz w:val="24"/>
          <w:szCs w:val="24"/>
          <w:u w:val="single"/>
        </w:rPr>
        <w:lastRenderedPageBreak/>
        <w:t>Catering</w:t>
      </w:r>
      <w:r>
        <w:rPr>
          <w:rFonts w:ascii="Arial Narrow" w:hAnsi="Arial Narrow"/>
          <w:sz w:val="24"/>
          <w:szCs w:val="24"/>
        </w:rPr>
        <w:t xml:space="preserve"> pentru elevi</w:t>
      </w:r>
      <w:r w:rsidR="00B13F2E">
        <w:rPr>
          <w:rFonts w:ascii="Arial Narrow" w:hAnsi="Arial Narrow"/>
          <w:sz w:val="24"/>
          <w:szCs w:val="24"/>
        </w:rPr>
        <w:t>, con</w:t>
      </w:r>
      <w:r w:rsidR="007744C0">
        <w:rPr>
          <w:rFonts w:ascii="Arial Narrow" w:hAnsi="Arial Narrow"/>
          <w:sz w:val="24"/>
          <w:szCs w:val="24"/>
        </w:rPr>
        <w:t>s</w:t>
      </w:r>
      <w:r w:rsidR="00B13F2E">
        <w:rPr>
          <w:rFonts w:ascii="Arial Narrow" w:hAnsi="Arial Narrow"/>
          <w:sz w:val="24"/>
          <w:szCs w:val="24"/>
        </w:rPr>
        <w:t xml:space="preserve">tând </w:t>
      </w:r>
      <w:r w:rsidR="00AA483E">
        <w:rPr>
          <w:rFonts w:ascii="Arial Narrow" w:hAnsi="Arial Narrow"/>
          <w:sz w:val="24"/>
          <w:szCs w:val="24"/>
        </w:rPr>
        <w:t xml:space="preserve">în </w:t>
      </w:r>
      <w:r w:rsidR="008944BB">
        <w:rPr>
          <w:rFonts w:ascii="Arial Narrow" w:hAnsi="Arial Narrow"/>
          <w:sz w:val="24"/>
          <w:szCs w:val="24"/>
        </w:rPr>
        <w:t>pachete individuale cu produse alimentare și dulciuri</w:t>
      </w:r>
      <w:r>
        <w:rPr>
          <w:rFonts w:ascii="Arial Narrow" w:hAnsi="Arial Narrow"/>
          <w:sz w:val="24"/>
          <w:szCs w:val="24"/>
        </w:rPr>
        <w:t>:</w:t>
      </w:r>
    </w:p>
    <w:p w14:paraId="731E0AF6" w14:textId="513FE0FD" w:rsidR="001E54CD" w:rsidRPr="00473C30" w:rsidRDefault="00B23063" w:rsidP="008944BB">
      <w:pPr>
        <w:pStyle w:val="NoSpacing"/>
        <w:numPr>
          <w:ilvl w:val="1"/>
          <w:numId w:val="12"/>
        </w:numPr>
        <w:jc w:val="both"/>
        <w:rPr>
          <w:rFonts w:ascii="Arial Narrow" w:hAnsi="Arial Narrow"/>
          <w:sz w:val="24"/>
          <w:szCs w:val="24"/>
        </w:rPr>
      </w:pPr>
      <w:r w:rsidRPr="00473C30">
        <w:rPr>
          <w:rFonts w:ascii="Arial Narrow" w:hAnsi="Arial Narrow"/>
          <w:sz w:val="24"/>
          <w:szCs w:val="24"/>
        </w:rPr>
        <w:t>2 pachete biscuiți aperitiv de min. 1</w:t>
      </w:r>
      <w:r w:rsidR="00C60789" w:rsidRPr="00473C30">
        <w:rPr>
          <w:rFonts w:ascii="Arial Narrow" w:hAnsi="Arial Narrow"/>
          <w:sz w:val="24"/>
          <w:szCs w:val="24"/>
        </w:rPr>
        <w:t>8</w:t>
      </w:r>
      <w:r w:rsidRPr="00473C30">
        <w:rPr>
          <w:rFonts w:ascii="Arial Narrow" w:hAnsi="Arial Narrow"/>
          <w:sz w:val="24"/>
          <w:szCs w:val="24"/>
        </w:rPr>
        <w:t>0g/pachet;</w:t>
      </w:r>
    </w:p>
    <w:p w14:paraId="408A879F" w14:textId="05EB09E9" w:rsidR="008944BB" w:rsidRPr="00473C30" w:rsidRDefault="008944BB" w:rsidP="008944BB">
      <w:pPr>
        <w:pStyle w:val="NoSpacing"/>
        <w:numPr>
          <w:ilvl w:val="1"/>
          <w:numId w:val="12"/>
        </w:numPr>
        <w:jc w:val="both"/>
        <w:rPr>
          <w:rFonts w:ascii="Arial Narrow" w:hAnsi="Arial Narrow"/>
          <w:sz w:val="24"/>
          <w:szCs w:val="24"/>
        </w:rPr>
      </w:pPr>
      <w:r w:rsidRPr="00473C30">
        <w:rPr>
          <w:rFonts w:ascii="Arial Narrow" w:hAnsi="Arial Narrow"/>
          <w:sz w:val="24"/>
          <w:szCs w:val="24"/>
        </w:rPr>
        <w:t>2 pachete biscuiți</w:t>
      </w:r>
      <w:r w:rsidR="00F05AC5" w:rsidRPr="00473C30">
        <w:rPr>
          <w:rFonts w:ascii="Arial Narrow" w:hAnsi="Arial Narrow"/>
          <w:sz w:val="24"/>
          <w:szCs w:val="24"/>
        </w:rPr>
        <w:t xml:space="preserve">: unul </w:t>
      </w:r>
      <w:r w:rsidR="004B5D25">
        <w:rPr>
          <w:rFonts w:ascii="Arial Narrow" w:hAnsi="Arial Narrow"/>
          <w:sz w:val="24"/>
          <w:szCs w:val="24"/>
        </w:rPr>
        <w:t xml:space="preserve">cu </w:t>
      </w:r>
      <w:r w:rsidR="004B5D25" w:rsidRPr="004B5D25">
        <w:rPr>
          <w:rFonts w:ascii="Arial Narrow" w:hAnsi="Arial Narrow"/>
          <w:sz w:val="24"/>
          <w:szCs w:val="24"/>
        </w:rPr>
        <w:t xml:space="preserve">cereale integrale </w:t>
      </w:r>
      <w:r w:rsidR="004B5D25">
        <w:rPr>
          <w:rFonts w:ascii="Arial Narrow" w:hAnsi="Arial Narrow"/>
          <w:sz w:val="24"/>
          <w:szCs w:val="24"/>
        </w:rPr>
        <w:t>ș</w:t>
      </w:r>
      <w:r w:rsidR="004B5D25" w:rsidRPr="004B5D25">
        <w:rPr>
          <w:rFonts w:ascii="Arial Narrow" w:hAnsi="Arial Narrow"/>
          <w:sz w:val="24"/>
          <w:szCs w:val="24"/>
        </w:rPr>
        <w:t xml:space="preserve">i fructe </w:t>
      </w:r>
      <w:r w:rsidR="00F05AC5" w:rsidRPr="00473C30">
        <w:rPr>
          <w:rFonts w:ascii="Arial Narrow" w:hAnsi="Arial Narrow"/>
          <w:sz w:val="24"/>
          <w:szCs w:val="24"/>
        </w:rPr>
        <w:t xml:space="preserve">de min. </w:t>
      </w:r>
      <w:r w:rsidR="001E54CD" w:rsidRPr="00473C30">
        <w:rPr>
          <w:rFonts w:ascii="Arial Narrow" w:hAnsi="Arial Narrow"/>
          <w:sz w:val="24"/>
          <w:szCs w:val="24"/>
        </w:rPr>
        <w:t>200</w:t>
      </w:r>
      <w:r w:rsidR="00F05AC5" w:rsidRPr="00473C30">
        <w:rPr>
          <w:rFonts w:ascii="Arial Narrow" w:hAnsi="Arial Narrow"/>
          <w:sz w:val="24"/>
          <w:szCs w:val="24"/>
        </w:rPr>
        <w:t>g și unul cu cremă de min. 300g</w:t>
      </w:r>
      <w:r w:rsidR="00587C00">
        <w:rPr>
          <w:rFonts w:ascii="Arial Narrow" w:hAnsi="Arial Narrow"/>
          <w:sz w:val="24"/>
          <w:szCs w:val="24"/>
        </w:rPr>
        <w:t xml:space="preserve"> (cantitate g</w:t>
      </w:r>
      <w:r w:rsidR="00587C00" w:rsidRPr="00587C00">
        <w:rPr>
          <w:rFonts w:ascii="Arial Narrow" w:hAnsi="Arial Narrow"/>
          <w:sz w:val="24"/>
          <w:szCs w:val="24"/>
        </w:rPr>
        <w:t>rasimi saturate</w:t>
      </w:r>
      <w:r w:rsidR="00587C00">
        <w:rPr>
          <w:rFonts w:ascii="Arial Narrow" w:hAnsi="Arial Narrow"/>
          <w:sz w:val="24"/>
          <w:szCs w:val="24"/>
        </w:rPr>
        <w:t xml:space="preserve"> de max. </w:t>
      </w:r>
      <w:r w:rsidR="00D33AFF">
        <w:rPr>
          <w:rFonts w:ascii="Arial Narrow" w:hAnsi="Arial Narrow"/>
          <w:sz w:val="24"/>
          <w:szCs w:val="24"/>
        </w:rPr>
        <w:t>5</w:t>
      </w:r>
      <w:r w:rsidR="00587C00" w:rsidRPr="00587C00">
        <w:rPr>
          <w:rFonts w:ascii="Arial Narrow" w:hAnsi="Arial Narrow"/>
          <w:sz w:val="24"/>
          <w:szCs w:val="24"/>
        </w:rPr>
        <w:t>g/100g</w:t>
      </w:r>
      <w:r w:rsidR="00D33AFF">
        <w:rPr>
          <w:rFonts w:ascii="Arial Narrow" w:hAnsi="Arial Narrow"/>
          <w:sz w:val="24"/>
          <w:szCs w:val="24"/>
        </w:rPr>
        <w:t>)</w:t>
      </w:r>
      <w:r w:rsidR="00F05AC5" w:rsidRPr="00473C30">
        <w:rPr>
          <w:rFonts w:ascii="Arial Narrow" w:hAnsi="Arial Narrow"/>
          <w:sz w:val="24"/>
          <w:szCs w:val="24"/>
        </w:rPr>
        <w:t>;</w:t>
      </w:r>
    </w:p>
    <w:p w14:paraId="4807D5AA" w14:textId="7A44EB4E" w:rsidR="00F05AC5" w:rsidRPr="00473C30" w:rsidRDefault="001E54CD" w:rsidP="008944BB">
      <w:pPr>
        <w:pStyle w:val="NoSpacing"/>
        <w:numPr>
          <w:ilvl w:val="1"/>
          <w:numId w:val="12"/>
        </w:numPr>
        <w:jc w:val="both"/>
        <w:rPr>
          <w:rFonts w:ascii="Arial Narrow" w:hAnsi="Arial Narrow"/>
          <w:sz w:val="24"/>
          <w:szCs w:val="24"/>
        </w:rPr>
      </w:pPr>
      <w:r w:rsidRPr="00473C30">
        <w:rPr>
          <w:rFonts w:ascii="Arial Narrow" w:hAnsi="Arial Narrow"/>
          <w:sz w:val="24"/>
          <w:szCs w:val="24"/>
        </w:rPr>
        <w:t>1 c</w:t>
      </w:r>
      <w:r w:rsidR="00F05AC5" w:rsidRPr="00473C30">
        <w:rPr>
          <w:rFonts w:ascii="Arial Narrow" w:hAnsi="Arial Narrow"/>
          <w:sz w:val="24"/>
          <w:szCs w:val="24"/>
        </w:rPr>
        <w:t xml:space="preserve">iocolată </w:t>
      </w:r>
      <w:r w:rsidR="001E2157" w:rsidRPr="00473C30">
        <w:rPr>
          <w:rFonts w:ascii="Arial Narrow" w:hAnsi="Arial Narrow"/>
          <w:sz w:val="24"/>
          <w:szCs w:val="24"/>
        </w:rPr>
        <w:t xml:space="preserve">cu o concentrație de min. </w:t>
      </w:r>
      <w:r w:rsidR="00EB4ECD">
        <w:rPr>
          <w:rFonts w:ascii="Arial Narrow" w:hAnsi="Arial Narrow"/>
          <w:sz w:val="24"/>
          <w:szCs w:val="24"/>
        </w:rPr>
        <w:t>3</w:t>
      </w:r>
      <w:r w:rsidR="001E2157" w:rsidRPr="00473C30">
        <w:rPr>
          <w:rFonts w:ascii="Arial Narrow" w:hAnsi="Arial Narrow"/>
          <w:sz w:val="24"/>
          <w:szCs w:val="24"/>
        </w:rPr>
        <w:t>0% cacao</w:t>
      </w:r>
      <w:r w:rsidR="00EB4ECD">
        <w:rPr>
          <w:rFonts w:ascii="Arial Narrow" w:hAnsi="Arial Narrow"/>
          <w:sz w:val="24"/>
          <w:szCs w:val="24"/>
        </w:rPr>
        <w:t>,</w:t>
      </w:r>
      <w:r w:rsidRPr="00473C30">
        <w:rPr>
          <w:rFonts w:ascii="Arial Narrow" w:hAnsi="Arial Narrow"/>
          <w:sz w:val="24"/>
          <w:szCs w:val="24"/>
        </w:rPr>
        <w:t xml:space="preserve"> </w:t>
      </w:r>
      <w:r w:rsidR="00EB4ECD" w:rsidRPr="00473C30">
        <w:rPr>
          <w:rFonts w:ascii="Arial Narrow" w:hAnsi="Arial Narrow"/>
          <w:sz w:val="24"/>
          <w:szCs w:val="24"/>
        </w:rPr>
        <w:t>diverse sortimente</w:t>
      </w:r>
      <w:r w:rsidR="00EB4ECD">
        <w:rPr>
          <w:rFonts w:ascii="Arial Narrow" w:hAnsi="Arial Narrow"/>
          <w:sz w:val="24"/>
          <w:szCs w:val="24"/>
        </w:rPr>
        <w:t xml:space="preserve"> (cu crema de fructe și/sau diverse alune/nuci) </w:t>
      </w:r>
      <w:r w:rsidR="00EB4ECD" w:rsidRPr="00473C30">
        <w:rPr>
          <w:rFonts w:ascii="Arial Narrow" w:hAnsi="Arial Narrow"/>
          <w:sz w:val="24"/>
          <w:szCs w:val="24"/>
        </w:rPr>
        <w:t xml:space="preserve"> </w:t>
      </w:r>
      <w:r w:rsidR="00F05AC5" w:rsidRPr="00473C30">
        <w:rPr>
          <w:rFonts w:ascii="Arial Narrow" w:hAnsi="Arial Narrow"/>
          <w:sz w:val="24"/>
          <w:szCs w:val="24"/>
        </w:rPr>
        <w:t>– tabletă de min. 100g</w:t>
      </w:r>
      <w:r w:rsidRPr="00473C30">
        <w:rPr>
          <w:rFonts w:ascii="Arial Narrow" w:hAnsi="Arial Narrow"/>
          <w:sz w:val="24"/>
          <w:szCs w:val="24"/>
        </w:rPr>
        <w:t>;</w:t>
      </w:r>
    </w:p>
    <w:p w14:paraId="6CD84DF9" w14:textId="02662E0C" w:rsidR="001E54CD" w:rsidRPr="00473C30" w:rsidRDefault="001E54CD" w:rsidP="008944BB">
      <w:pPr>
        <w:pStyle w:val="NoSpacing"/>
        <w:numPr>
          <w:ilvl w:val="1"/>
          <w:numId w:val="12"/>
        </w:numPr>
        <w:jc w:val="both"/>
        <w:rPr>
          <w:rFonts w:ascii="Arial Narrow" w:hAnsi="Arial Narrow"/>
          <w:sz w:val="24"/>
          <w:szCs w:val="24"/>
        </w:rPr>
      </w:pPr>
      <w:r w:rsidRPr="00473C30">
        <w:rPr>
          <w:rFonts w:ascii="Arial Narrow" w:hAnsi="Arial Narrow"/>
          <w:sz w:val="24"/>
          <w:szCs w:val="24"/>
        </w:rPr>
        <w:t xml:space="preserve">1 corn cu </w:t>
      </w:r>
      <w:r w:rsidR="0041210A">
        <w:rPr>
          <w:rFonts w:ascii="Arial Narrow" w:hAnsi="Arial Narrow"/>
          <w:sz w:val="24"/>
          <w:szCs w:val="24"/>
        </w:rPr>
        <w:t xml:space="preserve">2 sortimente de </w:t>
      </w:r>
      <w:r w:rsidRPr="00473C30">
        <w:rPr>
          <w:rFonts w:ascii="Arial Narrow" w:hAnsi="Arial Narrow"/>
          <w:sz w:val="24"/>
          <w:szCs w:val="24"/>
        </w:rPr>
        <w:t>cremă, min. 100g;</w:t>
      </w:r>
    </w:p>
    <w:p w14:paraId="269B71A7" w14:textId="48FAE52F" w:rsidR="001E54CD" w:rsidRPr="00473C30" w:rsidRDefault="001E54CD" w:rsidP="008944BB">
      <w:pPr>
        <w:pStyle w:val="NoSpacing"/>
        <w:numPr>
          <w:ilvl w:val="1"/>
          <w:numId w:val="12"/>
        </w:numPr>
        <w:jc w:val="both"/>
        <w:rPr>
          <w:rFonts w:ascii="Arial Narrow" w:hAnsi="Arial Narrow"/>
          <w:sz w:val="24"/>
          <w:szCs w:val="24"/>
        </w:rPr>
      </w:pPr>
      <w:r w:rsidRPr="00473C30">
        <w:rPr>
          <w:rFonts w:ascii="Arial Narrow" w:hAnsi="Arial Narrow"/>
          <w:sz w:val="24"/>
          <w:szCs w:val="24"/>
        </w:rPr>
        <w:t>1 sticla de suc fără acid, diverse a</w:t>
      </w:r>
      <w:r w:rsidR="00C46149">
        <w:rPr>
          <w:rFonts w:ascii="Arial Narrow" w:hAnsi="Arial Narrow"/>
          <w:sz w:val="24"/>
          <w:szCs w:val="24"/>
        </w:rPr>
        <w:t xml:space="preserve">rome cu concentrație de </w:t>
      </w:r>
      <w:r w:rsidR="0041210A">
        <w:rPr>
          <w:rFonts w:ascii="Arial Narrow" w:hAnsi="Arial Narrow"/>
          <w:sz w:val="24"/>
          <w:szCs w:val="24"/>
        </w:rPr>
        <w:t>suc/sirop și pulpa fruct de min. 11%,</w:t>
      </w:r>
      <w:r w:rsidRPr="00473C30">
        <w:rPr>
          <w:rFonts w:ascii="Arial Narrow" w:hAnsi="Arial Narrow"/>
          <w:sz w:val="24"/>
          <w:szCs w:val="24"/>
        </w:rPr>
        <w:t xml:space="preserve"> de 500 ml</w:t>
      </w:r>
      <w:r w:rsidR="00C60789" w:rsidRPr="00473C30">
        <w:rPr>
          <w:rFonts w:ascii="Arial Narrow" w:hAnsi="Arial Narrow"/>
          <w:sz w:val="24"/>
          <w:szCs w:val="24"/>
        </w:rPr>
        <w:t>.</w:t>
      </w:r>
    </w:p>
    <w:p w14:paraId="6C03E4BA" w14:textId="05238EA9" w:rsidR="005F4363" w:rsidRPr="00473C30" w:rsidRDefault="00473C30" w:rsidP="00473C30">
      <w:pPr>
        <w:pStyle w:val="NoSpacing"/>
        <w:jc w:val="both"/>
        <w:rPr>
          <w:rFonts w:ascii="Arial Narrow" w:hAnsi="Arial Narrow"/>
          <w:sz w:val="24"/>
          <w:szCs w:val="24"/>
          <w:lang w:val="en-US"/>
        </w:rPr>
      </w:pPr>
      <w:bookmarkStart w:id="19" w:name="_Hlk115439114"/>
      <w:r w:rsidRPr="00473C30">
        <w:rPr>
          <w:rFonts w:ascii="Arial Narrow" w:hAnsi="Arial Narrow"/>
          <w:sz w:val="24"/>
          <w:szCs w:val="24"/>
        </w:rPr>
        <w:t>Prestatorul va</w:t>
      </w:r>
      <w:r w:rsidR="007744C0">
        <w:rPr>
          <w:rFonts w:ascii="Arial Narrow" w:hAnsi="Arial Narrow"/>
          <w:sz w:val="24"/>
          <w:szCs w:val="24"/>
        </w:rPr>
        <w:t xml:space="preserve"> prezenta</w:t>
      </w:r>
      <w:r w:rsidRPr="00473C30">
        <w:rPr>
          <w:rFonts w:ascii="Arial Narrow" w:hAnsi="Arial Narrow"/>
          <w:sz w:val="24"/>
          <w:szCs w:val="24"/>
        </w:rPr>
        <w:t xml:space="preserve"> </w:t>
      </w:r>
      <w:r>
        <w:rPr>
          <w:rFonts w:ascii="Arial Narrow" w:hAnsi="Arial Narrow"/>
          <w:sz w:val="24"/>
          <w:szCs w:val="24"/>
        </w:rPr>
        <w:t>trei propuneri de pachete din care achizitorul va alege una.</w:t>
      </w:r>
    </w:p>
    <w:bookmarkEnd w:id="19"/>
    <w:p w14:paraId="63DF8F26" w14:textId="05FF2360" w:rsidR="00646A05" w:rsidRDefault="00646A05" w:rsidP="00F169AB">
      <w:pPr>
        <w:pStyle w:val="NoSpacing"/>
        <w:jc w:val="both"/>
        <w:rPr>
          <w:rFonts w:ascii="Arial Narrow" w:hAnsi="Arial Narrow"/>
          <w:sz w:val="24"/>
          <w:szCs w:val="24"/>
        </w:rPr>
      </w:pPr>
    </w:p>
    <w:p w14:paraId="27FCD512" w14:textId="057D0AA1" w:rsidR="00C60789" w:rsidRPr="00F169AB" w:rsidRDefault="00C60789" w:rsidP="00F169AB">
      <w:pPr>
        <w:pStyle w:val="NoSpacing"/>
        <w:numPr>
          <w:ilvl w:val="0"/>
          <w:numId w:val="20"/>
        </w:numPr>
        <w:shd w:val="clear" w:color="auto" w:fill="C6D9F1" w:themeFill="text2" w:themeFillTint="33"/>
        <w:jc w:val="both"/>
        <w:rPr>
          <w:rFonts w:ascii="Arial Narrow" w:hAnsi="Arial Narrow"/>
          <w:b/>
          <w:bCs/>
          <w:sz w:val="24"/>
          <w:szCs w:val="24"/>
          <w:u w:val="single"/>
        </w:rPr>
      </w:pPr>
      <w:r w:rsidRPr="00F169AB">
        <w:rPr>
          <w:rFonts w:ascii="Arial Narrow" w:hAnsi="Arial Narrow"/>
          <w:b/>
          <w:bCs/>
          <w:sz w:val="24"/>
          <w:szCs w:val="24"/>
          <w:u w:val="single"/>
        </w:rPr>
        <w:t>Seminar/masă rotundă privind promovarea principiilor voluntariatului și dezvoltarea unor parteneriate între autoritățile publice și societatea civilă pentru prevenirea dezastelor</w:t>
      </w:r>
    </w:p>
    <w:p w14:paraId="763626C6" w14:textId="3B6BA0D5" w:rsidR="00C60789" w:rsidRDefault="00261AF2" w:rsidP="00F169AB">
      <w:pPr>
        <w:pStyle w:val="NoSpacing"/>
        <w:jc w:val="both"/>
        <w:rPr>
          <w:rFonts w:ascii="Arial Narrow" w:hAnsi="Arial Narrow"/>
          <w:sz w:val="24"/>
          <w:szCs w:val="24"/>
        </w:rPr>
      </w:pPr>
      <w:r>
        <w:rPr>
          <w:rFonts w:ascii="Arial Narrow" w:hAnsi="Arial Narrow"/>
          <w:sz w:val="24"/>
          <w:szCs w:val="24"/>
        </w:rPr>
        <w:t>Autoritatea contractantă va organiza</w:t>
      </w:r>
      <w:r w:rsidR="007A0301">
        <w:rPr>
          <w:rFonts w:ascii="Arial Narrow" w:hAnsi="Arial Narrow"/>
          <w:sz w:val="24"/>
          <w:szCs w:val="24"/>
        </w:rPr>
        <w:t xml:space="preserve"> în </w:t>
      </w:r>
      <w:r w:rsidR="007D4D95">
        <w:rPr>
          <w:rFonts w:ascii="Arial Narrow" w:hAnsi="Arial Narrow"/>
          <w:sz w:val="24"/>
          <w:szCs w:val="24"/>
        </w:rPr>
        <w:t>luna decembrie 2022</w:t>
      </w:r>
      <w:r w:rsidR="007A0301">
        <w:rPr>
          <w:rFonts w:ascii="Arial Narrow" w:hAnsi="Arial Narrow"/>
          <w:sz w:val="24"/>
          <w:szCs w:val="24"/>
        </w:rPr>
        <w:t xml:space="preserve">, </w:t>
      </w:r>
      <w:r>
        <w:rPr>
          <w:rFonts w:ascii="Arial Narrow" w:hAnsi="Arial Narrow"/>
          <w:sz w:val="24"/>
          <w:szCs w:val="24"/>
        </w:rPr>
        <w:t>la Iași</w:t>
      </w:r>
      <w:r w:rsidR="007A0301">
        <w:rPr>
          <w:rFonts w:ascii="Arial Narrow" w:hAnsi="Arial Narrow"/>
          <w:sz w:val="24"/>
          <w:szCs w:val="24"/>
        </w:rPr>
        <w:t>,</w:t>
      </w:r>
      <w:r>
        <w:rPr>
          <w:rFonts w:ascii="Arial Narrow" w:hAnsi="Arial Narrow"/>
          <w:sz w:val="24"/>
          <w:szCs w:val="24"/>
        </w:rPr>
        <w:t xml:space="preserve"> un seminar la care vor participa </w:t>
      </w:r>
      <w:r w:rsidRPr="00D47D0F">
        <w:rPr>
          <w:rFonts w:ascii="Arial Narrow" w:hAnsi="Arial Narrow"/>
          <w:b/>
          <w:bCs/>
          <w:sz w:val="24"/>
          <w:szCs w:val="24"/>
        </w:rPr>
        <w:t xml:space="preserve">aprox. </w:t>
      </w:r>
      <w:r w:rsidR="00D47D0F" w:rsidRPr="00D47D0F">
        <w:rPr>
          <w:rFonts w:ascii="Arial Narrow" w:hAnsi="Arial Narrow"/>
          <w:b/>
          <w:bCs/>
          <w:sz w:val="24"/>
          <w:szCs w:val="24"/>
        </w:rPr>
        <w:t>35 de persoane</w:t>
      </w:r>
      <w:r w:rsidR="00D47D0F">
        <w:rPr>
          <w:rFonts w:ascii="Arial Narrow" w:hAnsi="Arial Narrow"/>
          <w:sz w:val="24"/>
          <w:szCs w:val="24"/>
        </w:rPr>
        <w:t xml:space="preserve"> de la SVSU, ISU, DSE</w:t>
      </w:r>
      <w:r w:rsidR="006175C4">
        <w:rPr>
          <w:rFonts w:ascii="Arial Narrow" w:hAnsi="Arial Narrow"/>
          <w:sz w:val="24"/>
          <w:szCs w:val="24"/>
        </w:rPr>
        <w:t>, alte instituții și reprezentanți mass-media.</w:t>
      </w:r>
      <w:r w:rsidR="00D47D0F">
        <w:rPr>
          <w:rFonts w:ascii="Arial Narrow" w:hAnsi="Arial Narrow"/>
          <w:sz w:val="24"/>
          <w:szCs w:val="24"/>
        </w:rPr>
        <w:t xml:space="preserve"> </w:t>
      </w:r>
      <w:r w:rsidR="00E67F72">
        <w:rPr>
          <w:rFonts w:ascii="Arial Narrow" w:hAnsi="Arial Narrow"/>
          <w:sz w:val="24"/>
          <w:szCs w:val="24"/>
        </w:rPr>
        <w:t xml:space="preserve">Sala va fi </w:t>
      </w:r>
      <w:r>
        <w:rPr>
          <w:rFonts w:ascii="Arial Narrow" w:hAnsi="Arial Narrow"/>
          <w:sz w:val="24"/>
          <w:szCs w:val="24"/>
        </w:rPr>
        <w:t xml:space="preserve">pusă la dispoziție </w:t>
      </w:r>
      <w:r w:rsidR="00E67F72">
        <w:rPr>
          <w:rFonts w:ascii="Arial Narrow" w:hAnsi="Arial Narrow"/>
          <w:sz w:val="24"/>
          <w:szCs w:val="24"/>
        </w:rPr>
        <w:t xml:space="preserve"> de autoritatea contractantă.</w:t>
      </w:r>
    </w:p>
    <w:p w14:paraId="1DBE6AE0" w14:textId="2D16E6B2" w:rsidR="00E67F72" w:rsidRDefault="00E67F72" w:rsidP="00F169AB">
      <w:pPr>
        <w:pStyle w:val="NoSpacing"/>
        <w:jc w:val="both"/>
        <w:rPr>
          <w:rFonts w:ascii="Arial Narrow" w:hAnsi="Arial Narrow"/>
          <w:sz w:val="24"/>
          <w:szCs w:val="24"/>
        </w:rPr>
      </w:pPr>
      <w:r>
        <w:rPr>
          <w:rFonts w:ascii="Arial Narrow" w:hAnsi="Arial Narrow"/>
          <w:sz w:val="24"/>
          <w:szCs w:val="24"/>
        </w:rPr>
        <w:t>Prestatorul trebuie să asigure următoarele servicii:</w:t>
      </w:r>
    </w:p>
    <w:p w14:paraId="389BB66D" w14:textId="77777777" w:rsidR="0029485A" w:rsidRPr="0029485A" w:rsidRDefault="0029485A" w:rsidP="0029485A">
      <w:pPr>
        <w:pStyle w:val="NoSpacing"/>
        <w:numPr>
          <w:ilvl w:val="0"/>
          <w:numId w:val="15"/>
        </w:numPr>
        <w:rPr>
          <w:rFonts w:ascii="Arial Narrow" w:hAnsi="Arial Narrow"/>
          <w:sz w:val="24"/>
          <w:szCs w:val="24"/>
        </w:rPr>
      </w:pPr>
      <w:r w:rsidRPr="00F169AB">
        <w:rPr>
          <w:rFonts w:ascii="Arial Narrow" w:hAnsi="Arial Narrow"/>
          <w:b/>
          <w:bCs/>
          <w:sz w:val="24"/>
          <w:szCs w:val="24"/>
          <w:u w:val="single"/>
        </w:rPr>
        <w:t>Servicii de transport</w:t>
      </w:r>
      <w:r w:rsidRPr="0029485A">
        <w:rPr>
          <w:rFonts w:ascii="Arial Narrow" w:hAnsi="Arial Narrow"/>
          <w:sz w:val="24"/>
          <w:szCs w:val="24"/>
        </w:rPr>
        <w:t xml:space="preserve"> pentru participanții din Ungheni, Republica Moldova</w:t>
      </w:r>
    </w:p>
    <w:p w14:paraId="48B24F3C" w14:textId="13C098BF" w:rsidR="0029485A" w:rsidRPr="0029485A" w:rsidRDefault="0029485A" w:rsidP="00F169AB">
      <w:pPr>
        <w:pStyle w:val="NoSpacing"/>
        <w:ind w:left="720"/>
        <w:jc w:val="both"/>
        <w:rPr>
          <w:rFonts w:ascii="Arial Narrow" w:hAnsi="Arial Narrow"/>
          <w:sz w:val="24"/>
          <w:szCs w:val="24"/>
        </w:rPr>
      </w:pPr>
      <w:r w:rsidRPr="0029485A">
        <w:rPr>
          <w:rFonts w:ascii="Arial Narrow" w:hAnsi="Arial Narrow"/>
          <w:sz w:val="24"/>
          <w:szCs w:val="24"/>
        </w:rPr>
        <w:t>Prestatorul va pune la dispoziție un microbuz cu min. 16 locuri pe scaune, cu șofer care să dețină atestat de transport internațional de persoane,  pe rut</w:t>
      </w:r>
      <w:r>
        <w:rPr>
          <w:rFonts w:ascii="Arial Narrow" w:hAnsi="Arial Narrow"/>
          <w:sz w:val="24"/>
          <w:szCs w:val="24"/>
        </w:rPr>
        <w:t>a</w:t>
      </w:r>
      <w:r w:rsidRPr="0029485A">
        <w:rPr>
          <w:rFonts w:ascii="Arial Narrow" w:hAnsi="Arial Narrow"/>
          <w:sz w:val="24"/>
          <w:szCs w:val="24"/>
        </w:rPr>
        <w:t xml:space="preserve"> Ungheni-</w:t>
      </w:r>
      <w:r>
        <w:rPr>
          <w:rFonts w:ascii="Arial Narrow" w:hAnsi="Arial Narrow"/>
          <w:sz w:val="24"/>
          <w:szCs w:val="24"/>
        </w:rPr>
        <w:t>Iași și retur</w:t>
      </w:r>
      <w:r w:rsidRPr="0029485A">
        <w:rPr>
          <w:rFonts w:ascii="Arial Narrow" w:hAnsi="Arial Narrow"/>
          <w:sz w:val="24"/>
          <w:szCs w:val="24"/>
        </w:rPr>
        <w:t>.</w:t>
      </w:r>
    </w:p>
    <w:p w14:paraId="415D47E4" w14:textId="77777777" w:rsidR="00F169AB" w:rsidRDefault="0029485A" w:rsidP="002B2F5F">
      <w:pPr>
        <w:pStyle w:val="NoSpacing"/>
        <w:numPr>
          <w:ilvl w:val="0"/>
          <w:numId w:val="15"/>
        </w:numPr>
        <w:jc w:val="both"/>
        <w:rPr>
          <w:rFonts w:ascii="Arial Narrow" w:hAnsi="Arial Narrow"/>
          <w:sz w:val="24"/>
          <w:szCs w:val="24"/>
        </w:rPr>
      </w:pPr>
      <w:r w:rsidRPr="00F169AB">
        <w:rPr>
          <w:rFonts w:ascii="Arial Narrow" w:hAnsi="Arial Narrow"/>
          <w:b/>
          <w:bCs/>
          <w:sz w:val="24"/>
          <w:szCs w:val="24"/>
          <w:u w:val="single"/>
        </w:rPr>
        <w:t>Decontarea carburantului</w:t>
      </w:r>
      <w:r w:rsidRPr="0029485A">
        <w:rPr>
          <w:rFonts w:ascii="Arial Narrow" w:hAnsi="Arial Narrow"/>
          <w:sz w:val="24"/>
          <w:szCs w:val="24"/>
        </w:rPr>
        <w:t xml:space="preserve"> pentru participanți, astfel:</w:t>
      </w:r>
      <w:r w:rsidR="00F169AB">
        <w:rPr>
          <w:rFonts w:ascii="Arial Narrow" w:hAnsi="Arial Narrow"/>
          <w:sz w:val="24"/>
          <w:szCs w:val="24"/>
        </w:rPr>
        <w:t xml:space="preserve"> </w:t>
      </w:r>
      <w:r w:rsidR="00196A91" w:rsidRPr="00F169AB">
        <w:rPr>
          <w:rFonts w:ascii="Arial Narrow" w:hAnsi="Arial Narrow"/>
          <w:sz w:val="24"/>
          <w:szCs w:val="24"/>
        </w:rPr>
        <w:t>pentru c</w:t>
      </w:r>
      <w:r w:rsidR="00740642" w:rsidRPr="00F169AB">
        <w:rPr>
          <w:rFonts w:ascii="Arial Narrow" w:hAnsi="Arial Narrow"/>
          <w:sz w:val="24"/>
          <w:szCs w:val="24"/>
        </w:rPr>
        <w:t>â</w:t>
      </w:r>
      <w:r w:rsidR="00196A91" w:rsidRPr="00F169AB">
        <w:rPr>
          <w:rFonts w:ascii="Arial Narrow" w:hAnsi="Arial Narrow"/>
          <w:sz w:val="24"/>
          <w:szCs w:val="24"/>
        </w:rPr>
        <w:t>te 1 autoturism pe rutele către Iași și retur din localitățile Coțușca, Românești, Ștefănești (județul Botoșani), Bivolari, Trifești, Lespezi, Pașcani (Județul Iași), Lunca Banului, Berezeni, Fălciu (Județul Vaslui).</w:t>
      </w:r>
      <w:r w:rsidR="00795602" w:rsidRPr="00F169AB">
        <w:rPr>
          <w:rFonts w:ascii="Arial Narrow" w:hAnsi="Arial Narrow"/>
          <w:sz w:val="24"/>
          <w:szCs w:val="24"/>
          <w:u w:val="single"/>
        </w:rPr>
        <w:t xml:space="preserve"> </w:t>
      </w:r>
    </w:p>
    <w:p w14:paraId="1760997A" w14:textId="728A5EA1" w:rsidR="002B2F5F" w:rsidRPr="00F169AB" w:rsidRDefault="002B2F5F" w:rsidP="00F169AB">
      <w:pPr>
        <w:pStyle w:val="NoSpacing"/>
        <w:ind w:left="720"/>
        <w:jc w:val="both"/>
        <w:rPr>
          <w:rFonts w:ascii="Arial Narrow" w:hAnsi="Arial Narrow"/>
          <w:sz w:val="24"/>
          <w:szCs w:val="24"/>
        </w:rPr>
      </w:pPr>
      <w:r w:rsidRPr="00F169AB">
        <w:rPr>
          <w:rFonts w:ascii="Arial Narrow" w:hAnsi="Arial Narrow"/>
          <w:sz w:val="24"/>
          <w:szCs w:val="24"/>
        </w:rPr>
        <w:t xml:space="preserve">Decontarea carburantului se va face după formula de calcul 7,5l/100km*distanța (rezultată prin utilizarea exclusivă a site-ul www.distanta.ro)*valoarea unui litru de carburant înscrisă pe bonul fiscal emis în ziua evenimentului sau cu 1 zi </w:t>
      </w:r>
      <w:r w:rsidR="00AA483E" w:rsidRPr="00F169AB">
        <w:rPr>
          <w:rFonts w:ascii="Arial Narrow" w:hAnsi="Arial Narrow"/>
          <w:sz w:val="24"/>
          <w:szCs w:val="24"/>
        </w:rPr>
        <w:t>î</w:t>
      </w:r>
      <w:r w:rsidRPr="00F169AB">
        <w:rPr>
          <w:rFonts w:ascii="Arial Narrow" w:hAnsi="Arial Narrow"/>
          <w:sz w:val="24"/>
          <w:szCs w:val="24"/>
        </w:rPr>
        <w:t>nainte.</w:t>
      </w:r>
    </w:p>
    <w:p w14:paraId="2D6EAFD7" w14:textId="7E9D4B15" w:rsidR="00795602" w:rsidRDefault="00795602" w:rsidP="00795602">
      <w:pPr>
        <w:pStyle w:val="NoSpacing"/>
        <w:numPr>
          <w:ilvl w:val="0"/>
          <w:numId w:val="15"/>
        </w:numPr>
        <w:jc w:val="both"/>
        <w:rPr>
          <w:rFonts w:ascii="Arial Narrow" w:hAnsi="Arial Narrow"/>
          <w:sz w:val="24"/>
          <w:szCs w:val="24"/>
        </w:rPr>
      </w:pPr>
      <w:r w:rsidRPr="00F169AB">
        <w:rPr>
          <w:rFonts w:ascii="Arial Narrow" w:hAnsi="Arial Narrow"/>
          <w:b/>
          <w:bCs/>
          <w:sz w:val="24"/>
          <w:szCs w:val="24"/>
          <w:u w:val="single"/>
        </w:rPr>
        <w:t>Servicii de cazare</w:t>
      </w:r>
      <w:r>
        <w:rPr>
          <w:rFonts w:ascii="Arial Narrow" w:hAnsi="Arial Narrow"/>
          <w:sz w:val="24"/>
          <w:szCs w:val="24"/>
        </w:rPr>
        <w:t xml:space="preserve"> </w:t>
      </w:r>
      <w:r w:rsidR="00B6468C">
        <w:rPr>
          <w:rFonts w:ascii="Arial Narrow" w:hAnsi="Arial Narrow"/>
          <w:sz w:val="24"/>
          <w:szCs w:val="24"/>
        </w:rPr>
        <w:t xml:space="preserve">pentru 1 noapte </w:t>
      </w:r>
      <w:r>
        <w:rPr>
          <w:rFonts w:ascii="Arial Narrow" w:hAnsi="Arial Narrow"/>
          <w:sz w:val="24"/>
          <w:szCs w:val="24"/>
        </w:rPr>
        <w:t>pentru 6 persoane în unități de cazare de minimum 3 ***</w:t>
      </w:r>
      <w:r w:rsidR="00740642">
        <w:rPr>
          <w:rFonts w:ascii="Arial Narrow" w:hAnsi="Arial Narrow"/>
          <w:sz w:val="24"/>
          <w:szCs w:val="24"/>
        </w:rPr>
        <w:t xml:space="preserve"> sau echivalent</w:t>
      </w:r>
      <w:r>
        <w:rPr>
          <w:rFonts w:ascii="Arial Narrow" w:hAnsi="Arial Narrow"/>
          <w:sz w:val="24"/>
          <w:szCs w:val="24"/>
        </w:rPr>
        <w:t>, în camere cu regim single</w:t>
      </w:r>
      <w:r w:rsidR="00970ED7">
        <w:rPr>
          <w:rFonts w:ascii="Arial Narrow" w:hAnsi="Arial Narrow"/>
          <w:sz w:val="24"/>
          <w:szCs w:val="24"/>
        </w:rPr>
        <w:t>, cu mic dejun inclus</w:t>
      </w:r>
      <w:r>
        <w:rPr>
          <w:rFonts w:ascii="Arial Narrow" w:hAnsi="Arial Narrow"/>
          <w:sz w:val="24"/>
          <w:szCs w:val="24"/>
        </w:rPr>
        <w:t>. Unitatea de cazare va fi situată la max. 5 km de centrul Iașului.</w:t>
      </w:r>
    </w:p>
    <w:p w14:paraId="5897650F" w14:textId="3D2BF4F2" w:rsidR="00777087" w:rsidRPr="00A834D7" w:rsidRDefault="00777087" w:rsidP="00777087">
      <w:pPr>
        <w:pStyle w:val="ListParagraph"/>
        <w:numPr>
          <w:ilvl w:val="0"/>
          <w:numId w:val="15"/>
        </w:numPr>
        <w:rPr>
          <w:rFonts w:ascii="Arial Narrow" w:hAnsi="Arial Narrow"/>
          <w:sz w:val="24"/>
          <w:szCs w:val="24"/>
        </w:rPr>
      </w:pPr>
      <w:r w:rsidRPr="00F169AB">
        <w:rPr>
          <w:rFonts w:ascii="Arial Narrow" w:hAnsi="Arial Narrow"/>
          <w:b/>
          <w:bCs/>
          <w:sz w:val="24"/>
          <w:szCs w:val="24"/>
        </w:rPr>
        <w:t>Servicii de catering</w:t>
      </w:r>
      <w:r w:rsidRPr="00777087">
        <w:rPr>
          <w:rFonts w:ascii="Arial Narrow" w:hAnsi="Arial Narrow"/>
          <w:sz w:val="24"/>
          <w:szCs w:val="24"/>
        </w:rPr>
        <w:t xml:space="preserve"> pentru aprox</w:t>
      </w:r>
      <w:r w:rsidRPr="00A834D7">
        <w:rPr>
          <w:rFonts w:ascii="Arial Narrow" w:hAnsi="Arial Narrow"/>
          <w:sz w:val="24"/>
          <w:szCs w:val="24"/>
        </w:rPr>
        <w:t>. 35 de p</w:t>
      </w:r>
      <w:r w:rsidR="00AA483E" w:rsidRPr="00A834D7">
        <w:rPr>
          <w:rFonts w:ascii="Arial Narrow" w:hAnsi="Arial Narrow"/>
          <w:sz w:val="24"/>
          <w:szCs w:val="24"/>
        </w:rPr>
        <w:t>e</w:t>
      </w:r>
      <w:r w:rsidRPr="00A834D7">
        <w:rPr>
          <w:rFonts w:ascii="Arial Narrow" w:hAnsi="Arial Narrow"/>
          <w:sz w:val="24"/>
          <w:szCs w:val="24"/>
        </w:rPr>
        <w:t>rsoane, constând în:</w:t>
      </w:r>
    </w:p>
    <w:p w14:paraId="7B504F8D" w14:textId="5A62D77C" w:rsidR="00777087" w:rsidRPr="00A834D7" w:rsidRDefault="00777087" w:rsidP="00F169AB">
      <w:pPr>
        <w:pStyle w:val="NoSpacing"/>
        <w:numPr>
          <w:ilvl w:val="0"/>
          <w:numId w:val="23"/>
        </w:numPr>
        <w:rPr>
          <w:rFonts w:ascii="Arial Narrow" w:hAnsi="Arial Narrow"/>
          <w:sz w:val="24"/>
          <w:szCs w:val="24"/>
        </w:rPr>
      </w:pPr>
      <w:r w:rsidRPr="00A834D7">
        <w:rPr>
          <w:rFonts w:ascii="Arial Narrow" w:hAnsi="Arial Narrow"/>
          <w:b/>
          <w:bCs/>
          <w:i/>
          <w:iCs/>
          <w:sz w:val="24"/>
          <w:szCs w:val="24"/>
        </w:rPr>
        <w:t>W</w:t>
      </w:r>
      <w:r w:rsidR="0093079D" w:rsidRPr="00A834D7">
        <w:rPr>
          <w:rFonts w:ascii="Arial Narrow" w:hAnsi="Arial Narrow"/>
          <w:b/>
          <w:bCs/>
          <w:i/>
          <w:iCs/>
          <w:sz w:val="24"/>
          <w:szCs w:val="24"/>
        </w:rPr>
        <w:t>e</w:t>
      </w:r>
      <w:r w:rsidRPr="00A834D7">
        <w:rPr>
          <w:rFonts w:ascii="Arial Narrow" w:hAnsi="Arial Narrow"/>
          <w:b/>
          <w:bCs/>
          <w:i/>
          <w:iCs/>
          <w:sz w:val="24"/>
          <w:szCs w:val="24"/>
        </w:rPr>
        <w:t>lcome coffee</w:t>
      </w:r>
      <w:r w:rsidRPr="00A834D7">
        <w:rPr>
          <w:rFonts w:ascii="Arial Narrow" w:hAnsi="Arial Narrow"/>
          <w:i/>
          <w:iCs/>
          <w:sz w:val="24"/>
          <w:szCs w:val="24"/>
        </w:rPr>
        <w:t xml:space="preserve"> (asigurat înainte de </w:t>
      </w:r>
      <w:r w:rsidR="0093079D" w:rsidRPr="00A834D7">
        <w:rPr>
          <w:rFonts w:ascii="Arial Narrow" w:hAnsi="Arial Narrow"/>
          <w:i/>
          <w:iCs/>
          <w:sz w:val="24"/>
          <w:szCs w:val="24"/>
        </w:rPr>
        <w:t>î</w:t>
      </w:r>
      <w:r w:rsidRPr="00A834D7">
        <w:rPr>
          <w:rFonts w:ascii="Arial Narrow" w:hAnsi="Arial Narrow"/>
          <w:i/>
          <w:iCs/>
          <w:sz w:val="24"/>
          <w:szCs w:val="24"/>
        </w:rPr>
        <w:t>nceperea evenimentului)</w:t>
      </w:r>
      <w:r w:rsidRPr="00A834D7">
        <w:rPr>
          <w:rFonts w:ascii="Arial Narrow" w:hAnsi="Arial Narrow"/>
          <w:sz w:val="24"/>
          <w:szCs w:val="24"/>
        </w:rPr>
        <w:t>:</w:t>
      </w:r>
    </w:p>
    <w:p w14:paraId="5308D52D" w14:textId="4EAAA516" w:rsidR="00777087" w:rsidRPr="00A834D7" w:rsidRDefault="00777087" w:rsidP="00F169AB">
      <w:pPr>
        <w:pStyle w:val="NoSpacing"/>
        <w:numPr>
          <w:ilvl w:val="1"/>
          <w:numId w:val="24"/>
        </w:numPr>
        <w:rPr>
          <w:rFonts w:ascii="Arial Narrow" w:hAnsi="Arial Narrow"/>
          <w:sz w:val="24"/>
          <w:szCs w:val="24"/>
        </w:rPr>
      </w:pPr>
      <w:r w:rsidRPr="00A834D7">
        <w:rPr>
          <w:rFonts w:ascii="Arial Narrow" w:hAnsi="Arial Narrow"/>
          <w:sz w:val="24"/>
          <w:szCs w:val="24"/>
        </w:rPr>
        <w:t xml:space="preserve">20 sticle de 500 ml cu apă plată  și </w:t>
      </w:r>
      <w:r w:rsidR="00A834D7" w:rsidRPr="00A834D7">
        <w:rPr>
          <w:rFonts w:ascii="Arial Narrow" w:hAnsi="Arial Narrow"/>
          <w:sz w:val="24"/>
          <w:szCs w:val="24"/>
        </w:rPr>
        <w:t>15</w:t>
      </w:r>
      <w:r w:rsidRPr="00A834D7">
        <w:rPr>
          <w:rFonts w:ascii="Arial Narrow" w:hAnsi="Arial Narrow"/>
          <w:sz w:val="24"/>
          <w:szCs w:val="24"/>
        </w:rPr>
        <w:t xml:space="preserve"> sticle de 500 ml cu apă carbogazoasă;</w:t>
      </w:r>
    </w:p>
    <w:p w14:paraId="14E6F598" w14:textId="77777777" w:rsidR="00777087" w:rsidRPr="00A834D7" w:rsidRDefault="00777087" w:rsidP="00F169AB">
      <w:pPr>
        <w:pStyle w:val="NoSpacing"/>
        <w:numPr>
          <w:ilvl w:val="1"/>
          <w:numId w:val="24"/>
        </w:numPr>
        <w:rPr>
          <w:rFonts w:ascii="Arial Narrow" w:hAnsi="Arial Narrow"/>
          <w:sz w:val="24"/>
          <w:szCs w:val="24"/>
        </w:rPr>
      </w:pPr>
      <w:r w:rsidRPr="00A834D7">
        <w:rPr>
          <w:rFonts w:ascii="Arial Narrow" w:hAnsi="Arial Narrow"/>
          <w:sz w:val="24"/>
          <w:szCs w:val="24"/>
        </w:rPr>
        <w:t>Ceai de diferite plante/arome și cafea cu pliculețe de zahăr și miere;</w:t>
      </w:r>
    </w:p>
    <w:p w14:paraId="7B687E50" w14:textId="1DD439EB" w:rsidR="00777087" w:rsidRPr="00A834D7" w:rsidRDefault="00777087" w:rsidP="00F169AB">
      <w:pPr>
        <w:pStyle w:val="NoSpacing"/>
        <w:numPr>
          <w:ilvl w:val="1"/>
          <w:numId w:val="24"/>
        </w:numPr>
        <w:rPr>
          <w:rFonts w:ascii="Arial Narrow" w:hAnsi="Arial Narrow"/>
          <w:sz w:val="24"/>
          <w:szCs w:val="24"/>
        </w:rPr>
      </w:pPr>
      <w:r w:rsidRPr="00A834D7">
        <w:rPr>
          <w:rFonts w:ascii="Arial Narrow" w:hAnsi="Arial Narrow"/>
          <w:sz w:val="24"/>
          <w:szCs w:val="24"/>
        </w:rPr>
        <w:t xml:space="preserve">20 sticle de 500 ml cu suc fără acid și </w:t>
      </w:r>
      <w:r w:rsidR="00A834D7" w:rsidRPr="00A834D7">
        <w:rPr>
          <w:rFonts w:ascii="Arial Narrow" w:hAnsi="Arial Narrow"/>
          <w:sz w:val="24"/>
          <w:szCs w:val="24"/>
        </w:rPr>
        <w:t>15</w:t>
      </w:r>
      <w:r w:rsidRPr="00A834D7">
        <w:rPr>
          <w:rFonts w:ascii="Arial Narrow" w:hAnsi="Arial Narrow"/>
          <w:sz w:val="24"/>
          <w:szCs w:val="24"/>
        </w:rPr>
        <w:t xml:space="preserve"> sticle de 500 ml suc cu acid;</w:t>
      </w:r>
    </w:p>
    <w:p w14:paraId="72C2C8CF" w14:textId="38E6024F" w:rsidR="00777087" w:rsidRDefault="00777087" w:rsidP="00F169AB">
      <w:pPr>
        <w:pStyle w:val="NoSpacing"/>
        <w:numPr>
          <w:ilvl w:val="1"/>
          <w:numId w:val="24"/>
        </w:numPr>
        <w:rPr>
          <w:rFonts w:ascii="Arial Narrow" w:hAnsi="Arial Narrow"/>
          <w:sz w:val="24"/>
          <w:szCs w:val="24"/>
        </w:rPr>
      </w:pPr>
      <w:r>
        <w:rPr>
          <w:rFonts w:ascii="Arial Narrow" w:hAnsi="Arial Narrow"/>
          <w:sz w:val="24"/>
          <w:szCs w:val="24"/>
        </w:rPr>
        <w:t>Produse de patiserie s</w:t>
      </w:r>
      <w:r w:rsidR="0093079D">
        <w:rPr>
          <w:rFonts w:ascii="Arial Narrow" w:hAnsi="Arial Narrow"/>
          <w:sz w:val="24"/>
          <w:szCs w:val="24"/>
        </w:rPr>
        <w:t>ă</w:t>
      </w:r>
      <w:r>
        <w:rPr>
          <w:rFonts w:ascii="Arial Narrow" w:hAnsi="Arial Narrow"/>
          <w:sz w:val="24"/>
          <w:szCs w:val="24"/>
        </w:rPr>
        <w:t>rate (</w:t>
      </w:r>
      <w:r w:rsidR="00F169AB">
        <w:rPr>
          <w:rFonts w:ascii="Arial Narrow" w:hAnsi="Arial Narrow"/>
          <w:sz w:val="24"/>
          <w:szCs w:val="24"/>
        </w:rPr>
        <w:t>2</w:t>
      </w:r>
      <w:r>
        <w:rPr>
          <w:rFonts w:ascii="Arial Narrow" w:hAnsi="Arial Narrow"/>
          <w:sz w:val="24"/>
          <w:szCs w:val="24"/>
        </w:rPr>
        <w:t xml:space="preserve"> kg) și dulci (</w:t>
      </w:r>
      <w:r w:rsidR="00F169AB">
        <w:rPr>
          <w:rFonts w:ascii="Arial Narrow" w:hAnsi="Arial Narrow"/>
          <w:sz w:val="24"/>
          <w:szCs w:val="24"/>
        </w:rPr>
        <w:t>2</w:t>
      </w:r>
      <w:r>
        <w:rPr>
          <w:rFonts w:ascii="Arial Narrow" w:hAnsi="Arial Narrow"/>
          <w:sz w:val="24"/>
          <w:szCs w:val="24"/>
        </w:rPr>
        <w:t xml:space="preserve"> kg);</w:t>
      </w:r>
    </w:p>
    <w:p w14:paraId="4AE52F75" w14:textId="77777777" w:rsidR="00F169AB" w:rsidRDefault="00777087" w:rsidP="00F169AB">
      <w:pPr>
        <w:pStyle w:val="NoSpacing"/>
        <w:numPr>
          <w:ilvl w:val="1"/>
          <w:numId w:val="24"/>
        </w:numPr>
        <w:rPr>
          <w:rFonts w:ascii="Arial Narrow" w:hAnsi="Arial Narrow"/>
          <w:sz w:val="24"/>
          <w:szCs w:val="24"/>
        </w:rPr>
      </w:pPr>
      <w:r>
        <w:rPr>
          <w:rFonts w:ascii="Arial Narrow" w:hAnsi="Arial Narrow"/>
          <w:sz w:val="24"/>
          <w:szCs w:val="24"/>
        </w:rPr>
        <w:t>Produse de cofetărie diverse sortimente (</w:t>
      </w:r>
      <w:r w:rsidR="00F169AB">
        <w:rPr>
          <w:rFonts w:ascii="Arial Narrow" w:hAnsi="Arial Narrow"/>
          <w:sz w:val="24"/>
          <w:szCs w:val="24"/>
        </w:rPr>
        <w:t>4</w:t>
      </w:r>
      <w:r>
        <w:rPr>
          <w:rFonts w:ascii="Arial Narrow" w:hAnsi="Arial Narrow"/>
          <w:sz w:val="24"/>
          <w:szCs w:val="24"/>
        </w:rPr>
        <w:t xml:space="preserve"> kg).</w:t>
      </w:r>
    </w:p>
    <w:p w14:paraId="5A52D02B" w14:textId="1EDACC88" w:rsidR="00D53771" w:rsidRPr="00F169AB" w:rsidRDefault="00777087" w:rsidP="00F169AB">
      <w:pPr>
        <w:pStyle w:val="NoSpacing"/>
        <w:numPr>
          <w:ilvl w:val="0"/>
          <w:numId w:val="10"/>
        </w:numPr>
        <w:rPr>
          <w:rFonts w:ascii="Arial Narrow" w:hAnsi="Arial Narrow"/>
          <w:sz w:val="24"/>
          <w:szCs w:val="24"/>
        </w:rPr>
      </w:pPr>
      <w:r w:rsidRPr="00F169AB">
        <w:rPr>
          <w:rFonts w:ascii="Arial Narrow" w:hAnsi="Arial Narrow"/>
          <w:b/>
          <w:bCs/>
          <w:i/>
          <w:iCs/>
          <w:sz w:val="24"/>
          <w:szCs w:val="24"/>
        </w:rPr>
        <w:t>Servicii de servire masă de tip</w:t>
      </w:r>
      <w:r w:rsidR="00D53771" w:rsidRPr="00F169AB">
        <w:rPr>
          <w:rFonts w:ascii="Arial Narrow" w:hAnsi="Arial Narrow"/>
          <w:b/>
          <w:bCs/>
          <w:i/>
          <w:iCs/>
          <w:sz w:val="24"/>
          <w:szCs w:val="24"/>
        </w:rPr>
        <w:t xml:space="preserve"> restaurant</w:t>
      </w:r>
      <w:r w:rsidR="00A82D9F" w:rsidRPr="00F169AB">
        <w:rPr>
          <w:rFonts w:ascii="Arial Narrow" w:hAnsi="Arial Narrow"/>
          <w:i/>
          <w:iCs/>
          <w:sz w:val="24"/>
          <w:szCs w:val="24"/>
        </w:rPr>
        <w:t xml:space="preserve"> (</w:t>
      </w:r>
      <w:r w:rsidR="00D53771" w:rsidRPr="00F169AB">
        <w:rPr>
          <w:rFonts w:ascii="Arial Narrow" w:hAnsi="Arial Narrow"/>
          <w:sz w:val="24"/>
          <w:szCs w:val="24"/>
        </w:rPr>
        <w:t>Restaurantul va fi ales la o distanță mai mică de 1 km față de sala de evenimente</w:t>
      </w:r>
      <w:r w:rsidR="00A82D9F" w:rsidRPr="00F169AB">
        <w:rPr>
          <w:rFonts w:ascii="Arial Narrow" w:hAnsi="Arial Narrow"/>
          <w:sz w:val="24"/>
          <w:szCs w:val="24"/>
        </w:rPr>
        <w:t>):</w:t>
      </w:r>
    </w:p>
    <w:p w14:paraId="635E6B40" w14:textId="1A92E5A5" w:rsidR="00A82D9F" w:rsidRDefault="00CE6C92" w:rsidP="00D53771">
      <w:pPr>
        <w:pStyle w:val="NoSpacing"/>
        <w:numPr>
          <w:ilvl w:val="0"/>
          <w:numId w:val="16"/>
        </w:numPr>
        <w:jc w:val="both"/>
        <w:rPr>
          <w:rFonts w:ascii="Arial Narrow" w:hAnsi="Arial Narrow"/>
          <w:sz w:val="24"/>
          <w:szCs w:val="24"/>
        </w:rPr>
      </w:pPr>
      <w:r>
        <w:rPr>
          <w:rFonts w:ascii="Arial Narrow" w:hAnsi="Arial Narrow"/>
          <w:sz w:val="24"/>
          <w:szCs w:val="24"/>
        </w:rPr>
        <w:t>Băuturi (apă, cafea, alte băuturi) și m</w:t>
      </w:r>
      <w:r w:rsidR="00A82D9F">
        <w:rPr>
          <w:rFonts w:ascii="Arial Narrow" w:hAnsi="Arial Narrow"/>
          <w:sz w:val="24"/>
          <w:szCs w:val="24"/>
        </w:rPr>
        <w:t>eniu complet format din</w:t>
      </w:r>
      <w:r w:rsidR="008F7C33">
        <w:rPr>
          <w:rFonts w:ascii="Arial Narrow" w:hAnsi="Arial Narrow"/>
          <w:sz w:val="24"/>
          <w:szCs w:val="24"/>
        </w:rPr>
        <w:t>:</w:t>
      </w:r>
    </w:p>
    <w:p w14:paraId="0F365428" w14:textId="036D006D" w:rsidR="008F7C33" w:rsidRDefault="00CE6C92" w:rsidP="00AA2BBB">
      <w:pPr>
        <w:pStyle w:val="NoSpacing"/>
        <w:numPr>
          <w:ilvl w:val="1"/>
          <w:numId w:val="17"/>
        </w:numPr>
        <w:jc w:val="both"/>
        <w:rPr>
          <w:rFonts w:ascii="Arial Narrow" w:hAnsi="Arial Narrow"/>
          <w:sz w:val="24"/>
          <w:szCs w:val="24"/>
        </w:rPr>
      </w:pPr>
      <w:bookmarkStart w:id="20" w:name="_Hlk115438932"/>
      <w:r>
        <w:rPr>
          <w:rFonts w:ascii="Arial Narrow" w:hAnsi="Arial Narrow"/>
          <w:sz w:val="24"/>
          <w:szCs w:val="24"/>
        </w:rPr>
        <w:t xml:space="preserve">felul I - </w:t>
      </w:r>
      <w:r w:rsidR="008F7C33">
        <w:rPr>
          <w:rFonts w:ascii="Arial Narrow" w:hAnsi="Arial Narrow"/>
          <w:sz w:val="24"/>
          <w:szCs w:val="24"/>
        </w:rPr>
        <w:t>Ciorbă/supă diverse sortimente de min. 300 ml;</w:t>
      </w:r>
    </w:p>
    <w:p w14:paraId="372518BA" w14:textId="4B541818" w:rsidR="008F7C33" w:rsidRDefault="00CE6C92" w:rsidP="00AA2BBB">
      <w:pPr>
        <w:pStyle w:val="NoSpacing"/>
        <w:numPr>
          <w:ilvl w:val="1"/>
          <w:numId w:val="17"/>
        </w:numPr>
        <w:jc w:val="both"/>
        <w:rPr>
          <w:rFonts w:ascii="Arial Narrow" w:hAnsi="Arial Narrow"/>
          <w:sz w:val="24"/>
          <w:szCs w:val="24"/>
        </w:rPr>
      </w:pPr>
      <w:r>
        <w:rPr>
          <w:rFonts w:ascii="Arial Narrow" w:hAnsi="Arial Narrow"/>
          <w:sz w:val="24"/>
          <w:szCs w:val="24"/>
        </w:rPr>
        <w:t xml:space="preserve">felul II - </w:t>
      </w:r>
      <w:r w:rsidR="009B066B">
        <w:rPr>
          <w:rFonts w:ascii="Arial Narrow" w:hAnsi="Arial Narrow"/>
          <w:sz w:val="24"/>
          <w:szCs w:val="24"/>
        </w:rPr>
        <w:t>Gr</w:t>
      </w:r>
      <w:r w:rsidR="0093079D">
        <w:rPr>
          <w:rFonts w:ascii="Arial Narrow" w:hAnsi="Arial Narrow"/>
          <w:sz w:val="24"/>
          <w:szCs w:val="24"/>
        </w:rPr>
        <w:t>ă</w:t>
      </w:r>
      <w:r w:rsidR="009B066B">
        <w:rPr>
          <w:rFonts w:ascii="Arial Narrow" w:hAnsi="Arial Narrow"/>
          <w:sz w:val="24"/>
          <w:szCs w:val="24"/>
        </w:rPr>
        <w:t>tar/friptura/alt sortiment de m</w:t>
      </w:r>
      <w:r w:rsidR="0093079D">
        <w:rPr>
          <w:rFonts w:ascii="Arial Narrow" w:hAnsi="Arial Narrow"/>
          <w:sz w:val="24"/>
          <w:szCs w:val="24"/>
        </w:rPr>
        <w:t>â</w:t>
      </w:r>
      <w:r w:rsidR="009B066B">
        <w:rPr>
          <w:rFonts w:ascii="Arial Narrow" w:hAnsi="Arial Narrow"/>
          <w:sz w:val="24"/>
          <w:szCs w:val="24"/>
        </w:rPr>
        <w:t>ncare pe baza de carne/pește (min. 200g) cu diverse garnituri (min. 200 g)</w:t>
      </w:r>
      <w:r>
        <w:rPr>
          <w:rFonts w:ascii="Arial Narrow" w:hAnsi="Arial Narrow"/>
          <w:sz w:val="24"/>
          <w:szCs w:val="24"/>
        </w:rPr>
        <w:t xml:space="preserve"> și salată (100 g)</w:t>
      </w:r>
      <w:r w:rsidR="009B066B">
        <w:rPr>
          <w:rFonts w:ascii="Arial Narrow" w:hAnsi="Arial Narrow"/>
          <w:sz w:val="24"/>
          <w:szCs w:val="24"/>
        </w:rPr>
        <w:t>;</w:t>
      </w:r>
    </w:p>
    <w:p w14:paraId="2BB96BF7" w14:textId="3029A5DA" w:rsidR="00E8337E" w:rsidRDefault="00CE6C92" w:rsidP="00E8337E">
      <w:pPr>
        <w:pStyle w:val="NoSpacing"/>
        <w:numPr>
          <w:ilvl w:val="1"/>
          <w:numId w:val="17"/>
        </w:numPr>
        <w:jc w:val="both"/>
        <w:rPr>
          <w:rFonts w:ascii="Arial Narrow" w:hAnsi="Arial Narrow"/>
          <w:sz w:val="24"/>
          <w:szCs w:val="24"/>
        </w:rPr>
      </w:pPr>
      <w:r>
        <w:rPr>
          <w:rFonts w:ascii="Arial Narrow" w:hAnsi="Arial Narrow"/>
          <w:sz w:val="24"/>
          <w:szCs w:val="24"/>
        </w:rPr>
        <w:t>desert – produse de cofetărie/patiserie de min. 150 g.</w:t>
      </w:r>
    </w:p>
    <w:bookmarkEnd w:id="20"/>
    <w:p w14:paraId="48CC670C" w14:textId="615EE2A4" w:rsidR="00E8337E" w:rsidRDefault="00E8337E" w:rsidP="00E8337E">
      <w:pPr>
        <w:pStyle w:val="NoSpacing"/>
        <w:jc w:val="both"/>
        <w:rPr>
          <w:rFonts w:ascii="Arial Narrow" w:hAnsi="Arial Narrow"/>
          <w:sz w:val="24"/>
          <w:szCs w:val="24"/>
        </w:rPr>
      </w:pPr>
    </w:p>
    <w:p w14:paraId="1029A4CB" w14:textId="70577F13" w:rsidR="00497E29" w:rsidRPr="00497E29" w:rsidRDefault="00497E29" w:rsidP="00497E29">
      <w:pPr>
        <w:pStyle w:val="NoSpacing"/>
        <w:numPr>
          <w:ilvl w:val="0"/>
          <w:numId w:val="20"/>
        </w:numPr>
        <w:shd w:val="clear" w:color="auto" w:fill="C6D9F1" w:themeFill="text2" w:themeFillTint="33"/>
        <w:jc w:val="both"/>
        <w:rPr>
          <w:rFonts w:ascii="Arial Narrow" w:hAnsi="Arial Narrow"/>
          <w:b/>
          <w:bCs/>
          <w:sz w:val="24"/>
          <w:szCs w:val="24"/>
        </w:rPr>
      </w:pPr>
      <w:r w:rsidRPr="00497E29">
        <w:rPr>
          <w:rFonts w:ascii="Arial Narrow" w:hAnsi="Arial Narrow"/>
          <w:b/>
          <w:bCs/>
          <w:sz w:val="24"/>
          <w:szCs w:val="24"/>
        </w:rPr>
        <w:t xml:space="preserve">Organizare acțiuni de împădurie/reîmpădurire </w:t>
      </w:r>
      <w:bookmarkStart w:id="21" w:name="_Hlk115438637"/>
      <w:r w:rsidRPr="00497E29">
        <w:rPr>
          <w:rFonts w:ascii="Arial Narrow" w:hAnsi="Arial Narrow"/>
          <w:b/>
          <w:bCs/>
          <w:sz w:val="24"/>
          <w:szCs w:val="24"/>
        </w:rPr>
        <w:t>a luncilor râurilor Prut și Siret din localitățile vizate de proiect</w:t>
      </w:r>
    </w:p>
    <w:bookmarkEnd w:id="21"/>
    <w:p w14:paraId="5F08A87C" w14:textId="4F6B5C4E" w:rsidR="00497E29" w:rsidRDefault="00497E29" w:rsidP="00881FA1">
      <w:pPr>
        <w:pStyle w:val="NoSpacing"/>
        <w:ind w:firstLine="360"/>
        <w:jc w:val="both"/>
        <w:rPr>
          <w:rFonts w:ascii="Arial Narrow" w:hAnsi="Arial Narrow"/>
          <w:sz w:val="24"/>
          <w:szCs w:val="24"/>
        </w:rPr>
      </w:pPr>
      <w:r>
        <w:rPr>
          <w:rFonts w:ascii="Arial Narrow" w:hAnsi="Arial Narrow"/>
          <w:sz w:val="24"/>
          <w:szCs w:val="24"/>
        </w:rPr>
        <w:lastRenderedPageBreak/>
        <w:t xml:space="preserve">În perioada octombrie – </w:t>
      </w:r>
      <w:r w:rsidR="00881FA1">
        <w:rPr>
          <w:rFonts w:ascii="Arial Narrow" w:hAnsi="Arial Narrow"/>
          <w:sz w:val="24"/>
          <w:szCs w:val="24"/>
        </w:rPr>
        <w:t>decembrie</w:t>
      </w:r>
      <w:r>
        <w:rPr>
          <w:rFonts w:ascii="Arial Narrow" w:hAnsi="Arial Narrow"/>
          <w:sz w:val="24"/>
          <w:szCs w:val="24"/>
        </w:rPr>
        <w:t xml:space="preserve"> 2022</w:t>
      </w:r>
      <w:r w:rsidR="00881FA1">
        <w:rPr>
          <w:rFonts w:ascii="Arial Narrow" w:hAnsi="Arial Narrow"/>
          <w:sz w:val="24"/>
          <w:szCs w:val="24"/>
        </w:rPr>
        <w:t>, în funcție de datele furnizate de Direcțiile Silvice,</w:t>
      </w:r>
      <w:r>
        <w:rPr>
          <w:rFonts w:ascii="Arial Narrow" w:hAnsi="Arial Narrow"/>
          <w:sz w:val="24"/>
          <w:szCs w:val="24"/>
        </w:rPr>
        <w:t xml:space="preserve"> vor fi organizate 10 </w:t>
      </w:r>
      <w:r w:rsidR="00881FA1">
        <w:rPr>
          <w:rFonts w:ascii="Arial Narrow" w:hAnsi="Arial Narrow"/>
          <w:sz w:val="24"/>
          <w:szCs w:val="24"/>
        </w:rPr>
        <w:t xml:space="preserve">acțiuni de împădurire/reîmpădurire </w:t>
      </w:r>
      <w:r w:rsidR="00881FA1" w:rsidRPr="00881FA1">
        <w:rPr>
          <w:rFonts w:ascii="Arial Narrow" w:hAnsi="Arial Narrow"/>
          <w:sz w:val="24"/>
          <w:szCs w:val="24"/>
        </w:rPr>
        <w:t xml:space="preserve">a luncilor râurilor Prut și Siret </w:t>
      </w:r>
      <w:r w:rsidR="00881FA1">
        <w:rPr>
          <w:rFonts w:ascii="Arial Narrow" w:hAnsi="Arial Narrow"/>
          <w:sz w:val="24"/>
          <w:szCs w:val="24"/>
        </w:rPr>
        <w:t>de pe raza</w:t>
      </w:r>
      <w:r w:rsidR="00881FA1" w:rsidRPr="00881FA1">
        <w:rPr>
          <w:rFonts w:ascii="Arial Narrow" w:hAnsi="Arial Narrow"/>
          <w:sz w:val="24"/>
          <w:szCs w:val="24"/>
        </w:rPr>
        <w:t xml:space="preserve"> localitățil</w:t>
      </w:r>
      <w:r w:rsidR="00881FA1">
        <w:rPr>
          <w:rFonts w:ascii="Arial Narrow" w:hAnsi="Arial Narrow"/>
          <w:sz w:val="24"/>
          <w:szCs w:val="24"/>
        </w:rPr>
        <w:t>or</w:t>
      </w:r>
      <w:r w:rsidR="00881FA1" w:rsidRPr="00881FA1">
        <w:rPr>
          <w:rFonts w:ascii="Arial Narrow" w:hAnsi="Arial Narrow"/>
          <w:sz w:val="24"/>
          <w:szCs w:val="24"/>
        </w:rPr>
        <w:t xml:space="preserve"> vizate de proiect</w:t>
      </w:r>
      <w:r w:rsidR="00881FA1">
        <w:rPr>
          <w:rFonts w:ascii="Arial Narrow" w:hAnsi="Arial Narrow"/>
          <w:sz w:val="24"/>
          <w:szCs w:val="24"/>
        </w:rPr>
        <w:t xml:space="preserve"> cu sprijinul voluntarilor (</w:t>
      </w:r>
      <w:r w:rsidRPr="00AC2092">
        <w:rPr>
          <w:rFonts w:ascii="Arial Narrow" w:hAnsi="Arial Narrow"/>
          <w:sz w:val="24"/>
          <w:szCs w:val="24"/>
        </w:rPr>
        <w:t xml:space="preserve">elevi </w:t>
      </w:r>
      <w:r w:rsidR="00881FA1">
        <w:rPr>
          <w:rFonts w:ascii="Arial Narrow" w:hAnsi="Arial Narrow"/>
          <w:sz w:val="24"/>
          <w:szCs w:val="24"/>
        </w:rPr>
        <w:t>și localnici)</w:t>
      </w:r>
      <w:r>
        <w:rPr>
          <w:rFonts w:ascii="Arial Narrow" w:hAnsi="Arial Narrow"/>
          <w:sz w:val="24"/>
          <w:szCs w:val="24"/>
        </w:rPr>
        <w:t xml:space="preserve">: </w:t>
      </w:r>
    </w:p>
    <w:p w14:paraId="6A34868B" w14:textId="77777777" w:rsidR="00497E29" w:rsidRDefault="00497E29" w:rsidP="00497E29">
      <w:pPr>
        <w:pStyle w:val="NoSpacing"/>
        <w:numPr>
          <w:ilvl w:val="0"/>
          <w:numId w:val="21"/>
        </w:numPr>
        <w:jc w:val="both"/>
        <w:rPr>
          <w:rFonts w:ascii="Arial Narrow" w:hAnsi="Arial Narrow"/>
          <w:sz w:val="24"/>
          <w:szCs w:val="24"/>
        </w:rPr>
      </w:pPr>
      <w:r w:rsidRPr="002A047D">
        <w:rPr>
          <w:rFonts w:ascii="Arial Narrow" w:hAnsi="Arial Narrow"/>
          <w:sz w:val="24"/>
          <w:szCs w:val="24"/>
        </w:rPr>
        <w:t xml:space="preserve">județul Botoșani - Coțușca, Românești, Ștefănești; </w:t>
      </w:r>
    </w:p>
    <w:p w14:paraId="7C1A791B" w14:textId="77777777" w:rsidR="00497E29" w:rsidRDefault="00497E29" w:rsidP="00497E29">
      <w:pPr>
        <w:pStyle w:val="NoSpacing"/>
        <w:numPr>
          <w:ilvl w:val="0"/>
          <w:numId w:val="21"/>
        </w:numPr>
        <w:jc w:val="both"/>
        <w:rPr>
          <w:rFonts w:ascii="Arial Narrow" w:hAnsi="Arial Narrow"/>
          <w:sz w:val="24"/>
          <w:szCs w:val="24"/>
        </w:rPr>
      </w:pPr>
      <w:r w:rsidRPr="002A047D">
        <w:rPr>
          <w:rFonts w:ascii="Arial Narrow" w:hAnsi="Arial Narrow"/>
          <w:sz w:val="24"/>
          <w:szCs w:val="24"/>
        </w:rPr>
        <w:t xml:space="preserve">Județul Iași - Bivolari, Trifești, Lespezi, Pașcani; </w:t>
      </w:r>
    </w:p>
    <w:p w14:paraId="1EA4EF41" w14:textId="77777777" w:rsidR="00497E29" w:rsidRDefault="00497E29" w:rsidP="00497E29">
      <w:pPr>
        <w:pStyle w:val="NoSpacing"/>
        <w:numPr>
          <w:ilvl w:val="0"/>
          <w:numId w:val="21"/>
        </w:numPr>
        <w:jc w:val="both"/>
        <w:rPr>
          <w:rFonts w:ascii="Arial Narrow" w:hAnsi="Arial Narrow"/>
          <w:sz w:val="24"/>
          <w:szCs w:val="24"/>
        </w:rPr>
      </w:pPr>
      <w:r w:rsidRPr="002A047D">
        <w:rPr>
          <w:rFonts w:ascii="Arial Narrow" w:hAnsi="Arial Narrow"/>
          <w:sz w:val="24"/>
          <w:szCs w:val="24"/>
        </w:rPr>
        <w:t>Județul Vaslui - Lunca Banului, Berezeni, Fălciu</w:t>
      </w:r>
      <w:r>
        <w:rPr>
          <w:rFonts w:ascii="Arial Narrow" w:hAnsi="Arial Narrow"/>
          <w:sz w:val="24"/>
          <w:szCs w:val="24"/>
        </w:rPr>
        <w:t xml:space="preserve">. </w:t>
      </w:r>
    </w:p>
    <w:p w14:paraId="67B2F788" w14:textId="1057A277" w:rsidR="00497E29" w:rsidRDefault="00497E29" w:rsidP="00497E29">
      <w:pPr>
        <w:pStyle w:val="NoSpacing"/>
        <w:ind w:left="720"/>
        <w:jc w:val="both"/>
        <w:rPr>
          <w:rFonts w:ascii="Arial Narrow" w:hAnsi="Arial Narrow"/>
          <w:b/>
          <w:bCs/>
          <w:sz w:val="24"/>
          <w:szCs w:val="24"/>
        </w:rPr>
      </w:pPr>
      <w:r w:rsidRPr="00B13F2E">
        <w:rPr>
          <w:rFonts w:ascii="Arial Narrow" w:hAnsi="Arial Narrow"/>
          <w:b/>
          <w:bCs/>
          <w:sz w:val="24"/>
          <w:szCs w:val="24"/>
        </w:rPr>
        <w:t xml:space="preserve">La fiecare sesiune vor participa aprox. </w:t>
      </w:r>
      <w:r w:rsidR="00881FA1">
        <w:rPr>
          <w:rFonts w:ascii="Arial Narrow" w:hAnsi="Arial Narrow"/>
          <w:b/>
          <w:bCs/>
          <w:sz w:val="24"/>
          <w:szCs w:val="24"/>
        </w:rPr>
        <w:t>5</w:t>
      </w:r>
      <w:r w:rsidRPr="00B13F2E">
        <w:rPr>
          <w:rFonts w:ascii="Arial Narrow" w:hAnsi="Arial Narrow"/>
          <w:b/>
          <w:bCs/>
          <w:sz w:val="24"/>
          <w:szCs w:val="24"/>
        </w:rPr>
        <w:t xml:space="preserve">0 de </w:t>
      </w:r>
      <w:r w:rsidR="00881FA1">
        <w:rPr>
          <w:rFonts w:ascii="Arial Narrow" w:hAnsi="Arial Narrow"/>
          <w:b/>
          <w:bCs/>
          <w:sz w:val="24"/>
          <w:szCs w:val="24"/>
        </w:rPr>
        <w:t>voluntari</w:t>
      </w:r>
      <w:r w:rsidR="00DC3062">
        <w:rPr>
          <w:rFonts w:ascii="Arial Narrow" w:hAnsi="Arial Narrow"/>
          <w:b/>
          <w:bCs/>
          <w:sz w:val="24"/>
          <w:szCs w:val="24"/>
        </w:rPr>
        <w:t>.</w:t>
      </w:r>
    </w:p>
    <w:p w14:paraId="73B2503E" w14:textId="44E6599A" w:rsidR="00DC3062" w:rsidRDefault="00DC3062" w:rsidP="00DC3062">
      <w:pPr>
        <w:pStyle w:val="NoSpacing"/>
        <w:jc w:val="both"/>
        <w:rPr>
          <w:rFonts w:ascii="Arial Narrow" w:hAnsi="Arial Narrow"/>
          <w:sz w:val="24"/>
          <w:szCs w:val="24"/>
        </w:rPr>
      </w:pPr>
      <w:r>
        <w:rPr>
          <w:rFonts w:ascii="Arial Narrow" w:hAnsi="Arial Narrow"/>
          <w:sz w:val="24"/>
          <w:szCs w:val="24"/>
        </w:rPr>
        <w:t>Prestatorul trebuie să asigure servicii</w:t>
      </w:r>
      <w:r>
        <w:rPr>
          <w:rFonts w:ascii="Arial Narrow" w:hAnsi="Arial Narrow"/>
          <w:sz w:val="24"/>
          <w:szCs w:val="24"/>
        </w:rPr>
        <w:t xml:space="preserve"> de catering, contând într-un menu complet (masă caldă)</w:t>
      </w:r>
      <w:r>
        <w:rPr>
          <w:rFonts w:ascii="Arial Narrow" w:hAnsi="Arial Narrow"/>
          <w:sz w:val="24"/>
          <w:szCs w:val="24"/>
        </w:rPr>
        <w:t>:</w:t>
      </w:r>
    </w:p>
    <w:p w14:paraId="35969424" w14:textId="65B602CD" w:rsidR="00DC3062" w:rsidRDefault="00DC3062" w:rsidP="00DC3062">
      <w:pPr>
        <w:pStyle w:val="NoSpacing"/>
        <w:numPr>
          <w:ilvl w:val="0"/>
          <w:numId w:val="17"/>
        </w:numPr>
        <w:jc w:val="both"/>
        <w:rPr>
          <w:rFonts w:ascii="Arial Narrow" w:hAnsi="Arial Narrow"/>
          <w:sz w:val="24"/>
          <w:szCs w:val="24"/>
        </w:rPr>
      </w:pPr>
      <w:r>
        <w:rPr>
          <w:rFonts w:ascii="Arial Narrow" w:hAnsi="Arial Narrow"/>
          <w:sz w:val="24"/>
          <w:szCs w:val="24"/>
        </w:rPr>
        <w:t>felul I - Ciorbă diverse sortimente de min. 300 ml;</w:t>
      </w:r>
    </w:p>
    <w:p w14:paraId="6CBDF1AE" w14:textId="045CFD08" w:rsidR="00DC3062" w:rsidRDefault="00DC3062" w:rsidP="00DC3062">
      <w:pPr>
        <w:pStyle w:val="NoSpacing"/>
        <w:numPr>
          <w:ilvl w:val="0"/>
          <w:numId w:val="17"/>
        </w:numPr>
        <w:jc w:val="both"/>
        <w:rPr>
          <w:rFonts w:ascii="Arial Narrow" w:hAnsi="Arial Narrow"/>
          <w:sz w:val="24"/>
          <w:szCs w:val="24"/>
        </w:rPr>
      </w:pPr>
      <w:r>
        <w:rPr>
          <w:rFonts w:ascii="Arial Narrow" w:hAnsi="Arial Narrow"/>
          <w:sz w:val="24"/>
          <w:szCs w:val="24"/>
        </w:rPr>
        <w:t xml:space="preserve">felul II - Grătar/friptura/alt sortiment de mâncare pe baza de carne (min. 200g) cu diverse garnituri (min. </w:t>
      </w:r>
      <w:r w:rsidR="00C928F1">
        <w:rPr>
          <w:rFonts w:ascii="Arial Narrow" w:hAnsi="Arial Narrow"/>
          <w:sz w:val="24"/>
          <w:szCs w:val="24"/>
        </w:rPr>
        <w:t>15</w:t>
      </w:r>
      <w:r>
        <w:rPr>
          <w:rFonts w:ascii="Arial Narrow" w:hAnsi="Arial Narrow"/>
          <w:sz w:val="24"/>
          <w:szCs w:val="24"/>
        </w:rPr>
        <w:t>0 g) și salată (1</w:t>
      </w:r>
      <w:r w:rsidR="00C928F1">
        <w:rPr>
          <w:rFonts w:ascii="Arial Narrow" w:hAnsi="Arial Narrow"/>
          <w:sz w:val="24"/>
          <w:szCs w:val="24"/>
        </w:rPr>
        <w:t>5</w:t>
      </w:r>
      <w:r>
        <w:rPr>
          <w:rFonts w:ascii="Arial Narrow" w:hAnsi="Arial Narrow"/>
          <w:sz w:val="24"/>
          <w:szCs w:val="24"/>
        </w:rPr>
        <w:t>0 g);</w:t>
      </w:r>
    </w:p>
    <w:p w14:paraId="4DEDA0CA" w14:textId="77777777" w:rsidR="00DC3062" w:rsidRDefault="00DC3062" w:rsidP="00DC3062">
      <w:pPr>
        <w:pStyle w:val="NoSpacing"/>
        <w:numPr>
          <w:ilvl w:val="0"/>
          <w:numId w:val="17"/>
        </w:numPr>
        <w:jc w:val="both"/>
        <w:rPr>
          <w:rFonts w:ascii="Arial Narrow" w:hAnsi="Arial Narrow"/>
          <w:sz w:val="24"/>
          <w:szCs w:val="24"/>
        </w:rPr>
      </w:pPr>
      <w:r>
        <w:rPr>
          <w:rFonts w:ascii="Arial Narrow" w:hAnsi="Arial Narrow"/>
          <w:sz w:val="24"/>
          <w:szCs w:val="24"/>
        </w:rPr>
        <w:t>desert – produse de cofetărie/patiserie de min. 150 g.</w:t>
      </w:r>
    </w:p>
    <w:p w14:paraId="0D0070B9" w14:textId="4EFF91EA" w:rsidR="00DC3062" w:rsidRPr="00C928F1" w:rsidRDefault="00C928F1" w:rsidP="00DC3062">
      <w:pPr>
        <w:pStyle w:val="NoSpacing"/>
        <w:jc w:val="both"/>
        <w:rPr>
          <w:rFonts w:ascii="Arial Narrow" w:hAnsi="Arial Narrow"/>
          <w:sz w:val="24"/>
          <w:szCs w:val="24"/>
        </w:rPr>
      </w:pPr>
      <w:r w:rsidRPr="00C928F1">
        <w:rPr>
          <w:rFonts w:ascii="Arial Narrow" w:hAnsi="Arial Narrow"/>
          <w:sz w:val="24"/>
          <w:szCs w:val="24"/>
        </w:rPr>
        <w:t>Prestatorul va prezenta trei propuneri de pachete din care achizitorul va alege una.</w:t>
      </w:r>
    </w:p>
    <w:p w14:paraId="0F7C078B" w14:textId="77777777" w:rsidR="00DC3062" w:rsidRDefault="00DC3062" w:rsidP="00497E29">
      <w:pPr>
        <w:pStyle w:val="NoSpacing"/>
        <w:ind w:left="720"/>
        <w:jc w:val="both"/>
        <w:rPr>
          <w:rFonts w:ascii="Arial Narrow" w:hAnsi="Arial Narrow"/>
          <w:sz w:val="24"/>
          <w:szCs w:val="24"/>
        </w:rPr>
      </w:pPr>
    </w:p>
    <w:p w14:paraId="1E8EEFDA" w14:textId="77777777" w:rsidR="007D0A9E" w:rsidRDefault="007D0A9E" w:rsidP="00E8337E">
      <w:pPr>
        <w:pStyle w:val="NoSpacing"/>
        <w:jc w:val="both"/>
        <w:rPr>
          <w:rFonts w:ascii="Arial Narrow" w:hAnsi="Arial Narrow"/>
          <w:sz w:val="24"/>
          <w:szCs w:val="24"/>
        </w:rPr>
      </w:pPr>
    </w:p>
    <w:p w14:paraId="575EB039" w14:textId="0C3A429A" w:rsidR="007E63F9" w:rsidRDefault="007E63F9" w:rsidP="007E63F9">
      <w:pPr>
        <w:pStyle w:val="NoSpacing"/>
        <w:jc w:val="both"/>
        <w:rPr>
          <w:rFonts w:ascii="Arial Narrow" w:hAnsi="Arial Narrow"/>
          <w:b/>
          <w:bCs/>
          <w:sz w:val="24"/>
          <w:szCs w:val="24"/>
        </w:rPr>
      </w:pPr>
      <w:r w:rsidRPr="007E63F9">
        <w:rPr>
          <w:rFonts w:ascii="Arial Narrow" w:hAnsi="Arial Narrow"/>
          <w:b/>
          <w:bCs/>
          <w:sz w:val="24"/>
          <w:szCs w:val="24"/>
        </w:rPr>
        <w:t>CONȚINUTUL OFERTEI:</w:t>
      </w:r>
    </w:p>
    <w:p w14:paraId="3219C4A5" w14:textId="77777777" w:rsidR="00814471" w:rsidRDefault="00814471" w:rsidP="007E63F9">
      <w:pPr>
        <w:pStyle w:val="NoSpacing"/>
        <w:jc w:val="both"/>
        <w:rPr>
          <w:rFonts w:ascii="Arial Narrow" w:hAnsi="Arial Narrow"/>
          <w:b/>
          <w:bCs/>
          <w:sz w:val="24"/>
          <w:szCs w:val="24"/>
        </w:rPr>
      </w:pPr>
    </w:p>
    <w:p w14:paraId="7EAEDCE7" w14:textId="5D4DC98E" w:rsidR="00814471" w:rsidRPr="007E63F9" w:rsidRDefault="00814471" w:rsidP="007E63F9">
      <w:pPr>
        <w:pStyle w:val="NoSpacing"/>
        <w:jc w:val="both"/>
        <w:rPr>
          <w:rFonts w:ascii="Arial Narrow" w:hAnsi="Arial Narrow"/>
          <w:b/>
          <w:bCs/>
          <w:sz w:val="24"/>
          <w:szCs w:val="24"/>
        </w:rPr>
      </w:pPr>
      <w:r>
        <w:rPr>
          <w:rFonts w:ascii="Arial Narrow" w:hAnsi="Arial Narrow"/>
          <w:b/>
          <w:bCs/>
          <w:sz w:val="24"/>
          <w:szCs w:val="24"/>
        </w:rPr>
        <w:t>Cerințe minime:</w:t>
      </w:r>
    </w:p>
    <w:p w14:paraId="669B5944" w14:textId="33384650" w:rsidR="007E63F9" w:rsidRDefault="007E63F9" w:rsidP="007E63F9">
      <w:pPr>
        <w:pStyle w:val="NoSpacing"/>
        <w:numPr>
          <w:ilvl w:val="0"/>
          <w:numId w:val="10"/>
        </w:numPr>
        <w:jc w:val="both"/>
        <w:rPr>
          <w:rFonts w:ascii="Arial Narrow" w:hAnsi="Arial Narrow"/>
          <w:sz w:val="24"/>
          <w:szCs w:val="24"/>
        </w:rPr>
      </w:pPr>
      <w:r>
        <w:rPr>
          <w:rFonts w:ascii="Arial Narrow" w:hAnsi="Arial Narrow"/>
          <w:sz w:val="24"/>
          <w:szCs w:val="24"/>
        </w:rPr>
        <w:t xml:space="preserve">Prezentarea </w:t>
      </w:r>
      <w:r w:rsidR="001E5C73">
        <w:rPr>
          <w:rFonts w:ascii="Arial Narrow" w:hAnsi="Arial Narrow"/>
          <w:sz w:val="24"/>
          <w:szCs w:val="24"/>
        </w:rPr>
        <w:t>a maximum 3</w:t>
      </w:r>
      <w:r>
        <w:rPr>
          <w:rFonts w:ascii="Arial Narrow" w:hAnsi="Arial Narrow"/>
          <w:sz w:val="24"/>
          <w:szCs w:val="24"/>
        </w:rPr>
        <w:t xml:space="preserve"> contract</w:t>
      </w:r>
      <w:r w:rsidR="001E5C73">
        <w:rPr>
          <w:rFonts w:ascii="Arial Narrow" w:hAnsi="Arial Narrow"/>
          <w:sz w:val="24"/>
          <w:szCs w:val="24"/>
        </w:rPr>
        <w:t>e</w:t>
      </w:r>
      <w:r>
        <w:rPr>
          <w:rFonts w:ascii="Arial Narrow" w:hAnsi="Arial Narrow"/>
          <w:sz w:val="24"/>
          <w:szCs w:val="24"/>
        </w:rPr>
        <w:t xml:space="preserve"> pentru servicii similare prestate în ultimii 3 ani</w:t>
      </w:r>
      <w:r w:rsidR="00814471">
        <w:rPr>
          <w:rFonts w:ascii="Arial Narrow" w:hAnsi="Arial Narrow"/>
          <w:sz w:val="24"/>
          <w:szCs w:val="24"/>
        </w:rPr>
        <w:t>, cu o valoare minimă egală cu valoarea prezentului contract</w:t>
      </w:r>
      <w:r>
        <w:rPr>
          <w:rFonts w:ascii="Arial Narrow" w:hAnsi="Arial Narrow"/>
          <w:sz w:val="24"/>
          <w:szCs w:val="24"/>
        </w:rPr>
        <w:t>;</w:t>
      </w:r>
    </w:p>
    <w:p w14:paraId="70BC6862" w14:textId="77777777" w:rsidR="007E63F9" w:rsidRPr="00FA4CB8" w:rsidRDefault="007E63F9" w:rsidP="007E63F9">
      <w:pPr>
        <w:pStyle w:val="NoSpacing"/>
        <w:numPr>
          <w:ilvl w:val="0"/>
          <w:numId w:val="10"/>
        </w:numPr>
        <w:jc w:val="both"/>
        <w:rPr>
          <w:rFonts w:ascii="Arial Narrow" w:hAnsi="Arial Narrow"/>
          <w:sz w:val="24"/>
          <w:szCs w:val="24"/>
        </w:rPr>
      </w:pPr>
      <w:r w:rsidRPr="00FA4CB8">
        <w:rPr>
          <w:rFonts w:ascii="Arial Narrow" w:hAnsi="Arial Narrow"/>
          <w:sz w:val="24"/>
          <w:szCs w:val="24"/>
        </w:rPr>
        <w:t xml:space="preserve">Documentele ce fac parte din oferta tehnică trebuie să cuprindă informații concrete și profesioniste care să permită identificarea cu ușurință a corespondenței cu specificațiile tehnice minime din caietul de sarcini. </w:t>
      </w:r>
    </w:p>
    <w:p w14:paraId="06FD59E9" w14:textId="32184888" w:rsidR="007E63F9" w:rsidRDefault="007E63F9" w:rsidP="007E63F9">
      <w:pPr>
        <w:pStyle w:val="NoSpacing"/>
        <w:numPr>
          <w:ilvl w:val="0"/>
          <w:numId w:val="10"/>
        </w:numPr>
        <w:jc w:val="both"/>
        <w:rPr>
          <w:rFonts w:ascii="Arial Narrow" w:hAnsi="Arial Narrow"/>
          <w:sz w:val="24"/>
          <w:szCs w:val="24"/>
        </w:rPr>
      </w:pPr>
      <w:r>
        <w:rPr>
          <w:rFonts w:ascii="Arial Narrow" w:hAnsi="Arial Narrow"/>
          <w:sz w:val="24"/>
          <w:szCs w:val="24"/>
        </w:rPr>
        <w:t xml:space="preserve">Oferta financiară va fi prezentată în valoare fără TVA și valoare TVA (dacă este cazul). </w:t>
      </w:r>
    </w:p>
    <w:p w14:paraId="68A34738" w14:textId="09684B40" w:rsidR="007E63F9" w:rsidRDefault="00093BB8" w:rsidP="007E63F9">
      <w:pPr>
        <w:pStyle w:val="NoSpacing"/>
        <w:jc w:val="both"/>
        <w:rPr>
          <w:rFonts w:ascii="Arial Narrow" w:hAnsi="Arial Narrow"/>
          <w:sz w:val="24"/>
          <w:szCs w:val="24"/>
        </w:rPr>
      </w:pPr>
      <w:r>
        <w:rPr>
          <w:rFonts w:ascii="Arial Narrow" w:hAnsi="Arial Narrow"/>
          <w:sz w:val="24"/>
          <w:szCs w:val="24"/>
        </w:rPr>
        <w:t>Oferta de preț va fi elaborată cu respectarea principiului rezonabilității prețurilor, urmând ca analiza ofertelor să fie făcută cu respectarea principiilor care guvernează achizițiile publice, inclusiv cele ale economicității, eficienței și eficacității.</w:t>
      </w:r>
    </w:p>
    <w:p w14:paraId="0A1518DC" w14:textId="66676EA3" w:rsidR="007E63F9" w:rsidRDefault="007E63F9" w:rsidP="00E8337E">
      <w:pPr>
        <w:pStyle w:val="NoSpacing"/>
        <w:jc w:val="both"/>
        <w:rPr>
          <w:rFonts w:ascii="Arial Narrow" w:hAnsi="Arial Narrow"/>
          <w:sz w:val="24"/>
          <w:szCs w:val="24"/>
        </w:rPr>
      </w:pPr>
    </w:p>
    <w:p w14:paraId="7737B6EB" w14:textId="77777777" w:rsidR="0021047F" w:rsidRPr="0021047F" w:rsidRDefault="0021047F" w:rsidP="0021047F">
      <w:pPr>
        <w:pStyle w:val="NoSpacing"/>
        <w:rPr>
          <w:rFonts w:ascii="Arial Narrow" w:hAnsi="Arial Narrow"/>
          <w:b/>
          <w:bCs/>
          <w:sz w:val="24"/>
          <w:szCs w:val="24"/>
        </w:rPr>
      </w:pPr>
      <w:r w:rsidRPr="0021047F">
        <w:rPr>
          <w:rFonts w:ascii="Arial Narrow" w:hAnsi="Arial Narrow"/>
          <w:b/>
          <w:bCs/>
          <w:sz w:val="24"/>
          <w:szCs w:val="24"/>
        </w:rPr>
        <w:t>MANAGEMENTUL CONTRACTULUI ŞI RAPORTAREA</w:t>
      </w:r>
    </w:p>
    <w:p w14:paraId="2754B7F3" w14:textId="77777777" w:rsidR="0021047F" w:rsidRPr="0021047F" w:rsidRDefault="0021047F" w:rsidP="0021047F">
      <w:pPr>
        <w:pStyle w:val="NoSpacing"/>
        <w:jc w:val="both"/>
        <w:rPr>
          <w:rFonts w:ascii="Arial Narrow" w:hAnsi="Arial Narrow"/>
          <w:sz w:val="24"/>
          <w:szCs w:val="24"/>
        </w:rPr>
      </w:pPr>
      <w:r w:rsidRPr="0021047F">
        <w:rPr>
          <w:rFonts w:ascii="Arial Narrow" w:hAnsi="Arial Narrow"/>
          <w:sz w:val="24"/>
          <w:szCs w:val="24"/>
        </w:rPr>
        <w:t>Operatorul economic va presta serviciile descrise în prezentul caiet de sarcini, asigurând un standard de calitate cât mai ridicat. Va respecta toate aspectele financiare, va îndeplini activitățile și va efectua cheltuielile în conformitate cu prevederile menționate în contract.</w:t>
      </w:r>
    </w:p>
    <w:p w14:paraId="408B60A2" w14:textId="77777777" w:rsidR="0021047F" w:rsidRPr="0021047F" w:rsidRDefault="0021047F" w:rsidP="0021047F">
      <w:pPr>
        <w:pStyle w:val="NoSpacing"/>
        <w:jc w:val="both"/>
        <w:rPr>
          <w:rFonts w:ascii="Arial Narrow" w:hAnsi="Arial Narrow"/>
          <w:sz w:val="24"/>
          <w:szCs w:val="24"/>
        </w:rPr>
      </w:pPr>
      <w:r w:rsidRPr="0021047F">
        <w:rPr>
          <w:rFonts w:ascii="Arial Narrow" w:hAnsi="Arial Narrow"/>
          <w:sz w:val="24"/>
          <w:szCs w:val="24"/>
        </w:rPr>
        <w:t>Operatorul economic va gestiona toate aspectele administrative și organizaționale pentru realizarea serviciilor descrise în prezentul caiet de sarcini.</w:t>
      </w:r>
    </w:p>
    <w:p w14:paraId="2CC6A294" w14:textId="68E472E4" w:rsidR="0021047F" w:rsidRPr="0021047F" w:rsidRDefault="0021047F" w:rsidP="0021047F">
      <w:pPr>
        <w:pStyle w:val="NoSpacing"/>
        <w:jc w:val="both"/>
        <w:rPr>
          <w:rFonts w:ascii="Arial Narrow" w:hAnsi="Arial Narrow"/>
          <w:sz w:val="24"/>
          <w:szCs w:val="24"/>
        </w:rPr>
      </w:pPr>
      <w:r w:rsidRPr="0021047F">
        <w:rPr>
          <w:rFonts w:ascii="Arial Narrow" w:hAnsi="Arial Narrow"/>
          <w:sz w:val="24"/>
          <w:szCs w:val="24"/>
        </w:rPr>
        <w:t>Operatorul economic are obligația de a prezenta la finalizarea fiecă</w:t>
      </w:r>
      <w:r>
        <w:rPr>
          <w:rFonts w:ascii="Arial Narrow" w:hAnsi="Arial Narrow"/>
          <w:sz w:val="24"/>
          <w:szCs w:val="24"/>
        </w:rPr>
        <w:t>rui tip de activități</w:t>
      </w:r>
      <w:r w:rsidRPr="0021047F">
        <w:rPr>
          <w:rFonts w:ascii="Arial Narrow" w:hAnsi="Arial Narrow"/>
          <w:sz w:val="24"/>
          <w:szCs w:val="24"/>
        </w:rPr>
        <w:t xml:space="preserve"> </w:t>
      </w:r>
      <w:r>
        <w:rPr>
          <w:rFonts w:ascii="Arial Narrow" w:hAnsi="Arial Narrow"/>
          <w:sz w:val="24"/>
          <w:szCs w:val="24"/>
        </w:rPr>
        <w:t>R</w:t>
      </w:r>
      <w:r w:rsidRPr="0021047F">
        <w:rPr>
          <w:rFonts w:ascii="Arial Narrow" w:hAnsi="Arial Narrow"/>
          <w:sz w:val="24"/>
          <w:szCs w:val="24"/>
        </w:rPr>
        <w:t xml:space="preserve">aportul de activitate. </w:t>
      </w:r>
    </w:p>
    <w:p w14:paraId="5B57D9D0" w14:textId="77777777" w:rsidR="0021047F" w:rsidRPr="0021047F" w:rsidRDefault="0021047F" w:rsidP="0021047F">
      <w:pPr>
        <w:pStyle w:val="NoSpacing"/>
        <w:jc w:val="both"/>
        <w:rPr>
          <w:rFonts w:ascii="Arial Narrow" w:hAnsi="Arial Narrow"/>
          <w:sz w:val="24"/>
          <w:szCs w:val="24"/>
        </w:rPr>
      </w:pPr>
      <w:r w:rsidRPr="0021047F">
        <w:rPr>
          <w:rFonts w:ascii="Arial Narrow" w:hAnsi="Arial Narrow"/>
          <w:sz w:val="24"/>
          <w:szCs w:val="24"/>
        </w:rPr>
        <w:t>Raportul de activitate va fi succint și va prezenta stadiul de implementare a activităților asumate prin ofertă. În eventualitatea identificării unor întârzieri se vor prezenta cauzele acestora, precum și soluțiile de remediere a lor.</w:t>
      </w:r>
    </w:p>
    <w:p w14:paraId="544BD66E" w14:textId="3464D891" w:rsidR="0021047F" w:rsidRDefault="0021047F" w:rsidP="0021047F">
      <w:pPr>
        <w:pStyle w:val="NoSpacing"/>
        <w:jc w:val="both"/>
        <w:rPr>
          <w:rFonts w:ascii="Arial Narrow" w:hAnsi="Arial Narrow"/>
          <w:sz w:val="24"/>
          <w:szCs w:val="24"/>
        </w:rPr>
      </w:pPr>
      <w:r w:rsidRPr="0021047F">
        <w:rPr>
          <w:rFonts w:ascii="Arial Narrow" w:hAnsi="Arial Narrow"/>
          <w:sz w:val="24"/>
          <w:szCs w:val="24"/>
        </w:rPr>
        <w:t xml:space="preserve">Plățile către operatorul economic se vor face numai după ce acesta va furniza </w:t>
      </w:r>
      <w:r>
        <w:rPr>
          <w:rFonts w:ascii="Arial Narrow" w:hAnsi="Arial Narrow"/>
          <w:sz w:val="24"/>
          <w:szCs w:val="24"/>
        </w:rPr>
        <w:t>autorității contractante</w:t>
      </w:r>
      <w:r w:rsidRPr="0021047F">
        <w:rPr>
          <w:rFonts w:ascii="Arial Narrow" w:hAnsi="Arial Narrow"/>
          <w:sz w:val="24"/>
          <w:szCs w:val="24"/>
        </w:rPr>
        <w:t xml:space="preserve"> facturile emise împreună cu</w:t>
      </w:r>
      <w:r w:rsidR="000C4B3E">
        <w:rPr>
          <w:rFonts w:ascii="Arial Narrow" w:hAnsi="Arial Narrow"/>
          <w:sz w:val="24"/>
          <w:szCs w:val="24"/>
        </w:rPr>
        <w:t xml:space="preserve"> Raportul de activitate însoțit de</w:t>
      </w:r>
      <w:r w:rsidRPr="0021047F">
        <w:rPr>
          <w:rFonts w:ascii="Arial Narrow" w:hAnsi="Arial Narrow"/>
          <w:sz w:val="24"/>
          <w:szCs w:val="24"/>
        </w:rPr>
        <w:t xml:space="preserve"> documentele justificative, pentru fiecare activitate în parte</w:t>
      </w:r>
      <w:r>
        <w:rPr>
          <w:rFonts w:ascii="Arial Narrow" w:hAnsi="Arial Narrow"/>
          <w:sz w:val="24"/>
          <w:szCs w:val="24"/>
        </w:rPr>
        <w:t>:</w:t>
      </w:r>
    </w:p>
    <w:p w14:paraId="151241DF" w14:textId="16A71782" w:rsidR="0021047F" w:rsidRDefault="0021047F" w:rsidP="0021047F">
      <w:pPr>
        <w:pStyle w:val="NoSpacing"/>
        <w:numPr>
          <w:ilvl w:val="0"/>
          <w:numId w:val="10"/>
        </w:numPr>
        <w:jc w:val="both"/>
        <w:rPr>
          <w:rFonts w:ascii="Arial Narrow" w:hAnsi="Arial Narrow"/>
          <w:sz w:val="24"/>
          <w:szCs w:val="24"/>
        </w:rPr>
      </w:pPr>
      <w:r>
        <w:rPr>
          <w:rFonts w:ascii="Arial Narrow" w:hAnsi="Arial Narrow"/>
          <w:sz w:val="24"/>
          <w:szCs w:val="24"/>
        </w:rPr>
        <w:t xml:space="preserve">pentru transport: ordin de deplasare </w:t>
      </w:r>
      <w:r w:rsidR="001C13F3">
        <w:rPr>
          <w:rFonts w:ascii="Arial Narrow" w:hAnsi="Arial Narrow"/>
          <w:sz w:val="24"/>
          <w:szCs w:val="24"/>
        </w:rPr>
        <w:t>completate cu numele participantului,</w:t>
      </w:r>
      <w:r w:rsidR="007E63F9">
        <w:rPr>
          <w:rFonts w:ascii="Arial Narrow" w:hAnsi="Arial Narrow"/>
          <w:sz w:val="24"/>
          <w:szCs w:val="24"/>
        </w:rPr>
        <w:t xml:space="preserve"> </w:t>
      </w:r>
      <w:r>
        <w:rPr>
          <w:rFonts w:ascii="Arial Narrow" w:hAnsi="Arial Narrow"/>
          <w:sz w:val="24"/>
          <w:szCs w:val="24"/>
        </w:rPr>
        <w:t>semnat de reprezentantul legal</w:t>
      </w:r>
      <w:r w:rsidR="001C13F3">
        <w:rPr>
          <w:rFonts w:ascii="Arial Narrow" w:hAnsi="Arial Narrow"/>
          <w:sz w:val="24"/>
          <w:szCs w:val="24"/>
        </w:rPr>
        <w:t xml:space="preserve">; harta cu distanța parcursa conform site-ului </w:t>
      </w:r>
      <w:hyperlink r:id="rId9" w:history="1">
        <w:r w:rsidR="001C13F3" w:rsidRPr="003A7971">
          <w:rPr>
            <w:rStyle w:val="Hyperlink"/>
            <w:rFonts w:ascii="Arial Narrow" w:hAnsi="Arial Narrow"/>
            <w:sz w:val="24"/>
            <w:szCs w:val="24"/>
          </w:rPr>
          <w:t>www.distanta.ro</w:t>
        </w:r>
      </w:hyperlink>
      <w:r w:rsidR="001C13F3">
        <w:rPr>
          <w:rFonts w:ascii="Arial Narrow" w:hAnsi="Arial Narrow"/>
          <w:sz w:val="24"/>
          <w:szCs w:val="24"/>
        </w:rPr>
        <w:t>; copie bon fiscal carburant.</w:t>
      </w:r>
    </w:p>
    <w:p w14:paraId="3B10A466" w14:textId="6B965230" w:rsidR="001C13F3" w:rsidRDefault="001C13F3" w:rsidP="0021047F">
      <w:pPr>
        <w:pStyle w:val="NoSpacing"/>
        <w:numPr>
          <w:ilvl w:val="0"/>
          <w:numId w:val="10"/>
        </w:numPr>
        <w:jc w:val="both"/>
        <w:rPr>
          <w:rFonts w:ascii="Arial Narrow" w:hAnsi="Arial Narrow"/>
          <w:sz w:val="24"/>
          <w:szCs w:val="24"/>
        </w:rPr>
      </w:pPr>
      <w:r>
        <w:rPr>
          <w:rFonts w:ascii="Arial Narrow" w:hAnsi="Arial Narrow"/>
          <w:sz w:val="24"/>
          <w:szCs w:val="24"/>
        </w:rPr>
        <w:t xml:space="preserve">pentru servicii transport: </w:t>
      </w:r>
      <w:r w:rsidR="00A5639F">
        <w:rPr>
          <w:rFonts w:ascii="Arial Narrow" w:hAnsi="Arial Narrow"/>
          <w:sz w:val="24"/>
          <w:szCs w:val="24"/>
        </w:rPr>
        <w:t xml:space="preserve">certificat auto de transport internațional pasageri; </w:t>
      </w:r>
      <w:r w:rsidRPr="001C13F3">
        <w:rPr>
          <w:rFonts w:ascii="Arial Narrow" w:hAnsi="Arial Narrow"/>
          <w:sz w:val="24"/>
          <w:szCs w:val="24"/>
        </w:rPr>
        <w:t>atestat de transport internațional de persoane</w:t>
      </w:r>
      <w:r>
        <w:rPr>
          <w:rFonts w:ascii="Arial Narrow" w:hAnsi="Arial Narrow"/>
          <w:sz w:val="24"/>
          <w:szCs w:val="24"/>
        </w:rPr>
        <w:t xml:space="preserve"> pentru șofer, </w:t>
      </w:r>
      <w:r w:rsidR="00A5639F">
        <w:rPr>
          <w:rFonts w:ascii="Arial Narrow" w:hAnsi="Arial Narrow"/>
          <w:sz w:val="24"/>
          <w:szCs w:val="24"/>
        </w:rPr>
        <w:t>diagrama/lista cu persoanele pasagere.</w:t>
      </w:r>
    </w:p>
    <w:p w14:paraId="406050BA" w14:textId="03172984" w:rsidR="0021047F" w:rsidRDefault="0021047F" w:rsidP="0021047F">
      <w:pPr>
        <w:pStyle w:val="NoSpacing"/>
        <w:numPr>
          <w:ilvl w:val="0"/>
          <w:numId w:val="10"/>
        </w:numPr>
        <w:jc w:val="both"/>
        <w:rPr>
          <w:rFonts w:ascii="Arial Narrow" w:hAnsi="Arial Narrow"/>
          <w:sz w:val="24"/>
          <w:szCs w:val="24"/>
        </w:rPr>
      </w:pPr>
      <w:r>
        <w:rPr>
          <w:rFonts w:ascii="Arial Narrow" w:hAnsi="Arial Narrow"/>
          <w:sz w:val="24"/>
          <w:szCs w:val="24"/>
        </w:rPr>
        <w:t>pentru cazare:</w:t>
      </w:r>
      <w:r w:rsidR="00A5639F">
        <w:rPr>
          <w:rFonts w:ascii="Arial Narrow" w:hAnsi="Arial Narrow"/>
          <w:sz w:val="24"/>
          <w:szCs w:val="24"/>
        </w:rPr>
        <w:t xml:space="preserve"> diagrama emisa de unitatea de primire cu persoanele cazate (nume/data caz</w:t>
      </w:r>
      <w:r w:rsidR="0093079D">
        <w:rPr>
          <w:rFonts w:ascii="Arial Narrow" w:hAnsi="Arial Narrow"/>
          <w:sz w:val="24"/>
          <w:szCs w:val="24"/>
        </w:rPr>
        <w:t>ă</w:t>
      </w:r>
      <w:r w:rsidR="00A5639F">
        <w:rPr>
          <w:rFonts w:ascii="Arial Narrow" w:hAnsi="Arial Narrow"/>
          <w:sz w:val="24"/>
          <w:szCs w:val="24"/>
        </w:rPr>
        <w:t>rii).</w:t>
      </w:r>
    </w:p>
    <w:p w14:paraId="6580FEF1" w14:textId="53B8FEE1" w:rsidR="0021047F" w:rsidRDefault="0021047F" w:rsidP="0021047F">
      <w:pPr>
        <w:pStyle w:val="NoSpacing"/>
        <w:numPr>
          <w:ilvl w:val="0"/>
          <w:numId w:val="10"/>
        </w:numPr>
        <w:jc w:val="both"/>
        <w:rPr>
          <w:rFonts w:ascii="Arial Narrow" w:hAnsi="Arial Narrow"/>
          <w:sz w:val="24"/>
          <w:szCs w:val="24"/>
        </w:rPr>
      </w:pPr>
      <w:r>
        <w:rPr>
          <w:rFonts w:ascii="Arial Narrow" w:hAnsi="Arial Narrow"/>
          <w:sz w:val="24"/>
          <w:szCs w:val="24"/>
        </w:rPr>
        <w:t>pentru mas</w:t>
      </w:r>
      <w:r w:rsidR="00814471">
        <w:rPr>
          <w:rFonts w:ascii="Arial Narrow" w:hAnsi="Arial Narrow"/>
          <w:sz w:val="24"/>
          <w:szCs w:val="24"/>
        </w:rPr>
        <w:t>ă</w:t>
      </w:r>
      <w:r>
        <w:rPr>
          <w:rFonts w:ascii="Arial Narrow" w:hAnsi="Arial Narrow"/>
          <w:sz w:val="24"/>
          <w:szCs w:val="24"/>
        </w:rPr>
        <w:t>/catering:</w:t>
      </w:r>
      <w:r w:rsidR="00A5639F">
        <w:rPr>
          <w:rFonts w:ascii="Arial Narrow" w:hAnsi="Arial Narrow"/>
          <w:sz w:val="24"/>
          <w:szCs w:val="24"/>
        </w:rPr>
        <w:t xml:space="preserve"> comanda fermă înaintată operatorului economic</w:t>
      </w:r>
      <w:r w:rsidR="000C4B3E">
        <w:rPr>
          <w:rFonts w:ascii="Arial Narrow" w:hAnsi="Arial Narrow"/>
          <w:sz w:val="24"/>
          <w:szCs w:val="24"/>
        </w:rPr>
        <w:t xml:space="preserve">; </w:t>
      </w:r>
      <w:r w:rsidR="00A5639F">
        <w:rPr>
          <w:rFonts w:ascii="Arial Narrow" w:hAnsi="Arial Narrow"/>
          <w:sz w:val="24"/>
          <w:szCs w:val="24"/>
        </w:rPr>
        <w:t>document emis de operatorul economic privind</w:t>
      </w:r>
      <w:r w:rsidR="000C4B3E">
        <w:rPr>
          <w:rFonts w:ascii="Arial Narrow" w:hAnsi="Arial Narrow"/>
          <w:sz w:val="24"/>
          <w:szCs w:val="24"/>
        </w:rPr>
        <w:t xml:space="preserve"> numărul de persoane servite la masa (restaurant); fotografii (catering).</w:t>
      </w:r>
    </w:p>
    <w:p w14:paraId="00A6C5D5" w14:textId="77777777" w:rsidR="0093079D" w:rsidRPr="0021047F" w:rsidRDefault="0093079D" w:rsidP="0093079D">
      <w:pPr>
        <w:pStyle w:val="NoSpacing"/>
        <w:ind w:left="720"/>
        <w:jc w:val="both"/>
        <w:rPr>
          <w:rFonts w:ascii="Arial Narrow" w:hAnsi="Arial Narrow"/>
          <w:sz w:val="24"/>
          <w:szCs w:val="24"/>
        </w:rPr>
      </w:pPr>
    </w:p>
    <w:p w14:paraId="083624D0" w14:textId="202EE93A" w:rsidR="00E8337E" w:rsidRPr="0021047F" w:rsidRDefault="00E8337E" w:rsidP="0021047F">
      <w:pPr>
        <w:pStyle w:val="NoSpacing"/>
        <w:jc w:val="both"/>
        <w:rPr>
          <w:rFonts w:ascii="Arial Narrow" w:hAnsi="Arial Narrow"/>
          <w:sz w:val="24"/>
          <w:szCs w:val="24"/>
        </w:rPr>
      </w:pPr>
    </w:p>
    <w:p w14:paraId="42B6093F" w14:textId="4A4538E2" w:rsidR="00E8337E" w:rsidRPr="00E8337E" w:rsidRDefault="00E8337E" w:rsidP="00E8337E">
      <w:pPr>
        <w:pStyle w:val="NoSpacing"/>
        <w:jc w:val="both"/>
        <w:rPr>
          <w:rFonts w:ascii="Arial Narrow" w:hAnsi="Arial Narrow"/>
          <w:b/>
          <w:bCs/>
          <w:sz w:val="24"/>
          <w:szCs w:val="24"/>
        </w:rPr>
      </w:pPr>
      <w:r w:rsidRPr="00E8337E">
        <w:rPr>
          <w:rFonts w:ascii="Arial Narrow" w:hAnsi="Arial Narrow"/>
          <w:b/>
          <w:bCs/>
          <w:sz w:val="24"/>
          <w:szCs w:val="24"/>
        </w:rPr>
        <w:t>PROCEDURA DE ACHIZIȚIE APLICATĂ:</w:t>
      </w:r>
    </w:p>
    <w:p w14:paraId="5CA409CC" w14:textId="7DAE44A2" w:rsidR="00E8337E" w:rsidRDefault="00E8337E" w:rsidP="00E8337E">
      <w:pPr>
        <w:pStyle w:val="NoSpacing"/>
        <w:jc w:val="both"/>
        <w:rPr>
          <w:rFonts w:ascii="Arial Narrow" w:hAnsi="Arial Narrow"/>
          <w:sz w:val="24"/>
          <w:szCs w:val="24"/>
        </w:rPr>
      </w:pPr>
      <w:r>
        <w:rPr>
          <w:rFonts w:ascii="Arial Narrow" w:hAnsi="Arial Narrow"/>
          <w:sz w:val="24"/>
          <w:szCs w:val="24"/>
        </w:rPr>
        <w:t>Conform Legii nr. 98/2016</w:t>
      </w:r>
      <w:r w:rsidR="00D106A0">
        <w:rPr>
          <w:rFonts w:ascii="Arial Narrow" w:hAnsi="Arial Narrow"/>
          <w:sz w:val="24"/>
          <w:szCs w:val="24"/>
        </w:rPr>
        <w:t>, cu modificările și completările ulterioare, art. 7, alin 5</w:t>
      </w:r>
      <w:r w:rsidR="008B5D9C">
        <w:rPr>
          <w:rFonts w:ascii="Arial Narrow" w:hAnsi="Arial Narrow"/>
          <w:sz w:val="24"/>
          <w:szCs w:val="24"/>
        </w:rPr>
        <w:t>.</w:t>
      </w:r>
    </w:p>
    <w:p w14:paraId="46D4EA8B" w14:textId="77777777" w:rsidR="002B2F5F" w:rsidRPr="002B2F5F" w:rsidRDefault="002B2F5F" w:rsidP="002B2F5F">
      <w:pPr>
        <w:pStyle w:val="NoSpacing"/>
        <w:rPr>
          <w:rFonts w:ascii="Arial Narrow" w:hAnsi="Arial Narrow"/>
          <w:sz w:val="24"/>
          <w:szCs w:val="24"/>
        </w:rPr>
      </w:pPr>
      <w:r w:rsidRPr="007E63F9">
        <w:rPr>
          <w:rFonts w:ascii="Arial Narrow" w:hAnsi="Arial Narrow"/>
          <w:b/>
          <w:bCs/>
          <w:sz w:val="24"/>
          <w:szCs w:val="24"/>
        </w:rPr>
        <w:lastRenderedPageBreak/>
        <w:t>Cod CPV principal</w:t>
      </w:r>
      <w:r w:rsidRPr="002B2F5F">
        <w:rPr>
          <w:rFonts w:ascii="Arial Narrow" w:hAnsi="Arial Narrow"/>
          <w:sz w:val="24"/>
          <w:szCs w:val="24"/>
        </w:rPr>
        <w:t>: 79951000-5 - Servicii de organizare de seminarii</w:t>
      </w:r>
    </w:p>
    <w:p w14:paraId="7136C337" w14:textId="02C08715" w:rsidR="002B2F5F" w:rsidRPr="002B2F5F" w:rsidRDefault="002B2F5F" w:rsidP="002B2F5F">
      <w:pPr>
        <w:pStyle w:val="NoSpacing"/>
        <w:rPr>
          <w:rFonts w:ascii="Arial Narrow" w:hAnsi="Arial Narrow"/>
          <w:sz w:val="24"/>
          <w:szCs w:val="24"/>
        </w:rPr>
      </w:pPr>
      <w:r w:rsidRPr="002B2F5F">
        <w:rPr>
          <w:rFonts w:ascii="Arial Narrow" w:hAnsi="Arial Narrow"/>
          <w:sz w:val="24"/>
          <w:szCs w:val="24"/>
        </w:rPr>
        <w:t xml:space="preserve">Cod CPV secundar: 98341000-5 - Servicii de cazare, </w:t>
      </w:r>
    </w:p>
    <w:p w14:paraId="5CEC0453" w14:textId="52361D4C" w:rsidR="002B2F5F" w:rsidRPr="002B2F5F" w:rsidRDefault="002B2F5F" w:rsidP="002B2F5F">
      <w:pPr>
        <w:pStyle w:val="NoSpacing"/>
        <w:rPr>
          <w:rFonts w:ascii="Arial Narrow" w:hAnsi="Arial Narrow"/>
          <w:sz w:val="24"/>
          <w:szCs w:val="24"/>
        </w:rPr>
      </w:pPr>
      <w:r w:rsidRPr="002B2F5F">
        <w:rPr>
          <w:rFonts w:ascii="Arial Narrow" w:hAnsi="Arial Narrow"/>
          <w:sz w:val="24"/>
          <w:szCs w:val="24"/>
        </w:rPr>
        <w:t xml:space="preserve">         </w:t>
      </w:r>
      <w:r w:rsidR="00E02CCD">
        <w:rPr>
          <w:rFonts w:ascii="Arial Narrow" w:hAnsi="Arial Narrow"/>
          <w:sz w:val="24"/>
          <w:szCs w:val="24"/>
        </w:rPr>
        <w:tab/>
      </w:r>
      <w:r w:rsidR="00E02CCD">
        <w:rPr>
          <w:rFonts w:ascii="Arial Narrow" w:hAnsi="Arial Narrow"/>
          <w:sz w:val="24"/>
          <w:szCs w:val="24"/>
        </w:rPr>
        <w:tab/>
        <w:t xml:space="preserve">     </w:t>
      </w:r>
      <w:r w:rsidRPr="002B2F5F">
        <w:rPr>
          <w:rFonts w:ascii="Arial Narrow" w:hAnsi="Arial Narrow"/>
          <w:sz w:val="24"/>
          <w:szCs w:val="24"/>
        </w:rPr>
        <w:t xml:space="preserve"> 55520000-1 - Servicii de catering, </w:t>
      </w:r>
    </w:p>
    <w:p w14:paraId="656EBAFE" w14:textId="2FDA1033" w:rsidR="002B2F5F" w:rsidRPr="002B2F5F" w:rsidRDefault="002B2F5F" w:rsidP="002B2F5F">
      <w:pPr>
        <w:pStyle w:val="NoSpacing"/>
        <w:rPr>
          <w:rFonts w:ascii="Arial Narrow" w:hAnsi="Arial Narrow"/>
          <w:sz w:val="24"/>
          <w:szCs w:val="24"/>
        </w:rPr>
      </w:pPr>
      <w:r w:rsidRPr="002B2F5F">
        <w:rPr>
          <w:rFonts w:ascii="Arial Narrow" w:hAnsi="Arial Narrow"/>
          <w:sz w:val="24"/>
          <w:szCs w:val="24"/>
        </w:rPr>
        <w:t xml:space="preserve">      </w:t>
      </w:r>
      <w:r w:rsidR="00E02CCD">
        <w:rPr>
          <w:rFonts w:ascii="Arial Narrow" w:hAnsi="Arial Narrow"/>
          <w:sz w:val="24"/>
          <w:szCs w:val="24"/>
        </w:rPr>
        <w:tab/>
      </w:r>
      <w:r w:rsidR="00E02CCD">
        <w:rPr>
          <w:rFonts w:ascii="Arial Narrow" w:hAnsi="Arial Narrow"/>
          <w:sz w:val="24"/>
          <w:szCs w:val="24"/>
        </w:rPr>
        <w:tab/>
      </w:r>
      <w:r w:rsidRPr="002B2F5F">
        <w:rPr>
          <w:rFonts w:ascii="Arial Narrow" w:hAnsi="Arial Narrow"/>
          <w:sz w:val="24"/>
          <w:szCs w:val="24"/>
        </w:rPr>
        <w:t xml:space="preserve">   </w:t>
      </w:r>
      <w:r w:rsidR="00E02CCD">
        <w:rPr>
          <w:rFonts w:ascii="Arial Narrow" w:hAnsi="Arial Narrow"/>
          <w:sz w:val="24"/>
          <w:szCs w:val="24"/>
        </w:rPr>
        <w:t xml:space="preserve">  </w:t>
      </w:r>
      <w:r w:rsidRPr="002B2F5F">
        <w:rPr>
          <w:rFonts w:ascii="Arial Narrow" w:hAnsi="Arial Narrow"/>
          <w:sz w:val="24"/>
          <w:szCs w:val="24"/>
        </w:rPr>
        <w:t xml:space="preserve"> 55300000-3 - Servicii de restaurant și de servire a mâncării, </w:t>
      </w:r>
    </w:p>
    <w:p w14:paraId="49F1B092" w14:textId="3D33AEE5" w:rsidR="002B2F5F" w:rsidRDefault="002B2F5F" w:rsidP="002B2F5F">
      <w:pPr>
        <w:pStyle w:val="NoSpacing"/>
        <w:jc w:val="both"/>
        <w:rPr>
          <w:rFonts w:ascii="Arial Narrow" w:hAnsi="Arial Narrow"/>
          <w:sz w:val="24"/>
          <w:szCs w:val="24"/>
        </w:rPr>
      </w:pPr>
      <w:r w:rsidRPr="002B2F5F">
        <w:rPr>
          <w:rFonts w:ascii="Arial Narrow" w:hAnsi="Arial Narrow"/>
          <w:sz w:val="24"/>
          <w:szCs w:val="24"/>
        </w:rPr>
        <w:t xml:space="preserve">     </w:t>
      </w:r>
      <w:r w:rsidR="00E02CCD">
        <w:rPr>
          <w:rFonts w:ascii="Arial Narrow" w:hAnsi="Arial Narrow"/>
          <w:sz w:val="24"/>
          <w:szCs w:val="24"/>
        </w:rPr>
        <w:tab/>
      </w:r>
      <w:r w:rsidR="00E02CCD">
        <w:rPr>
          <w:rFonts w:ascii="Arial Narrow" w:hAnsi="Arial Narrow"/>
          <w:sz w:val="24"/>
          <w:szCs w:val="24"/>
        </w:rPr>
        <w:tab/>
      </w:r>
      <w:r w:rsidRPr="002B2F5F">
        <w:rPr>
          <w:rFonts w:ascii="Arial Narrow" w:hAnsi="Arial Narrow"/>
          <w:sz w:val="24"/>
          <w:szCs w:val="24"/>
        </w:rPr>
        <w:t xml:space="preserve">  </w:t>
      </w:r>
      <w:r w:rsidR="00E02CCD">
        <w:rPr>
          <w:rFonts w:ascii="Arial Narrow" w:hAnsi="Arial Narrow"/>
          <w:sz w:val="24"/>
          <w:szCs w:val="24"/>
        </w:rPr>
        <w:t xml:space="preserve"> </w:t>
      </w:r>
      <w:r w:rsidRPr="002B2F5F">
        <w:rPr>
          <w:rFonts w:ascii="Arial Narrow" w:hAnsi="Arial Narrow"/>
          <w:sz w:val="24"/>
          <w:szCs w:val="24"/>
        </w:rPr>
        <w:t xml:space="preserve">   60130000-8 - Servicii de transport rutier specializat de pasageri.</w:t>
      </w:r>
    </w:p>
    <w:p w14:paraId="0717B668" w14:textId="3BD22ADF" w:rsidR="00FF42A7" w:rsidRDefault="00FF42A7" w:rsidP="00E8337E">
      <w:pPr>
        <w:pStyle w:val="NoSpacing"/>
        <w:jc w:val="both"/>
        <w:rPr>
          <w:rFonts w:ascii="Arial Narrow" w:hAnsi="Arial Narrow"/>
          <w:sz w:val="24"/>
          <w:szCs w:val="24"/>
        </w:rPr>
      </w:pPr>
      <w:r w:rsidRPr="007E63F9">
        <w:rPr>
          <w:rFonts w:ascii="Arial Narrow" w:hAnsi="Arial Narrow"/>
          <w:b/>
          <w:bCs/>
          <w:sz w:val="24"/>
          <w:szCs w:val="24"/>
        </w:rPr>
        <w:t>Sursa fondurilor</w:t>
      </w:r>
      <w:r w:rsidRPr="00FF42A7">
        <w:rPr>
          <w:rFonts w:ascii="Arial Narrow" w:hAnsi="Arial Narrow"/>
          <w:sz w:val="24"/>
          <w:szCs w:val="24"/>
        </w:rPr>
        <w:t xml:space="preserve">: buget proiect </w:t>
      </w:r>
      <w:r>
        <w:rPr>
          <w:rFonts w:ascii="Arial Narrow" w:hAnsi="Arial Narrow"/>
          <w:sz w:val="24"/>
          <w:szCs w:val="24"/>
        </w:rPr>
        <w:t xml:space="preserve">2SOFT/4.2/146, finanțat prin </w:t>
      </w:r>
      <w:r w:rsidRPr="00FF42A7">
        <w:rPr>
          <w:rFonts w:ascii="Arial Narrow" w:hAnsi="Arial Narrow"/>
          <w:sz w:val="24"/>
          <w:szCs w:val="24"/>
        </w:rPr>
        <w:t>Programul Operațional Comun România – Republica Moldova 2014-2020.</w:t>
      </w:r>
    </w:p>
    <w:p w14:paraId="218BFB0E" w14:textId="16BD7912" w:rsidR="008B5D9C" w:rsidRDefault="008B5D9C" w:rsidP="00E8337E">
      <w:pPr>
        <w:pStyle w:val="NoSpacing"/>
        <w:jc w:val="both"/>
        <w:rPr>
          <w:rFonts w:ascii="Arial Narrow" w:hAnsi="Arial Narrow"/>
          <w:sz w:val="24"/>
          <w:szCs w:val="24"/>
        </w:rPr>
      </w:pPr>
      <w:r w:rsidRPr="007E63F9">
        <w:rPr>
          <w:rFonts w:ascii="Arial Narrow" w:hAnsi="Arial Narrow"/>
          <w:b/>
          <w:bCs/>
          <w:sz w:val="24"/>
          <w:szCs w:val="24"/>
        </w:rPr>
        <w:t xml:space="preserve">Valoarea estimată </w:t>
      </w:r>
      <w:r>
        <w:rPr>
          <w:rFonts w:ascii="Arial Narrow" w:hAnsi="Arial Narrow"/>
          <w:sz w:val="24"/>
          <w:szCs w:val="24"/>
        </w:rPr>
        <w:t xml:space="preserve">a achiziției este de </w:t>
      </w:r>
      <w:r w:rsidRPr="008B5D9C">
        <w:rPr>
          <w:rFonts w:ascii="Arial Narrow" w:hAnsi="Arial Narrow"/>
          <w:sz w:val="24"/>
          <w:szCs w:val="24"/>
        </w:rPr>
        <w:t>102.950,95 lei, fără TVA</w:t>
      </w:r>
      <w:r w:rsidR="00C029B2">
        <w:rPr>
          <w:rFonts w:ascii="Arial Narrow" w:hAnsi="Arial Narrow"/>
          <w:sz w:val="24"/>
          <w:szCs w:val="24"/>
        </w:rPr>
        <w:t>, echivalentul a 20.918,98 euro fără TVA (curs Inforeuro septembrie 2022 – 1 euro=4,8657 lei)</w:t>
      </w:r>
      <w:r>
        <w:rPr>
          <w:rFonts w:ascii="Arial Narrow" w:hAnsi="Arial Narrow"/>
          <w:sz w:val="24"/>
          <w:szCs w:val="24"/>
        </w:rPr>
        <w:t>.</w:t>
      </w:r>
    </w:p>
    <w:p w14:paraId="6671B61E" w14:textId="24851ACF" w:rsidR="008B5D9C" w:rsidRDefault="008B5D9C" w:rsidP="00E8337E">
      <w:pPr>
        <w:pStyle w:val="NoSpacing"/>
        <w:jc w:val="both"/>
        <w:rPr>
          <w:rFonts w:ascii="Arial Narrow" w:hAnsi="Arial Narrow"/>
          <w:sz w:val="24"/>
          <w:szCs w:val="24"/>
        </w:rPr>
      </w:pPr>
      <w:r w:rsidRPr="007E63F9">
        <w:rPr>
          <w:rFonts w:ascii="Arial Narrow" w:hAnsi="Arial Narrow"/>
          <w:b/>
          <w:bCs/>
          <w:sz w:val="24"/>
          <w:szCs w:val="24"/>
        </w:rPr>
        <w:t>Criteriul de atribuire</w:t>
      </w:r>
      <w:r>
        <w:rPr>
          <w:rFonts w:ascii="Arial Narrow" w:hAnsi="Arial Narrow"/>
          <w:sz w:val="24"/>
          <w:szCs w:val="24"/>
        </w:rPr>
        <w:t>: prețul cel mai scăzut.</w:t>
      </w:r>
    </w:p>
    <w:p w14:paraId="21623E29" w14:textId="5B4A9AF9" w:rsidR="008B5D9C" w:rsidRDefault="008B5D9C" w:rsidP="00E8337E">
      <w:pPr>
        <w:pStyle w:val="NoSpacing"/>
        <w:jc w:val="both"/>
        <w:rPr>
          <w:rFonts w:ascii="Arial Narrow" w:hAnsi="Arial Narrow"/>
          <w:sz w:val="24"/>
          <w:szCs w:val="24"/>
        </w:rPr>
      </w:pPr>
      <w:r w:rsidRPr="007E63F9">
        <w:rPr>
          <w:rFonts w:ascii="Arial Narrow" w:hAnsi="Arial Narrow"/>
          <w:b/>
          <w:bCs/>
          <w:sz w:val="24"/>
          <w:szCs w:val="24"/>
        </w:rPr>
        <w:t>Garanția de execuție:</w:t>
      </w:r>
      <w:r>
        <w:rPr>
          <w:rFonts w:ascii="Arial Narrow" w:hAnsi="Arial Narrow"/>
          <w:sz w:val="24"/>
          <w:szCs w:val="24"/>
        </w:rPr>
        <w:t xml:space="preserve"> </w:t>
      </w:r>
      <w:r w:rsidR="00694E4F">
        <w:rPr>
          <w:rFonts w:ascii="Arial Narrow" w:hAnsi="Arial Narrow"/>
          <w:sz w:val="24"/>
          <w:szCs w:val="24"/>
        </w:rPr>
        <w:t>10% din valoarea contractului.</w:t>
      </w:r>
    </w:p>
    <w:p w14:paraId="65122AE6" w14:textId="2AA04EE6" w:rsidR="008B5D9C" w:rsidRDefault="008B5D9C" w:rsidP="00E8337E">
      <w:pPr>
        <w:pStyle w:val="NoSpacing"/>
        <w:jc w:val="both"/>
        <w:rPr>
          <w:rFonts w:ascii="Arial Narrow" w:hAnsi="Arial Narrow"/>
          <w:sz w:val="24"/>
          <w:szCs w:val="24"/>
        </w:rPr>
      </w:pPr>
      <w:r w:rsidRPr="007E63F9">
        <w:rPr>
          <w:rFonts w:ascii="Arial Narrow" w:hAnsi="Arial Narrow"/>
          <w:b/>
          <w:bCs/>
          <w:sz w:val="24"/>
          <w:szCs w:val="24"/>
        </w:rPr>
        <w:t xml:space="preserve">Durata </w:t>
      </w:r>
      <w:r w:rsidRPr="007E63F9">
        <w:rPr>
          <w:rFonts w:ascii="Arial Narrow" w:hAnsi="Arial Narrow"/>
          <w:sz w:val="24"/>
          <w:szCs w:val="24"/>
        </w:rPr>
        <w:t>va fi de la semnarea contractului</w:t>
      </w:r>
      <w:r w:rsidR="00694E4F" w:rsidRPr="007E63F9">
        <w:rPr>
          <w:rFonts w:ascii="Arial Narrow" w:hAnsi="Arial Narrow"/>
          <w:sz w:val="24"/>
          <w:szCs w:val="24"/>
        </w:rPr>
        <w:t>, după constituirea garanției de execuție,</w:t>
      </w:r>
      <w:r w:rsidRPr="007E63F9">
        <w:rPr>
          <w:rFonts w:ascii="Arial Narrow" w:hAnsi="Arial Narrow"/>
          <w:sz w:val="24"/>
          <w:szCs w:val="24"/>
        </w:rPr>
        <w:t xml:space="preserve"> până la data de</w:t>
      </w:r>
      <w:r w:rsidRPr="007E63F9">
        <w:rPr>
          <w:rFonts w:ascii="Arial Narrow" w:hAnsi="Arial Narrow"/>
          <w:b/>
          <w:bCs/>
          <w:sz w:val="24"/>
          <w:szCs w:val="24"/>
        </w:rPr>
        <w:t xml:space="preserve"> </w:t>
      </w:r>
      <w:r>
        <w:rPr>
          <w:rFonts w:ascii="Arial Narrow" w:hAnsi="Arial Narrow"/>
          <w:sz w:val="24"/>
          <w:szCs w:val="24"/>
        </w:rPr>
        <w:t>20.01.2023.</w:t>
      </w:r>
    </w:p>
    <w:p w14:paraId="503E981E" w14:textId="77777777" w:rsidR="00FA4CB8" w:rsidRDefault="00FA4CB8" w:rsidP="00E8337E">
      <w:pPr>
        <w:pStyle w:val="NoSpacing"/>
        <w:jc w:val="both"/>
        <w:rPr>
          <w:rFonts w:ascii="Arial Narrow" w:hAnsi="Arial Narrow"/>
          <w:sz w:val="24"/>
          <w:szCs w:val="24"/>
        </w:rPr>
      </w:pPr>
    </w:p>
    <w:p w14:paraId="54B41799" w14:textId="77777777" w:rsidR="008B5D9C" w:rsidRPr="00E8337E" w:rsidRDefault="008B5D9C" w:rsidP="00E8337E">
      <w:pPr>
        <w:pStyle w:val="NoSpacing"/>
        <w:jc w:val="both"/>
        <w:rPr>
          <w:rFonts w:ascii="Arial Narrow" w:hAnsi="Arial Narrow"/>
          <w:sz w:val="24"/>
          <w:szCs w:val="24"/>
        </w:rPr>
      </w:pPr>
    </w:p>
    <w:p w14:paraId="6CD82C55" w14:textId="5D8B649C" w:rsidR="00E61F09" w:rsidRPr="00E61F09" w:rsidRDefault="00E61F09" w:rsidP="00E61F09">
      <w:pPr>
        <w:pStyle w:val="NoSpacing"/>
        <w:rPr>
          <w:rFonts w:ascii="Arial Narrow" w:hAnsi="Arial Narrow"/>
          <w:sz w:val="24"/>
          <w:szCs w:val="24"/>
        </w:rPr>
      </w:pPr>
      <w:r w:rsidRPr="00E61F09">
        <w:rPr>
          <w:rFonts w:ascii="Arial Narrow" w:hAnsi="Arial Narrow"/>
          <w:sz w:val="24"/>
          <w:szCs w:val="24"/>
        </w:rPr>
        <w:t>Întocmit,</w:t>
      </w:r>
    </w:p>
    <w:p w14:paraId="1AE3D2AB" w14:textId="2B5D5F83" w:rsidR="00556DCE" w:rsidRDefault="00E0085B" w:rsidP="00233377">
      <w:pPr>
        <w:pStyle w:val="NoSpacing"/>
        <w:jc w:val="both"/>
        <w:rPr>
          <w:rFonts w:ascii="Arial Narrow" w:hAnsi="Arial Narrow"/>
          <w:sz w:val="24"/>
          <w:szCs w:val="24"/>
        </w:rPr>
      </w:pPr>
      <w:r>
        <w:rPr>
          <w:rFonts w:ascii="Arial Narrow" w:hAnsi="Arial Narrow"/>
          <w:sz w:val="24"/>
          <w:szCs w:val="24"/>
        </w:rPr>
        <w:t>Responsabil achiziții,</w:t>
      </w:r>
    </w:p>
    <w:p w14:paraId="3825F18B" w14:textId="35BE1756" w:rsidR="00E0085B" w:rsidRDefault="00E0085B" w:rsidP="00233377">
      <w:pPr>
        <w:pStyle w:val="NoSpacing"/>
        <w:jc w:val="both"/>
        <w:rPr>
          <w:rFonts w:ascii="Arial Narrow" w:hAnsi="Arial Narrow"/>
          <w:sz w:val="24"/>
          <w:szCs w:val="24"/>
        </w:rPr>
      </w:pPr>
      <w:r>
        <w:rPr>
          <w:rFonts w:ascii="Arial Narrow" w:hAnsi="Arial Narrow"/>
          <w:sz w:val="24"/>
          <w:szCs w:val="24"/>
        </w:rPr>
        <w:t>Mihaela ȘURPANU</w:t>
      </w:r>
    </w:p>
    <w:p w14:paraId="4FBCA1EC" w14:textId="77777777" w:rsidR="004F766C" w:rsidRDefault="00E61F09" w:rsidP="00233377">
      <w:pPr>
        <w:pStyle w:val="NoSpacing"/>
        <w:jc w:val="both"/>
        <w:rPr>
          <w:rFonts w:ascii="Arial Narrow" w:hAnsi="Arial Narrow"/>
          <w:i/>
          <w:iCs/>
          <w:sz w:val="20"/>
          <w:szCs w:val="20"/>
        </w:rPr>
      </w:pPr>
      <w:r w:rsidRPr="00E61F09">
        <w:rPr>
          <w:rFonts w:ascii="Arial Narrow" w:hAnsi="Arial Narrow"/>
          <w:i/>
          <w:iCs/>
          <w:sz w:val="20"/>
          <w:szCs w:val="20"/>
        </w:rPr>
        <w:t xml:space="preserve">Îmi asum responsabilitatea </w:t>
      </w:r>
    </w:p>
    <w:p w14:paraId="1ED19739" w14:textId="71406DAE" w:rsidR="00E61F09" w:rsidRPr="00E61F09" w:rsidRDefault="00E61F09" w:rsidP="00233377">
      <w:pPr>
        <w:pStyle w:val="NoSpacing"/>
        <w:jc w:val="both"/>
        <w:rPr>
          <w:rFonts w:ascii="Arial Narrow" w:hAnsi="Arial Narrow"/>
          <w:i/>
          <w:iCs/>
          <w:sz w:val="20"/>
          <w:szCs w:val="20"/>
        </w:rPr>
      </w:pPr>
      <w:r w:rsidRPr="00E61F09">
        <w:rPr>
          <w:rFonts w:ascii="Arial Narrow" w:hAnsi="Arial Narrow"/>
          <w:i/>
          <w:iCs/>
          <w:sz w:val="20"/>
          <w:szCs w:val="20"/>
        </w:rPr>
        <w:t>corectitudinii întocmirii și legalității</w:t>
      </w:r>
    </w:p>
    <w:sectPr w:rsidR="00E61F09" w:rsidRPr="00E61F09" w:rsidSect="00E0085B">
      <w:footerReference w:type="even" r:id="rId10"/>
      <w:footerReference w:type="default" r:id="rId11"/>
      <w:footnotePr>
        <w:pos w:val="beneathText"/>
      </w:footnotePr>
      <w:pgSz w:w="11905" w:h="16837" w:code="9"/>
      <w:pgMar w:top="1276" w:right="964" w:bottom="1985" w:left="1134" w:header="709" w:footer="306" w:gutter="0"/>
      <w:cols w:space="708"/>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75EC5" w14:textId="77777777" w:rsidR="00F15369" w:rsidRDefault="00F15369" w:rsidP="00DF2EDF">
      <w:pPr>
        <w:spacing w:line="240" w:lineRule="auto"/>
      </w:pPr>
      <w:r>
        <w:separator/>
      </w:r>
    </w:p>
  </w:endnote>
  <w:endnote w:type="continuationSeparator" w:id="0">
    <w:p w14:paraId="20B5AE2A" w14:textId="77777777" w:rsidR="00F15369" w:rsidRDefault="00F15369" w:rsidP="00DF2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D811" w14:textId="77777777" w:rsidR="003057E5" w:rsidRDefault="00120BBD">
    <w:pPr>
      <w:pStyle w:val="BodyText"/>
      <w:rPr>
        <w:rFonts w:ascii="Arial" w:hAnsi="Arial" w:cs="Arial"/>
        <w:i/>
        <w:sz w:val="16"/>
        <w:szCs w:val="16"/>
        <w:lang w:val="fr-FR"/>
      </w:rPr>
    </w:pPr>
    <w:r>
      <w:rPr>
        <w:rFonts w:ascii="Arial" w:hAnsi="Arial" w:cs="Arial"/>
        <w:i/>
        <w:sz w:val="16"/>
        <w:szCs w:val="16"/>
        <w:lang w:val="fr-FR"/>
      </w:rPr>
      <w:t xml:space="preserve">    </w:t>
    </w:r>
    <w:r>
      <w:rPr>
        <w:rFonts w:ascii="Arial" w:hAnsi="Arial" w:cs="Arial"/>
        <w:i/>
        <w:sz w:val="16"/>
        <w:szCs w:val="16"/>
        <w:lang w:val="fr-FR"/>
      </w:rPr>
      <w:tab/>
    </w:r>
    <w:r>
      <w:rPr>
        <w:rFonts w:ascii="Arial" w:hAnsi="Arial" w:cs="Arial"/>
        <w:i/>
        <w:sz w:val="16"/>
        <w:szCs w:val="16"/>
        <w:lang w:val="fr-FR"/>
      </w:rPr>
      <w:tab/>
      <w:t xml:space="preserve">                               </w:t>
    </w:r>
  </w:p>
  <w:p w14:paraId="4E9ADF37" w14:textId="618A31A9" w:rsidR="003057E5" w:rsidRDefault="00120BBD" w:rsidP="003057E5">
    <w:pPr>
      <w:tabs>
        <w:tab w:val="center" w:pos="4676"/>
        <w:tab w:val="right" w:pos="9353"/>
      </w:tabs>
    </w:pPr>
    <w:r>
      <w:tab/>
      <w:t>2</w:t>
    </w:r>
    <w:r>
      <w:tab/>
    </w:r>
    <w:r w:rsidR="00BD4E72">
      <w:rPr>
        <w:noProof/>
      </w:rPr>
      <mc:AlternateContent>
        <mc:Choice Requires="wps">
          <w:drawing>
            <wp:anchor distT="0" distB="0" distL="114300" distR="114300" simplePos="0" relativeHeight="251660288" behindDoc="1" locked="0" layoutInCell="1" allowOverlap="1" wp14:anchorId="0D6080C5" wp14:editId="443933EF">
              <wp:simplePos x="0" y="0"/>
              <wp:positionH relativeFrom="column">
                <wp:posOffset>-167640</wp:posOffset>
              </wp:positionH>
              <wp:positionV relativeFrom="paragraph">
                <wp:posOffset>43180</wp:posOffset>
              </wp:positionV>
              <wp:extent cx="6450965" cy="0"/>
              <wp:effectExtent l="41910" t="43180" r="41275" b="425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0E4C"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4pt" to="49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" strokecolor="#47b8b8" strokeweight="1.99mm"/>
          </w:pict>
        </mc:Fallback>
      </mc:AlternateContent>
    </w:r>
  </w:p>
  <w:p w14:paraId="26720F0F" w14:textId="77777777" w:rsidR="003057E5" w:rsidRDefault="00120BBD">
    <w:pPr>
      <w:jc w:val="center"/>
      <w:rPr>
        <w:rFonts w:ascii="Arial Narrow" w:hAnsi="Arial Narrow"/>
        <w:b/>
        <w:sz w:val="20"/>
        <w:szCs w:val="20"/>
      </w:rPr>
    </w:pPr>
    <w:r>
      <w:rPr>
        <w:rFonts w:ascii="Arial Narrow" w:hAnsi="Arial Narrow"/>
        <w:b/>
        <w:sz w:val="20"/>
        <w:szCs w:val="20"/>
      </w:rPr>
      <w:t>Asociația de Dezvoltare Intercomunitară EURONEST</w:t>
    </w:r>
  </w:p>
  <w:p w14:paraId="00B87045" w14:textId="77777777" w:rsidR="003057E5" w:rsidRDefault="00120BBD">
    <w:pPr>
      <w:jc w:val="center"/>
      <w:rPr>
        <w:rFonts w:ascii="Arial Narrow" w:hAnsi="Arial Narrow"/>
        <w:sz w:val="20"/>
        <w:szCs w:val="20"/>
      </w:rPr>
    </w:pPr>
    <w:r>
      <w:rPr>
        <w:rFonts w:ascii="Arial Narrow" w:hAnsi="Arial Narrow"/>
        <w:sz w:val="20"/>
        <w:szCs w:val="20"/>
      </w:rPr>
      <w:t>Nr. Înregistrare: 10/A/2008    -  Cod Fiscal  23198960</w:t>
    </w:r>
  </w:p>
  <w:p w14:paraId="3EB7B4EC" w14:textId="77777777" w:rsidR="003057E5" w:rsidRDefault="00120BBD">
    <w:pPr>
      <w:jc w:val="center"/>
      <w:rPr>
        <w:rFonts w:ascii="Arial Narrow" w:hAnsi="Arial Narrow"/>
        <w:sz w:val="20"/>
        <w:szCs w:val="20"/>
      </w:rPr>
    </w:pPr>
    <w:r>
      <w:rPr>
        <w:rFonts w:ascii="Arial Narrow" w:hAnsi="Arial Narrow"/>
        <w:sz w:val="20"/>
        <w:szCs w:val="20"/>
      </w:rPr>
      <w:t>Sediu social: municipiul Iaşi, Bd. Ștefan cel Mare și Sfânt nr. 69</w:t>
    </w:r>
  </w:p>
  <w:p w14:paraId="28A4A1DF" w14:textId="77777777" w:rsidR="003057E5" w:rsidRPr="004E44AB" w:rsidRDefault="00120BBD">
    <w:pPr>
      <w:jc w:val="center"/>
      <w:rPr>
        <w:rFonts w:ascii="Arial Narrow" w:hAnsi="Arial Narrow"/>
        <w:sz w:val="20"/>
        <w:szCs w:val="20"/>
        <w:lang w:val="fr-FR"/>
      </w:rPr>
    </w:pPr>
    <w:r w:rsidRPr="004E44AB">
      <w:rPr>
        <w:rFonts w:ascii="Arial Narrow" w:hAnsi="Arial Narrow"/>
        <w:sz w:val="20"/>
        <w:szCs w:val="20"/>
        <w:lang w:val="fr-FR"/>
      </w:rPr>
      <w:t>Tel</w:t>
    </w:r>
    <w:r>
      <w:rPr>
        <w:rFonts w:ascii="Arial Narrow" w:hAnsi="Arial Narrow"/>
        <w:sz w:val="20"/>
        <w:szCs w:val="20"/>
        <w:lang w:val="fr-FR"/>
      </w:rPr>
      <w:t>/</w:t>
    </w:r>
    <w:r w:rsidRPr="004E44AB">
      <w:rPr>
        <w:rFonts w:ascii="Arial Narrow" w:hAnsi="Arial Narrow"/>
        <w:sz w:val="20"/>
        <w:szCs w:val="20"/>
        <w:lang w:val="fr-FR"/>
      </w:rPr>
      <w:t xml:space="preserve"> Fax: 0232-2</w:t>
    </w:r>
    <w:r>
      <w:rPr>
        <w:rFonts w:ascii="Arial Narrow" w:hAnsi="Arial Narrow"/>
        <w:sz w:val="20"/>
        <w:szCs w:val="20"/>
        <w:lang w:val="fr-FR"/>
      </w:rPr>
      <w:t>73.814</w:t>
    </w:r>
    <w:r w:rsidRPr="004E44AB">
      <w:rPr>
        <w:rFonts w:ascii="Arial Narrow" w:hAnsi="Arial Narrow"/>
        <w:sz w:val="20"/>
        <w:szCs w:val="20"/>
        <w:lang w:val="fr-FR"/>
      </w:rPr>
      <w:t>; e-mail: euronest@yahoo.com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C552" w14:textId="33690DAA" w:rsidR="003057E5" w:rsidRPr="00953CE8" w:rsidRDefault="00BD4E72" w:rsidP="00102D9A">
    <w:pPr>
      <w:spacing w:after="200" w:line="200" w:lineRule="atLeast"/>
      <w:ind w:firstLine="709"/>
      <w:jc w:val="center"/>
      <w:rPr>
        <w:rFonts w:ascii="Arial Narrow" w:eastAsia="Calibri" w:hAnsi="Arial Narrow" w:cs="Calibri"/>
        <w:b/>
        <w:sz w:val="20"/>
        <w:szCs w:val="20"/>
      </w:rPr>
    </w:pPr>
    <w:r>
      <w:rPr>
        <w:rFonts w:eastAsia="Calibri" w:cs="Calibri"/>
        <w:noProof/>
      </w:rPr>
      <w:drawing>
        <wp:anchor distT="0" distB="0" distL="114300" distR="114300" simplePos="0" relativeHeight="251663360" behindDoc="0" locked="0" layoutInCell="1" allowOverlap="1" wp14:anchorId="4A38B2E6" wp14:editId="65A9853B">
          <wp:simplePos x="0" y="0"/>
          <wp:positionH relativeFrom="column">
            <wp:posOffset>682625</wp:posOffset>
          </wp:positionH>
          <wp:positionV relativeFrom="paragraph">
            <wp:posOffset>90805</wp:posOffset>
          </wp:positionV>
          <wp:extent cx="419735" cy="476885"/>
          <wp:effectExtent l="0" t="0" r="0" b="0"/>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19735" cy="4768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2336" behindDoc="0" locked="0" layoutInCell="1" allowOverlap="1" wp14:anchorId="7C33F745" wp14:editId="67F1A4FB">
          <wp:simplePos x="0" y="0"/>
          <wp:positionH relativeFrom="column">
            <wp:posOffset>221615</wp:posOffset>
          </wp:positionH>
          <wp:positionV relativeFrom="paragraph">
            <wp:posOffset>90805</wp:posOffset>
          </wp:positionV>
          <wp:extent cx="461010" cy="453390"/>
          <wp:effectExtent l="0" t="0" r="0" b="0"/>
          <wp:wrapNone/>
          <wp:docPr id="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clrChange>
                      <a:clrFrom>
                        <a:srgbClr val="B3D8F5"/>
                      </a:clrFrom>
                      <a:clrTo>
                        <a:srgbClr val="B3D8F5">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1312" behindDoc="0" locked="0" layoutInCell="1" allowOverlap="1" wp14:anchorId="70A20A79" wp14:editId="3FFC3AF6">
          <wp:simplePos x="0" y="0"/>
          <wp:positionH relativeFrom="column">
            <wp:posOffset>-239395</wp:posOffset>
          </wp:positionH>
          <wp:positionV relativeFrom="paragraph">
            <wp:posOffset>83185</wp:posOffset>
          </wp:positionV>
          <wp:extent cx="461010" cy="469265"/>
          <wp:effectExtent l="0" t="0" r="0" b="0"/>
          <wp:wrapNone/>
          <wp:docPr id="1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4384" behindDoc="0" locked="0" layoutInCell="1" allowOverlap="1" wp14:anchorId="1378C044" wp14:editId="76313C81">
          <wp:simplePos x="0" y="0"/>
          <wp:positionH relativeFrom="column">
            <wp:posOffset>5019675</wp:posOffset>
          </wp:positionH>
          <wp:positionV relativeFrom="paragraph">
            <wp:posOffset>83185</wp:posOffset>
          </wp:positionV>
          <wp:extent cx="461010" cy="469265"/>
          <wp:effectExtent l="0" t="0" r="0" b="0"/>
          <wp:wrapNone/>
          <wp:docPr id="15"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6432" behindDoc="0" locked="0" layoutInCell="1" allowOverlap="1" wp14:anchorId="1A74B15E" wp14:editId="3992960C">
          <wp:simplePos x="0" y="0"/>
          <wp:positionH relativeFrom="column">
            <wp:posOffset>5918200</wp:posOffset>
          </wp:positionH>
          <wp:positionV relativeFrom="paragraph">
            <wp:posOffset>83185</wp:posOffset>
          </wp:positionV>
          <wp:extent cx="413385" cy="453390"/>
          <wp:effectExtent l="0" t="0" r="0" b="0"/>
          <wp:wrapNone/>
          <wp:docPr id="16"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13385" cy="4533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5408" behindDoc="0" locked="0" layoutInCell="1" allowOverlap="1" wp14:anchorId="09C533A0" wp14:editId="0E7FF211">
          <wp:simplePos x="0" y="0"/>
          <wp:positionH relativeFrom="column">
            <wp:posOffset>5480685</wp:posOffset>
          </wp:positionH>
          <wp:positionV relativeFrom="paragraph">
            <wp:posOffset>83185</wp:posOffset>
          </wp:positionV>
          <wp:extent cx="437515" cy="461010"/>
          <wp:effectExtent l="0" t="0" r="0" b="0"/>
          <wp:wrapNone/>
          <wp:docPr id="17"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37515" cy="461010"/>
                  </a:xfrm>
                  <a:prstGeom prst="rect">
                    <a:avLst/>
                  </a:prstGeom>
                  <a:noFill/>
                </pic:spPr>
              </pic:pic>
            </a:graphicData>
          </a:graphic>
          <wp14:sizeRelH relativeFrom="page">
            <wp14:pctWidth>0</wp14:pctWidth>
          </wp14:sizeRelH>
          <wp14:sizeRelV relativeFrom="page">
            <wp14:pctHeight>0</wp14:pctHeight>
          </wp14:sizeRelV>
        </wp:anchor>
      </w:drawing>
    </w:r>
    <w:r w:rsidR="006F0CCF" w:rsidRPr="00953CE8">
      <w:rPr>
        <w:rFonts w:ascii="Calibri" w:eastAsia="Calibri" w:hAnsi="Calibri" w:cs="Calibri"/>
        <w:sz w:val="20"/>
        <w:szCs w:val="20"/>
      </w:rPr>
      <w:fldChar w:fldCharType="begin"/>
    </w:r>
    <w:r w:rsidR="00120BBD" w:rsidRPr="00953CE8">
      <w:rPr>
        <w:rFonts w:ascii="Calibri" w:eastAsia="Calibri" w:hAnsi="Calibri" w:cs="Calibri"/>
        <w:sz w:val="20"/>
        <w:szCs w:val="20"/>
      </w:rPr>
      <w:instrText xml:space="preserve"> PAGE </w:instrText>
    </w:r>
    <w:r w:rsidR="006F0CCF" w:rsidRPr="00953CE8">
      <w:rPr>
        <w:rFonts w:ascii="Calibri" w:eastAsia="Calibri" w:hAnsi="Calibri" w:cs="Calibri"/>
        <w:sz w:val="20"/>
        <w:szCs w:val="20"/>
      </w:rPr>
      <w:fldChar w:fldCharType="separate"/>
    </w:r>
    <w:r w:rsidR="00911091">
      <w:rPr>
        <w:rFonts w:ascii="Calibri" w:eastAsia="Calibri" w:hAnsi="Calibri" w:cs="Calibri"/>
        <w:noProof/>
        <w:sz w:val="20"/>
        <w:szCs w:val="20"/>
      </w:rPr>
      <w:t>1</w:t>
    </w:r>
    <w:r w:rsidR="006F0CCF" w:rsidRPr="00953CE8">
      <w:rPr>
        <w:rFonts w:ascii="Calibri" w:eastAsia="Calibri" w:hAnsi="Calibri" w:cs="Calibri"/>
        <w:sz w:val="20"/>
        <w:szCs w:val="20"/>
      </w:rPr>
      <w:fldChar w:fldCharType="end"/>
    </w:r>
    <w:r>
      <w:rPr>
        <w:rFonts w:ascii="Calibri" w:eastAsia="Calibri" w:hAnsi="Calibri" w:cs="Calibri"/>
        <w:noProof/>
      </w:rPr>
      <mc:AlternateContent>
        <mc:Choice Requires="wps">
          <w:drawing>
            <wp:anchor distT="0" distB="0" distL="114300" distR="114300" simplePos="0" relativeHeight="251667456" behindDoc="1" locked="0" layoutInCell="1" allowOverlap="1" wp14:anchorId="6D5A37BF" wp14:editId="312CD407">
              <wp:simplePos x="0" y="0"/>
              <wp:positionH relativeFrom="column">
                <wp:posOffset>-239395</wp:posOffset>
              </wp:positionH>
              <wp:positionV relativeFrom="paragraph">
                <wp:posOffset>50800</wp:posOffset>
              </wp:positionV>
              <wp:extent cx="6573520" cy="0"/>
              <wp:effectExtent l="41910" t="36195" r="42545" b="4000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3520"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ABB" id="Line 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4pt" to="49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" strokecolor="#47b8b8" strokeweight="1.99mm"/>
          </w:pict>
        </mc:Fallback>
      </mc:AlternateContent>
    </w:r>
  </w:p>
  <w:p w14:paraId="5637B7C6" w14:textId="77777777" w:rsidR="003057E5" w:rsidRPr="00953CE8" w:rsidRDefault="00120BBD" w:rsidP="003057E5">
    <w:pPr>
      <w:jc w:val="center"/>
      <w:rPr>
        <w:rFonts w:ascii="Arial Narrow" w:hAnsi="Arial Narrow" w:cs="Calibri"/>
        <w:b/>
        <w:sz w:val="20"/>
        <w:szCs w:val="20"/>
        <w:lang w:val="es-ES"/>
      </w:rPr>
    </w:pPr>
    <w:r w:rsidRPr="00953CE8">
      <w:rPr>
        <w:rFonts w:ascii="Arial Narrow" w:hAnsi="Arial Narrow" w:cs="Calibri"/>
        <w:b/>
        <w:sz w:val="20"/>
        <w:szCs w:val="20"/>
        <w:lang w:val="es-ES"/>
      </w:rPr>
      <w:t>Asociația de Dezvoltare Intercomunitară EURONEST</w:t>
    </w:r>
  </w:p>
  <w:p w14:paraId="329210BB" w14:textId="26932969" w:rsidR="003057E5" w:rsidRPr="00953CE8" w:rsidRDefault="00120BBD" w:rsidP="003057E5">
    <w:pPr>
      <w:jc w:val="center"/>
      <w:rPr>
        <w:rFonts w:ascii="Arial Narrow" w:hAnsi="Arial Narrow" w:cs="Calibri"/>
        <w:sz w:val="20"/>
        <w:szCs w:val="20"/>
        <w:lang w:val="es-ES"/>
      </w:rPr>
    </w:pPr>
    <w:r w:rsidRPr="00953CE8">
      <w:rPr>
        <w:rFonts w:ascii="Arial Narrow" w:hAnsi="Arial Narrow" w:cs="Calibri"/>
        <w:sz w:val="20"/>
        <w:szCs w:val="20"/>
        <w:lang w:val="es-ES"/>
      </w:rPr>
      <w:t>Nr. Înregistrare: 10/A/2008    |   Cod Fiscal</w:t>
    </w:r>
    <w:r w:rsidR="00EB0FA4">
      <w:rPr>
        <w:rFonts w:ascii="Arial Narrow" w:hAnsi="Arial Narrow" w:cs="Calibri"/>
        <w:sz w:val="20"/>
        <w:szCs w:val="20"/>
        <w:lang w:val="es-ES"/>
      </w:rPr>
      <w:t>:</w:t>
    </w:r>
    <w:r w:rsidRPr="00953CE8">
      <w:rPr>
        <w:rFonts w:ascii="Arial Narrow" w:hAnsi="Arial Narrow" w:cs="Calibri"/>
        <w:sz w:val="20"/>
        <w:szCs w:val="20"/>
        <w:lang w:val="es-ES"/>
      </w:rPr>
      <w:t xml:space="preserve"> 23198960</w:t>
    </w:r>
  </w:p>
  <w:p w14:paraId="28989BB2" w14:textId="779965D3" w:rsidR="003057E5" w:rsidRDefault="00120BBD" w:rsidP="003057E5">
    <w:pPr>
      <w:jc w:val="center"/>
      <w:rPr>
        <w:rFonts w:ascii="Arial Narrow" w:hAnsi="Arial Narrow" w:cs="Calibri"/>
        <w:sz w:val="20"/>
        <w:szCs w:val="20"/>
        <w:lang w:val="it-IT"/>
      </w:rPr>
    </w:pPr>
    <w:r w:rsidRPr="00953CE8">
      <w:rPr>
        <w:rFonts w:ascii="Arial Narrow" w:hAnsi="Arial Narrow" w:cs="Calibri"/>
        <w:sz w:val="20"/>
        <w:szCs w:val="20"/>
        <w:lang w:val="es-ES"/>
      </w:rPr>
      <w:t xml:space="preserve">Sediu social: municipiul Iaşi, Bd. </w:t>
    </w:r>
    <w:r w:rsidRPr="00953CE8">
      <w:rPr>
        <w:rFonts w:ascii="Arial Narrow" w:hAnsi="Arial Narrow" w:cs="Calibri"/>
        <w:sz w:val="20"/>
        <w:szCs w:val="20"/>
        <w:lang w:val="it-IT"/>
      </w:rPr>
      <w:t>Ștefan cel Mare și Sfânt nr. 69</w:t>
    </w:r>
  </w:p>
  <w:p w14:paraId="3AA9C233" w14:textId="77777777" w:rsidR="00EB0FA4" w:rsidRPr="00C55BE8" w:rsidRDefault="00EB0FA4" w:rsidP="00EB0FA4">
    <w:pPr>
      <w:suppressAutoHyphens/>
      <w:spacing w:line="240" w:lineRule="auto"/>
      <w:jc w:val="center"/>
      <w:rPr>
        <w:rFonts w:ascii="Arial Narrow" w:eastAsia="Times New Roman" w:hAnsi="Arial Narrow" w:cs="Calibri"/>
        <w:sz w:val="20"/>
        <w:szCs w:val="20"/>
        <w:lang w:val="it-IT" w:eastAsia="ar-SA"/>
      </w:rPr>
    </w:pPr>
    <w:r>
      <w:rPr>
        <w:rFonts w:ascii="Arial Narrow" w:eastAsia="HG Mincho Light J" w:hAnsi="Arial Narrow" w:cs="Arial"/>
        <w:sz w:val="20"/>
        <w:szCs w:val="20"/>
        <w:lang w:val="fr-FR" w:eastAsia="ar-SA"/>
      </w:rPr>
      <w:t>Punct de lucru : municipiul Iași, str. Călărași nr. 27</w:t>
    </w:r>
  </w:p>
  <w:p w14:paraId="007EE2A4" w14:textId="316070C5" w:rsidR="003057E5" w:rsidRPr="00E0085B" w:rsidRDefault="00120BBD" w:rsidP="00E0085B">
    <w:pPr>
      <w:widowControl w:val="0"/>
      <w:jc w:val="center"/>
      <w:rPr>
        <w:rFonts w:ascii="Arial Narrow" w:eastAsia="HG Mincho Light J" w:hAnsi="Arial Narrow" w:cs="Arial"/>
        <w:sz w:val="20"/>
        <w:szCs w:val="20"/>
      </w:rPr>
    </w:pPr>
    <w:r w:rsidRPr="00953CE8">
      <w:rPr>
        <w:rFonts w:ascii="Arial Narrow" w:eastAsia="HG Mincho Light J" w:hAnsi="Arial Narrow" w:cs="Arial"/>
        <w:sz w:val="20"/>
        <w:szCs w:val="20"/>
        <w:lang w:val="fr-FR"/>
      </w:rPr>
      <w:t>Tel</w:t>
    </w:r>
    <w:r w:rsidR="00EB0FA4">
      <w:rPr>
        <w:rFonts w:ascii="Arial Narrow" w:eastAsia="HG Mincho Light J" w:hAnsi="Arial Narrow" w:cs="Arial"/>
        <w:sz w:val="20"/>
        <w:szCs w:val="20"/>
        <w:lang w:val="fr-FR"/>
      </w:rPr>
      <w:t> : 0332.408.339</w:t>
    </w:r>
    <w:r w:rsidRPr="00953CE8">
      <w:rPr>
        <w:rFonts w:ascii="Arial Narrow" w:eastAsia="HG Mincho Light J" w:hAnsi="Arial Narrow" w:cs="Arial"/>
        <w:sz w:val="20"/>
        <w:szCs w:val="20"/>
        <w:lang w:val="fr-FR"/>
      </w:rPr>
      <w:t>; e-mail</w:t>
    </w:r>
    <w:r w:rsidR="00102D9A">
      <w:rPr>
        <w:rFonts w:ascii="Arial Narrow" w:eastAsia="HG Mincho Light J" w:hAnsi="Arial Narrow" w:cs="Arial"/>
        <w:sz w:val="20"/>
        <w:szCs w:val="20"/>
        <w:lang w:val="fr-FR"/>
      </w:rPr>
      <w:t xml:space="preserve">: </w:t>
    </w:r>
    <w:hyperlink r:id="rId7" w:history="1">
      <w:r w:rsidRPr="00953CE8">
        <w:rPr>
          <w:rFonts w:ascii="Arial Narrow" w:eastAsia="HG Mincho Light J" w:hAnsi="Arial Narrow" w:cs="Arial"/>
          <w:color w:val="0000FF"/>
          <w:sz w:val="20"/>
          <w:szCs w:val="20"/>
          <w:u w:val="single"/>
          <w:lang w:val="fr-FR"/>
        </w:rPr>
        <w:t>office@adieuronest.ro</w:t>
      </w:r>
    </w:hyperlink>
    <w:r w:rsidRPr="00953CE8">
      <w:rPr>
        <w:rFonts w:ascii="Arial Narrow" w:eastAsia="HG Mincho Light J" w:hAnsi="Arial Narrow" w:cs="Arial"/>
        <w:sz w:val="20"/>
        <w:szCs w:val="20"/>
        <w:lang w:val="fr-FR"/>
      </w:rPr>
      <w:t xml:space="preserve">  |  </w:t>
    </w:r>
    <w:hyperlink r:id="rId8" w:history="1">
      <w:r w:rsidRPr="00953CE8">
        <w:rPr>
          <w:rFonts w:ascii="Arial Narrow" w:eastAsia="HG Mincho Light J" w:hAnsi="Arial Narrow" w:cs="Arial"/>
          <w:color w:val="0000FF"/>
          <w:sz w:val="20"/>
          <w:szCs w:val="20"/>
          <w:u w:val="single"/>
          <w:lang w:val="fr-FR"/>
        </w:rPr>
        <w:t>euronest@yahoo.com</w:t>
      </w:r>
    </w:hyperlink>
    <w:r w:rsidRPr="00953CE8">
      <w:rPr>
        <w:rFonts w:ascii="Arial Narrow" w:eastAsia="HG Mincho Light J" w:hAnsi="Arial Narrow" w:cs="Arial"/>
        <w:sz w:val="20"/>
        <w:szCs w:val="20"/>
        <w:lang w:val="fr-FR"/>
      </w:rPr>
      <w:t xml:space="preserve"> </w:t>
    </w:r>
    <w:r w:rsidRPr="00953CE8">
      <w:rPr>
        <w:rFonts w:ascii="Arial Narrow" w:eastAsia="HG Mincho Light J" w:hAnsi="Arial Narrow" w:cs="Arial"/>
        <w:sz w:val="20"/>
        <w:szCs w:val="20"/>
      </w:rPr>
      <w:t xml:space="preserve"> |  </w:t>
    </w:r>
    <w:hyperlink r:id="rId9" w:history="1">
      <w:r w:rsidRPr="00953CE8">
        <w:rPr>
          <w:rFonts w:ascii="Arial Narrow" w:eastAsia="HG Mincho Light J" w:hAnsi="Arial Narrow" w:cs="Arial"/>
          <w:color w:val="0000FF"/>
          <w:sz w:val="20"/>
          <w:szCs w:val="20"/>
          <w:u w:val="single"/>
        </w:rPr>
        <w:t>www.adieuronest.ro</w:t>
      </w:r>
    </w:hyperlink>
    <w:r w:rsidRPr="00953CE8">
      <w:rPr>
        <w:rFonts w:ascii="Arial Narrow" w:eastAsia="HG Mincho Light J" w:hAnsi="Arial Narrow"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16A3" w14:textId="77777777" w:rsidR="00F15369" w:rsidRDefault="00F15369" w:rsidP="00DF2EDF">
      <w:pPr>
        <w:spacing w:line="240" w:lineRule="auto"/>
      </w:pPr>
      <w:r>
        <w:separator/>
      </w:r>
    </w:p>
  </w:footnote>
  <w:footnote w:type="continuationSeparator" w:id="0">
    <w:p w14:paraId="4876A9DB" w14:textId="77777777" w:rsidR="00F15369" w:rsidRDefault="00F15369" w:rsidP="00DF2E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627"/>
    <w:multiLevelType w:val="hybridMultilevel"/>
    <w:tmpl w:val="6AF601F4"/>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04090003">
      <w:start w:val="1"/>
      <w:numFmt w:val="bullet"/>
      <w:lvlText w:val="o"/>
      <w:lvlJc w:val="left"/>
      <w:pPr>
        <w:ind w:left="2498" w:hanging="360"/>
      </w:pPr>
      <w:rPr>
        <w:rFonts w:ascii="Courier New" w:hAnsi="Courier New" w:cs="Courier New"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2622258"/>
    <w:multiLevelType w:val="hybridMultilevel"/>
    <w:tmpl w:val="F49C884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F73F8A"/>
    <w:multiLevelType w:val="hybridMultilevel"/>
    <w:tmpl w:val="A124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A3029"/>
    <w:multiLevelType w:val="hybridMultilevel"/>
    <w:tmpl w:val="7E2E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06569"/>
    <w:multiLevelType w:val="hybridMultilevel"/>
    <w:tmpl w:val="744048B4"/>
    <w:lvl w:ilvl="0" w:tplc="04090003">
      <w:start w:val="1"/>
      <w:numFmt w:val="bullet"/>
      <w:lvlText w:val="o"/>
      <w:lvlJc w:val="left"/>
      <w:pPr>
        <w:ind w:left="1800" w:hanging="360"/>
      </w:pPr>
      <w:rPr>
        <w:rFonts w:ascii="Courier New" w:hAnsi="Courier New" w:cs="Courier New" w:hint="default"/>
      </w:rPr>
    </w:lvl>
    <w:lvl w:ilvl="1" w:tplc="04180003">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 w15:restartNumberingAfterBreak="0">
    <w:nsid w:val="0EF860D5"/>
    <w:multiLevelType w:val="hybridMultilevel"/>
    <w:tmpl w:val="66CC1496"/>
    <w:lvl w:ilvl="0" w:tplc="0409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start w:val="1"/>
      <w:numFmt w:val="bullet"/>
      <w:lvlText w:val="o"/>
      <w:lvlJc w:val="left"/>
      <w:pPr>
        <w:ind w:left="2498" w:hanging="360"/>
      </w:pPr>
      <w:rPr>
        <w:rFonts w:ascii="Courier New" w:hAnsi="Courier New" w:cs="Courier New"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5935B3A"/>
    <w:multiLevelType w:val="hybridMultilevel"/>
    <w:tmpl w:val="9BFEDC46"/>
    <w:lvl w:ilvl="0" w:tplc="E7D0B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86F87"/>
    <w:multiLevelType w:val="hybridMultilevel"/>
    <w:tmpl w:val="15F8085C"/>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033952"/>
    <w:multiLevelType w:val="hybridMultilevel"/>
    <w:tmpl w:val="6986A5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1522"/>
    <w:multiLevelType w:val="hybridMultilevel"/>
    <w:tmpl w:val="E81C164A"/>
    <w:lvl w:ilvl="0" w:tplc="04090003">
      <w:start w:val="1"/>
      <w:numFmt w:val="bullet"/>
      <w:lvlText w:val="o"/>
      <w:lvlJc w:val="left"/>
      <w:pPr>
        <w:ind w:left="1778" w:hanging="360"/>
      </w:pPr>
      <w:rPr>
        <w:rFonts w:ascii="Courier New" w:hAnsi="Courier New" w:cs="Courier New" w:hint="default"/>
      </w:rPr>
    </w:lvl>
    <w:lvl w:ilvl="1" w:tplc="04180003" w:tentative="1">
      <w:start w:val="1"/>
      <w:numFmt w:val="bullet"/>
      <w:lvlText w:val="o"/>
      <w:lvlJc w:val="left"/>
      <w:pPr>
        <w:ind w:left="2498" w:hanging="360"/>
      </w:pPr>
      <w:rPr>
        <w:rFonts w:ascii="Courier New" w:hAnsi="Courier New" w:cs="Courier New" w:hint="default"/>
      </w:rPr>
    </w:lvl>
    <w:lvl w:ilvl="2" w:tplc="04180005" w:tentative="1">
      <w:start w:val="1"/>
      <w:numFmt w:val="bullet"/>
      <w:lvlText w:val=""/>
      <w:lvlJc w:val="left"/>
      <w:pPr>
        <w:ind w:left="3218" w:hanging="360"/>
      </w:pPr>
      <w:rPr>
        <w:rFonts w:ascii="Wingdings" w:hAnsi="Wingdings" w:hint="default"/>
      </w:rPr>
    </w:lvl>
    <w:lvl w:ilvl="3" w:tplc="04180001" w:tentative="1">
      <w:start w:val="1"/>
      <w:numFmt w:val="bullet"/>
      <w:lvlText w:val=""/>
      <w:lvlJc w:val="left"/>
      <w:pPr>
        <w:ind w:left="3938" w:hanging="360"/>
      </w:pPr>
      <w:rPr>
        <w:rFonts w:ascii="Symbol" w:hAnsi="Symbol" w:hint="default"/>
      </w:rPr>
    </w:lvl>
    <w:lvl w:ilvl="4" w:tplc="04180003" w:tentative="1">
      <w:start w:val="1"/>
      <w:numFmt w:val="bullet"/>
      <w:lvlText w:val="o"/>
      <w:lvlJc w:val="left"/>
      <w:pPr>
        <w:ind w:left="4658" w:hanging="360"/>
      </w:pPr>
      <w:rPr>
        <w:rFonts w:ascii="Courier New" w:hAnsi="Courier New" w:cs="Courier New" w:hint="default"/>
      </w:rPr>
    </w:lvl>
    <w:lvl w:ilvl="5" w:tplc="04180005" w:tentative="1">
      <w:start w:val="1"/>
      <w:numFmt w:val="bullet"/>
      <w:lvlText w:val=""/>
      <w:lvlJc w:val="left"/>
      <w:pPr>
        <w:ind w:left="5378" w:hanging="360"/>
      </w:pPr>
      <w:rPr>
        <w:rFonts w:ascii="Wingdings" w:hAnsi="Wingdings" w:hint="default"/>
      </w:rPr>
    </w:lvl>
    <w:lvl w:ilvl="6" w:tplc="04180001" w:tentative="1">
      <w:start w:val="1"/>
      <w:numFmt w:val="bullet"/>
      <w:lvlText w:val=""/>
      <w:lvlJc w:val="left"/>
      <w:pPr>
        <w:ind w:left="6098" w:hanging="360"/>
      </w:pPr>
      <w:rPr>
        <w:rFonts w:ascii="Symbol" w:hAnsi="Symbol" w:hint="default"/>
      </w:rPr>
    </w:lvl>
    <w:lvl w:ilvl="7" w:tplc="04180003" w:tentative="1">
      <w:start w:val="1"/>
      <w:numFmt w:val="bullet"/>
      <w:lvlText w:val="o"/>
      <w:lvlJc w:val="left"/>
      <w:pPr>
        <w:ind w:left="6818" w:hanging="360"/>
      </w:pPr>
      <w:rPr>
        <w:rFonts w:ascii="Courier New" w:hAnsi="Courier New" w:cs="Courier New" w:hint="default"/>
      </w:rPr>
    </w:lvl>
    <w:lvl w:ilvl="8" w:tplc="04180005" w:tentative="1">
      <w:start w:val="1"/>
      <w:numFmt w:val="bullet"/>
      <w:lvlText w:val=""/>
      <w:lvlJc w:val="left"/>
      <w:pPr>
        <w:ind w:left="7538" w:hanging="360"/>
      </w:pPr>
      <w:rPr>
        <w:rFonts w:ascii="Wingdings" w:hAnsi="Wingdings" w:hint="default"/>
      </w:rPr>
    </w:lvl>
  </w:abstractNum>
  <w:abstractNum w:abstractNumId="10" w15:restartNumberingAfterBreak="0">
    <w:nsid w:val="2062749C"/>
    <w:multiLevelType w:val="hybridMultilevel"/>
    <w:tmpl w:val="C84C9F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1CE0F29"/>
    <w:multiLevelType w:val="hybridMultilevel"/>
    <w:tmpl w:val="7C16C5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C45752"/>
    <w:multiLevelType w:val="hybridMultilevel"/>
    <w:tmpl w:val="CD96A09C"/>
    <w:lvl w:ilvl="0" w:tplc="0409000D">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3" w15:restartNumberingAfterBreak="0">
    <w:nsid w:val="25526FF0"/>
    <w:multiLevelType w:val="hybridMultilevel"/>
    <w:tmpl w:val="FB709832"/>
    <w:lvl w:ilvl="0" w:tplc="FE1E858C">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74A7D39"/>
    <w:multiLevelType w:val="hybridMultilevel"/>
    <w:tmpl w:val="934C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F5DCE"/>
    <w:multiLevelType w:val="hybridMultilevel"/>
    <w:tmpl w:val="9D508A08"/>
    <w:lvl w:ilvl="0" w:tplc="54CA565C">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25E7604"/>
    <w:multiLevelType w:val="hybridMultilevel"/>
    <w:tmpl w:val="A6105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D49C2"/>
    <w:multiLevelType w:val="hybridMultilevel"/>
    <w:tmpl w:val="7278F83C"/>
    <w:lvl w:ilvl="0" w:tplc="2020CCEE">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468365A6"/>
    <w:multiLevelType w:val="hybridMultilevel"/>
    <w:tmpl w:val="CC767B4C"/>
    <w:lvl w:ilvl="0" w:tplc="A2B2F12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8BF5689"/>
    <w:multiLevelType w:val="hybridMultilevel"/>
    <w:tmpl w:val="9668967E"/>
    <w:lvl w:ilvl="0" w:tplc="A81E2F1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E094E29"/>
    <w:multiLevelType w:val="hybridMultilevel"/>
    <w:tmpl w:val="6AEEB0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13B6FE4"/>
    <w:multiLevelType w:val="hybridMultilevel"/>
    <w:tmpl w:val="6C5223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2B1613"/>
    <w:multiLevelType w:val="hybridMultilevel"/>
    <w:tmpl w:val="E13EACE4"/>
    <w:lvl w:ilvl="0" w:tplc="FFFFFFFF">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757C689B"/>
    <w:multiLevelType w:val="hybridMultilevel"/>
    <w:tmpl w:val="4C0A7518"/>
    <w:lvl w:ilvl="0" w:tplc="04180001">
      <w:start w:val="1"/>
      <w:numFmt w:val="bullet"/>
      <w:lvlText w:val=""/>
      <w:lvlJc w:val="left"/>
      <w:pPr>
        <w:ind w:left="1430" w:hanging="360"/>
      </w:pPr>
      <w:rPr>
        <w:rFonts w:ascii="Symbol" w:hAnsi="Symbol" w:hint="default"/>
        <w:b w:val="0"/>
      </w:rPr>
    </w:lvl>
    <w:lvl w:ilvl="1" w:tplc="04180003" w:tentative="1">
      <w:start w:val="1"/>
      <w:numFmt w:val="bullet"/>
      <w:lvlText w:val="o"/>
      <w:lvlJc w:val="left"/>
      <w:pPr>
        <w:ind w:left="2150" w:hanging="360"/>
      </w:pPr>
      <w:rPr>
        <w:rFonts w:ascii="Courier New" w:hAnsi="Courier New" w:cs="Courier New" w:hint="default"/>
      </w:rPr>
    </w:lvl>
    <w:lvl w:ilvl="2" w:tplc="04180005" w:tentative="1">
      <w:start w:val="1"/>
      <w:numFmt w:val="bullet"/>
      <w:lvlText w:val=""/>
      <w:lvlJc w:val="left"/>
      <w:pPr>
        <w:ind w:left="2870" w:hanging="360"/>
      </w:pPr>
      <w:rPr>
        <w:rFonts w:ascii="Wingdings" w:hAnsi="Wingdings" w:hint="default"/>
      </w:rPr>
    </w:lvl>
    <w:lvl w:ilvl="3" w:tplc="04180001" w:tentative="1">
      <w:start w:val="1"/>
      <w:numFmt w:val="bullet"/>
      <w:lvlText w:val=""/>
      <w:lvlJc w:val="left"/>
      <w:pPr>
        <w:ind w:left="3590" w:hanging="360"/>
      </w:pPr>
      <w:rPr>
        <w:rFonts w:ascii="Symbol" w:hAnsi="Symbol" w:hint="default"/>
      </w:rPr>
    </w:lvl>
    <w:lvl w:ilvl="4" w:tplc="04180003" w:tentative="1">
      <w:start w:val="1"/>
      <w:numFmt w:val="bullet"/>
      <w:lvlText w:val="o"/>
      <w:lvlJc w:val="left"/>
      <w:pPr>
        <w:ind w:left="4310" w:hanging="360"/>
      </w:pPr>
      <w:rPr>
        <w:rFonts w:ascii="Courier New" w:hAnsi="Courier New" w:cs="Courier New" w:hint="default"/>
      </w:rPr>
    </w:lvl>
    <w:lvl w:ilvl="5" w:tplc="04180005" w:tentative="1">
      <w:start w:val="1"/>
      <w:numFmt w:val="bullet"/>
      <w:lvlText w:val=""/>
      <w:lvlJc w:val="left"/>
      <w:pPr>
        <w:ind w:left="5030" w:hanging="360"/>
      </w:pPr>
      <w:rPr>
        <w:rFonts w:ascii="Wingdings" w:hAnsi="Wingdings" w:hint="default"/>
      </w:rPr>
    </w:lvl>
    <w:lvl w:ilvl="6" w:tplc="04180001" w:tentative="1">
      <w:start w:val="1"/>
      <w:numFmt w:val="bullet"/>
      <w:lvlText w:val=""/>
      <w:lvlJc w:val="left"/>
      <w:pPr>
        <w:ind w:left="5750" w:hanging="360"/>
      </w:pPr>
      <w:rPr>
        <w:rFonts w:ascii="Symbol" w:hAnsi="Symbol" w:hint="default"/>
      </w:rPr>
    </w:lvl>
    <w:lvl w:ilvl="7" w:tplc="04180003" w:tentative="1">
      <w:start w:val="1"/>
      <w:numFmt w:val="bullet"/>
      <w:lvlText w:val="o"/>
      <w:lvlJc w:val="left"/>
      <w:pPr>
        <w:ind w:left="6470" w:hanging="360"/>
      </w:pPr>
      <w:rPr>
        <w:rFonts w:ascii="Courier New" w:hAnsi="Courier New" w:cs="Courier New" w:hint="default"/>
      </w:rPr>
    </w:lvl>
    <w:lvl w:ilvl="8" w:tplc="04180005" w:tentative="1">
      <w:start w:val="1"/>
      <w:numFmt w:val="bullet"/>
      <w:lvlText w:val=""/>
      <w:lvlJc w:val="left"/>
      <w:pPr>
        <w:ind w:left="7190" w:hanging="360"/>
      </w:pPr>
      <w:rPr>
        <w:rFonts w:ascii="Wingdings" w:hAnsi="Wingdings" w:hint="default"/>
      </w:rPr>
    </w:lvl>
  </w:abstractNum>
  <w:num w:numId="1" w16cid:durableId="2122145126">
    <w:abstractNumId w:val="20"/>
  </w:num>
  <w:num w:numId="2" w16cid:durableId="1203902863">
    <w:abstractNumId w:val="23"/>
  </w:num>
  <w:num w:numId="3" w16cid:durableId="1121877798">
    <w:abstractNumId w:val="12"/>
  </w:num>
  <w:num w:numId="4" w16cid:durableId="1112896027">
    <w:abstractNumId w:val="17"/>
  </w:num>
  <w:num w:numId="5" w16cid:durableId="1281691162">
    <w:abstractNumId w:val="15"/>
  </w:num>
  <w:num w:numId="6" w16cid:durableId="1217737010">
    <w:abstractNumId w:val="2"/>
  </w:num>
  <w:num w:numId="7" w16cid:durableId="1818455998">
    <w:abstractNumId w:val="3"/>
  </w:num>
  <w:num w:numId="8" w16cid:durableId="455804709">
    <w:abstractNumId w:val="14"/>
  </w:num>
  <w:num w:numId="9" w16cid:durableId="2076051191">
    <w:abstractNumId w:val="19"/>
  </w:num>
  <w:num w:numId="10" w16cid:durableId="232089076">
    <w:abstractNumId w:val="1"/>
  </w:num>
  <w:num w:numId="11" w16cid:durableId="345526257">
    <w:abstractNumId w:val="9"/>
  </w:num>
  <w:num w:numId="12" w16cid:durableId="1479029499">
    <w:abstractNumId w:val="13"/>
  </w:num>
  <w:num w:numId="13" w16cid:durableId="1551720602">
    <w:abstractNumId w:val="0"/>
  </w:num>
  <w:num w:numId="14" w16cid:durableId="210461316">
    <w:abstractNumId w:val="5"/>
  </w:num>
  <w:num w:numId="15" w16cid:durableId="1531844941">
    <w:abstractNumId w:val="18"/>
  </w:num>
  <w:num w:numId="16" w16cid:durableId="1371345417">
    <w:abstractNumId w:val="4"/>
  </w:num>
  <w:num w:numId="17" w16cid:durableId="2075815922">
    <w:abstractNumId w:val="22"/>
  </w:num>
  <w:num w:numId="18" w16cid:durableId="461460052">
    <w:abstractNumId w:val="10"/>
  </w:num>
  <w:num w:numId="19" w16cid:durableId="885291885">
    <w:abstractNumId w:val="21"/>
  </w:num>
  <w:num w:numId="20" w16cid:durableId="708799611">
    <w:abstractNumId w:val="6"/>
  </w:num>
  <w:num w:numId="21" w16cid:durableId="789082050">
    <w:abstractNumId w:val="16"/>
  </w:num>
  <w:num w:numId="22" w16cid:durableId="176192227">
    <w:abstractNumId w:val="8"/>
  </w:num>
  <w:num w:numId="23" w16cid:durableId="190458623">
    <w:abstractNumId w:val="11"/>
  </w:num>
  <w:num w:numId="24" w16cid:durableId="16613462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13"/>
    <w:rsid w:val="0000300A"/>
    <w:rsid w:val="00003B8A"/>
    <w:rsid w:val="00013140"/>
    <w:rsid w:val="00016F85"/>
    <w:rsid w:val="00027A22"/>
    <w:rsid w:val="00030BD7"/>
    <w:rsid w:val="00034BDE"/>
    <w:rsid w:val="00047AD0"/>
    <w:rsid w:val="00054006"/>
    <w:rsid w:val="000669CD"/>
    <w:rsid w:val="0008265F"/>
    <w:rsid w:val="0008644A"/>
    <w:rsid w:val="0009272F"/>
    <w:rsid w:val="00093BB8"/>
    <w:rsid w:val="000A049C"/>
    <w:rsid w:val="000A6B52"/>
    <w:rsid w:val="000C4B3E"/>
    <w:rsid w:val="000D1074"/>
    <w:rsid w:val="000D1499"/>
    <w:rsid w:val="000E1A7B"/>
    <w:rsid w:val="000F5106"/>
    <w:rsid w:val="000F7F22"/>
    <w:rsid w:val="0010088D"/>
    <w:rsid w:val="00100CF7"/>
    <w:rsid w:val="00102D9A"/>
    <w:rsid w:val="001101F9"/>
    <w:rsid w:val="00120BBD"/>
    <w:rsid w:val="0012354E"/>
    <w:rsid w:val="00136D4F"/>
    <w:rsid w:val="00137C07"/>
    <w:rsid w:val="001402F1"/>
    <w:rsid w:val="00144D3E"/>
    <w:rsid w:val="00150A97"/>
    <w:rsid w:val="00160154"/>
    <w:rsid w:val="00166A2C"/>
    <w:rsid w:val="00193ECE"/>
    <w:rsid w:val="00196A91"/>
    <w:rsid w:val="001A325F"/>
    <w:rsid w:val="001A3B70"/>
    <w:rsid w:val="001A6808"/>
    <w:rsid w:val="001B1876"/>
    <w:rsid w:val="001C13F3"/>
    <w:rsid w:val="001C3637"/>
    <w:rsid w:val="001C689C"/>
    <w:rsid w:val="001E2157"/>
    <w:rsid w:val="001E54CD"/>
    <w:rsid w:val="001E5C73"/>
    <w:rsid w:val="001F4008"/>
    <w:rsid w:val="00203BA0"/>
    <w:rsid w:val="0021047F"/>
    <w:rsid w:val="00233377"/>
    <w:rsid w:val="00236EC7"/>
    <w:rsid w:val="002541BB"/>
    <w:rsid w:val="00261AF2"/>
    <w:rsid w:val="0028367D"/>
    <w:rsid w:val="00292B85"/>
    <w:rsid w:val="0029485A"/>
    <w:rsid w:val="00294ECD"/>
    <w:rsid w:val="002A047D"/>
    <w:rsid w:val="002A28A8"/>
    <w:rsid w:val="002B1795"/>
    <w:rsid w:val="002B2F5F"/>
    <w:rsid w:val="002C1C8B"/>
    <w:rsid w:val="002C50FA"/>
    <w:rsid w:val="002E334A"/>
    <w:rsid w:val="002F2C8A"/>
    <w:rsid w:val="003057E5"/>
    <w:rsid w:val="00312478"/>
    <w:rsid w:val="00343D8F"/>
    <w:rsid w:val="00385B80"/>
    <w:rsid w:val="00395359"/>
    <w:rsid w:val="00395926"/>
    <w:rsid w:val="003B5E9F"/>
    <w:rsid w:val="003B79FD"/>
    <w:rsid w:val="003C0FA1"/>
    <w:rsid w:val="003C5F9F"/>
    <w:rsid w:val="003D02D8"/>
    <w:rsid w:val="003D1C13"/>
    <w:rsid w:val="003E1040"/>
    <w:rsid w:val="00405101"/>
    <w:rsid w:val="00410096"/>
    <w:rsid w:val="004114FA"/>
    <w:rsid w:val="004115A3"/>
    <w:rsid w:val="0041210A"/>
    <w:rsid w:val="00414896"/>
    <w:rsid w:val="00420EC3"/>
    <w:rsid w:val="004468C8"/>
    <w:rsid w:val="00456B4B"/>
    <w:rsid w:val="004608A3"/>
    <w:rsid w:val="00473C30"/>
    <w:rsid w:val="004863C8"/>
    <w:rsid w:val="00487463"/>
    <w:rsid w:val="004922E0"/>
    <w:rsid w:val="00497E29"/>
    <w:rsid w:val="004B5D25"/>
    <w:rsid w:val="004C4628"/>
    <w:rsid w:val="004D032B"/>
    <w:rsid w:val="004D428E"/>
    <w:rsid w:val="004F766C"/>
    <w:rsid w:val="005073D8"/>
    <w:rsid w:val="00510864"/>
    <w:rsid w:val="0052028A"/>
    <w:rsid w:val="00526651"/>
    <w:rsid w:val="005266EF"/>
    <w:rsid w:val="00534013"/>
    <w:rsid w:val="00553436"/>
    <w:rsid w:val="00556670"/>
    <w:rsid w:val="00556DCE"/>
    <w:rsid w:val="005614E0"/>
    <w:rsid w:val="0056478D"/>
    <w:rsid w:val="00571B12"/>
    <w:rsid w:val="00581B31"/>
    <w:rsid w:val="00585833"/>
    <w:rsid w:val="00587C00"/>
    <w:rsid w:val="005909A2"/>
    <w:rsid w:val="0059104B"/>
    <w:rsid w:val="005A4D24"/>
    <w:rsid w:val="005B3C97"/>
    <w:rsid w:val="005B716B"/>
    <w:rsid w:val="005F2A03"/>
    <w:rsid w:val="005F4363"/>
    <w:rsid w:val="006028AF"/>
    <w:rsid w:val="006041EA"/>
    <w:rsid w:val="006155EE"/>
    <w:rsid w:val="00615B7F"/>
    <w:rsid w:val="006175C4"/>
    <w:rsid w:val="006179E7"/>
    <w:rsid w:val="006433A0"/>
    <w:rsid w:val="00643B50"/>
    <w:rsid w:val="00643C2B"/>
    <w:rsid w:val="00646A05"/>
    <w:rsid w:val="00655CB9"/>
    <w:rsid w:val="00657093"/>
    <w:rsid w:val="00667F7A"/>
    <w:rsid w:val="0067576F"/>
    <w:rsid w:val="00694E4F"/>
    <w:rsid w:val="00697054"/>
    <w:rsid w:val="006A028D"/>
    <w:rsid w:val="006A41B6"/>
    <w:rsid w:val="006A4C56"/>
    <w:rsid w:val="006A6088"/>
    <w:rsid w:val="006A6E3E"/>
    <w:rsid w:val="006B6613"/>
    <w:rsid w:val="006D1FAB"/>
    <w:rsid w:val="006F0CCF"/>
    <w:rsid w:val="006F3D99"/>
    <w:rsid w:val="006F58DD"/>
    <w:rsid w:val="00711AAA"/>
    <w:rsid w:val="00711B20"/>
    <w:rsid w:val="00735851"/>
    <w:rsid w:val="00740642"/>
    <w:rsid w:val="00757CF6"/>
    <w:rsid w:val="007622BD"/>
    <w:rsid w:val="0077426C"/>
    <w:rsid w:val="007744C0"/>
    <w:rsid w:val="00777087"/>
    <w:rsid w:val="0078184F"/>
    <w:rsid w:val="00787CEE"/>
    <w:rsid w:val="00795602"/>
    <w:rsid w:val="00797FB9"/>
    <w:rsid w:val="007A0301"/>
    <w:rsid w:val="007A5CD7"/>
    <w:rsid w:val="007C4DE8"/>
    <w:rsid w:val="007D0A9E"/>
    <w:rsid w:val="007D11A4"/>
    <w:rsid w:val="007D2ABB"/>
    <w:rsid w:val="007D3887"/>
    <w:rsid w:val="007D4D95"/>
    <w:rsid w:val="007D6040"/>
    <w:rsid w:val="007E30DE"/>
    <w:rsid w:val="007E442F"/>
    <w:rsid w:val="007E5B57"/>
    <w:rsid w:val="007E63F9"/>
    <w:rsid w:val="00807A0F"/>
    <w:rsid w:val="00814471"/>
    <w:rsid w:val="00821487"/>
    <w:rsid w:val="00823134"/>
    <w:rsid w:val="00827153"/>
    <w:rsid w:val="00830D03"/>
    <w:rsid w:val="0084486B"/>
    <w:rsid w:val="00860FB9"/>
    <w:rsid w:val="0086258E"/>
    <w:rsid w:val="0086315A"/>
    <w:rsid w:val="00872AB7"/>
    <w:rsid w:val="00874D2A"/>
    <w:rsid w:val="00881FA1"/>
    <w:rsid w:val="008944BB"/>
    <w:rsid w:val="008957BF"/>
    <w:rsid w:val="008A0A0C"/>
    <w:rsid w:val="008A1A09"/>
    <w:rsid w:val="008B5D9C"/>
    <w:rsid w:val="008D1F57"/>
    <w:rsid w:val="008D6D0D"/>
    <w:rsid w:val="008D7AD2"/>
    <w:rsid w:val="008E347F"/>
    <w:rsid w:val="008E6B6D"/>
    <w:rsid w:val="008E7DBC"/>
    <w:rsid w:val="008F5F3F"/>
    <w:rsid w:val="008F7C33"/>
    <w:rsid w:val="00911091"/>
    <w:rsid w:val="00922D5A"/>
    <w:rsid w:val="0093079D"/>
    <w:rsid w:val="00936858"/>
    <w:rsid w:val="00950316"/>
    <w:rsid w:val="00950D0D"/>
    <w:rsid w:val="00970ED7"/>
    <w:rsid w:val="00985A67"/>
    <w:rsid w:val="009B066B"/>
    <w:rsid w:val="009C0968"/>
    <w:rsid w:val="009D2BEF"/>
    <w:rsid w:val="009E7B6B"/>
    <w:rsid w:val="009F2A9F"/>
    <w:rsid w:val="00A24563"/>
    <w:rsid w:val="00A53FBC"/>
    <w:rsid w:val="00A5639F"/>
    <w:rsid w:val="00A82D9F"/>
    <w:rsid w:val="00A834D7"/>
    <w:rsid w:val="00A91B37"/>
    <w:rsid w:val="00AA2BBB"/>
    <w:rsid w:val="00AA483E"/>
    <w:rsid w:val="00AA6852"/>
    <w:rsid w:val="00AC2092"/>
    <w:rsid w:val="00AC3794"/>
    <w:rsid w:val="00AD2FDA"/>
    <w:rsid w:val="00AE1123"/>
    <w:rsid w:val="00AE1AC1"/>
    <w:rsid w:val="00B07B1C"/>
    <w:rsid w:val="00B13F2E"/>
    <w:rsid w:val="00B23063"/>
    <w:rsid w:val="00B24E78"/>
    <w:rsid w:val="00B32B58"/>
    <w:rsid w:val="00B47057"/>
    <w:rsid w:val="00B57324"/>
    <w:rsid w:val="00B6468C"/>
    <w:rsid w:val="00B81EAE"/>
    <w:rsid w:val="00B82453"/>
    <w:rsid w:val="00B9662F"/>
    <w:rsid w:val="00BB19E5"/>
    <w:rsid w:val="00BC7AF4"/>
    <w:rsid w:val="00BD4950"/>
    <w:rsid w:val="00BD4E72"/>
    <w:rsid w:val="00BE012B"/>
    <w:rsid w:val="00BF0511"/>
    <w:rsid w:val="00BF32F8"/>
    <w:rsid w:val="00BF536C"/>
    <w:rsid w:val="00BF5C79"/>
    <w:rsid w:val="00C00D16"/>
    <w:rsid w:val="00C029B2"/>
    <w:rsid w:val="00C0348B"/>
    <w:rsid w:val="00C1294E"/>
    <w:rsid w:val="00C1337F"/>
    <w:rsid w:val="00C15C75"/>
    <w:rsid w:val="00C227F8"/>
    <w:rsid w:val="00C22C30"/>
    <w:rsid w:val="00C42BE5"/>
    <w:rsid w:val="00C46149"/>
    <w:rsid w:val="00C508E8"/>
    <w:rsid w:val="00C536D8"/>
    <w:rsid w:val="00C60789"/>
    <w:rsid w:val="00C650E4"/>
    <w:rsid w:val="00C7364D"/>
    <w:rsid w:val="00C73D3B"/>
    <w:rsid w:val="00C928F1"/>
    <w:rsid w:val="00C939DB"/>
    <w:rsid w:val="00CA04FF"/>
    <w:rsid w:val="00CA48AD"/>
    <w:rsid w:val="00CB323D"/>
    <w:rsid w:val="00CB39AA"/>
    <w:rsid w:val="00CB702E"/>
    <w:rsid w:val="00CC627A"/>
    <w:rsid w:val="00CE1136"/>
    <w:rsid w:val="00CE6C92"/>
    <w:rsid w:val="00CE7243"/>
    <w:rsid w:val="00CE7621"/>
    <w:rsid w:val="00CE7F1B"/>
    <w:rsid w:val="00CF4C3D"/>
    <w:rsid w:val="00D0206C"/>
    <w:rsid w:val="00D077A7"/>
    <w:rsid w:val="00D106A0"/>
    <w:rsid w:val="00D15213"/>
    <w:rsid w:val="00D33AFF"/>
    <w:rsid w:val="00D34B81"/>
    <w:rsid w:val="00D4743A"/>
    <w:rsid w:val="00D47D0F"/>
    <w:rsid w:val="00D53771"/>
    <w:rsid w:val="00D719CA"/>
    <w:rsid w:val="00D73DF4"/>
    <w:rsid w:val="00D749F8"/>
    <w:rsid w:val="00D761C7"/>
    <w:rsid w:val="00D92ECE"/>
    <w:rsid w:val="00D95211"/>
    <w:rsid w:val="00DA1977"/>
    <w:rsid w:val="00DB46D5"/>
    <w:rsid w:val="00DB5504"/>
    <w:rsid w:val="00DC3062"/>
    <w:rsid w:val="00DD007F"/>
    <w:rsid w:val="00DD08FB"/>
    <w:rsid w:val="00DE5FEC"/>
    <w:rsid w:val="00DF01BB"/>
    <w:rsid w:val="00DF2EDF"/>
    <w:rsid w:val="00E0085B"/>
    <w:rsid w:val="00E010C1"/>
    <w:rsid w:val="00E02CCD"/>
    <w:rsid w:val="00E06ACC"/>
    <w:rsid w:val="00E0739F"/>
    <w:rsid w:val="00E1766E"/>
    <w:rsid w:val="00E23B50"/>
    <w:rsid w:val="00E44A71"/>
    <w:rsid w:val="00E46380"/>
    <w:rsid w:val="00E54F14"/>
    <w:rsid w:val="00E61F09"/>
    <w:rsid w:val="00E67F72"/>
    <w:rsid w:val="00E70941"/>
    <w:rsid w:val="00E822AC"/>
    <w:rsid w:val="00E8337E"/>
    <w:rsid w:val="00E926F2"/>
    <w:rsid w:val="00E9325A"/>
    <w:rsid w:val="00E94099"/>
    <w:rsid w:val="00E96026"/>
    <w:rsid w:val="00EA5BB5"/>
    <w:rsid w:val="00EA791A"/>
    <w:rsid w:val="00EB0FA4"/>
    <w:rsid w:val="00EB4ECD"/>
    <w:rsid w:val="00EB586B"/>
    <w:rsid w:val="00EC7DD4"/>
    <w:rsid w:val="00ED16A6"/>
    <w:rsid w:val="00ED34A3"/>
    <w:rsid w:val="00ED5C7D"/>
    <w:rsid w:val="00ED7EBB"/>
    <w:rsid w:val="00F013CF"/>
    <w:rsid w:val="00F0413B"/>
    <w:rsid w:val="00F05AC5"/>
    <w:rsid w:val="00F15369"/>
    <w:rsid w:val="00F169AB"/>
    <w:rsid w:val="00F269C1"/>
    <w:rsid w:val="00F30EDB"/>
    <w:rsid w:val="00F4181D"/>
    <w:rsid w:val="00F54E30"/>
    <w:rsid w:val="00FA4CB8"/>
    <w:rsid w:val="00FB2FDA"/>
    <w:rsid w:val="00FB3EA9"/>
    <w:rsid w:val="00FC209E"/>
    <w:rsid w:val="00FD37D5"/>
    <w:rsid w:val="00FE23D9"/>
    <w:rsid w:val="00FE2D06"/>
    <w:rsid w:val="00FF4246"/>
    <w:rsid w:val="00FF42A7"/>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B9A6"/>
  <w15:docId w15:val="{F3DBA86C-1F90-4188-8802-E8AA75FC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F1"/>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613"/>
    <w:pPr>
      <w:tabs>
        <w:tab w:val="center" w:pos="4680"/>
        <w:tab w:val="right" w:pos="9360"/>
      </w:tabs>
      <w:spacing w:line="240" w:lineRule="auto"/>
    </w:pPr>
  </w:style>
  <w:style w:type="character" w:customStyle="1" w:styleId="HeaderChar">
    <w:name w:val="Header Char"/>
    <w:basedOn w:val="DefaultParagraphFont"/>
    <w:link w:val="Header"/>
    <w:uiPriority w:val="99"/>
    <w:rsid w:val="006B6613"/>
    <w:rPr>
      <w:lang w:val="ro-RO"/>
    </w:rPr>
  </w:style>
  <w:style w:type="paragraph" w:styleId="Footer">
    <w:name w:val="footer"/>
    <w:basedOn w:val="Normal"/>
    <w:link w:val="FooterChar"/>
    <w:uiPriority w:val="99"/>
    <w:unhideWhenUsed/>
    <w:rsid w:val="006B6613"/>
    <w:pPr>
      <w:tabs>
        <w:tab w:val="center" w:pos="4680"/>
        <w:tab w:val="right" w:pos="9360"/>
      </w:tabs>
      <w:spacing w:line="240" w:lineRule="auto"/>
    </w:pPr>
  </w:style>
  <w:style w:type="character" w:customStyle="1" w:styleId="FooterChar">
    <w:name w:val="Footer Char"/>
    <w:basedOn w:val="DefaultParagraphFont"/>
    <w:link w:val="Footer"/>
    <w:uiPriority w:val="99"/>
    <w:rsid w:val="006B6613"/>
    <w:rPr>
      <w:lang w:val="ro-RO"/>
    </w:rPr>
  </w:style>
  <w:style w:type="paragraph" w:styleId="BodyText">
    <w:name w:val="Body Text"/>
    <w:basedOn w:val="Normal"/>
    <w:link w:val="BodyTextChar"/>
    <w:semiHidden/>
    <w:rsid w:val="006B6613"/>
    <w:pPr>
      <w:suppressAutoHyphens/>
      <w:spacing w:after="120" w:line="240" w:lineRule="auto"/>
      <w:ind w:left="0" w:firstLine="0"/>
      <w:jc w:val="left"/>
    </w:pPr>
    <w:rPr>
      <w:rFonts w:ascii="Times New Roman" w:eastAsia="Times New Roman" w:hAnsi="Times New Roman" w:cs="Times New Roman"/>
      <w:kern w:val="1"/>
      <w:sz w:val="24"/>
      <w:szCs w:val="24"/>
      <w:lang w:val="en-US" w:eastAsia="ar-SA"/>
    </w:rPr>
  </w:style>
  <w:style w:type="character" w:customStyle="1" w:styleId="BodyTextChar">
    <w:name w:val="Body Text Char"/>
    <w:basedOn w:val="DefaultParagraphFont"/>
    <w:link w:val="BodyText"/>
    <w:semiHidden/>
    <w:rsid w:val="006B6613"/>
    <w:rPr>
      <w:rFonts w:ascii="Times New Roman" w:eastAsia="Times New Roman" w:hAnsi="Times New Roman" w:cs="Times New Roman"/>
      <w:kern w:val="1"/>
      <w:sz w:val="24"/>
      <w:szCs w:val="24"/>
      <w:lang w:eastAsia="ar-SA"/>
    </w:rPr>
  </w:style>
  <w:style w:type="character" w:styleId="Hyperlink">
    <w:name w:val="Hyperlink"/>
    <w:basedOn w:val="DefaultParagraphFont"/>
    <w:uiPriority w:val="99"/>
    <w:unhideWhenUsed/>
    <w:rsid w:val="001A3B70"/>
    <w:rPr>
      <w:color w:val="0000FF" w:themeColor="hyperlink"/>
      <w:u w:val="single"/>
    </w:rPr>
  </w:style>
  <w:style w:type="table" w:styleId="TableGrid">
    <w:name w:val="Table Grid"/>
    <w:basedOn w:val="TableNormal"/>
    <w:uiPriority w:val="59"/>
    <w:rsid w:val="003C5F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65F"/>
    <w:pPr>
      <w:spacing w:line="240" w:lineRule="auto"/>
      <w:ind w:left="0" w:firstLine="0"/>
      <w:jc w:val="left"/>
    </w:pPr>
    <w:rPr>
      <w:lang w:val="ro-RO"/>
    </w:rPr>
  </w:style>
  <w:style w:type="paragraph" w:styleId="ListParagraph">
    <w:name w:val="List Paragraph"/>
    <w:basedOn w:val="Normal"/>
    <w:uiPriority w:val="34"/>
    <w:qFormat/>
    <w:rsid w:val="00034BDE"/>
    <w:pPr>
      <w:ind w:left="720"/>
      <w:contextualSpacing/>
    </w:pPr>
  </w:style>
  <w:style w:type="character" w:styleId="UnresolvedMention">
    <w:name w:val="Unresolved Mention"/>
    <w:basedOn w:val="DefaultParagraphFont"/>
    <w:uiPriority w:val="99"/>
    <w:semiHidden/>
    <w:unhideWhenUsed/>
    <w:rsid w:val="00BC7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575920">
      <w:bodyDiv w:val="1"/>
      <w:marLeft w:val="0"/>
      <w:marRight w:val="0"/>
      <w:marTop w:val="0"/>
      <w:marBottom w:val="0"/>
      <w:divBdr>
        <w:top w:val="none" w:sz="0" w:space="0" w:color="auto"/>
        <w:left w:val="none" w:sz="0" w:space="0" w:color="auto"/>
        <w:bottom w:val="none" w:sz="0" w:space="0" w:color="auto"/>
        <w:right w:val="none" w:sz="0" w:space="0" w:color="auto"/>
      </w:divBdr>
    </w:div>
    <w:div w:id="1154220387">
      <w:bodyDiv w:val="1"/>
      <w:marLeft w:val="0"/>
      <w:marRight w:val="0"/>
      <w:marTop w:val="0"/>
      <w:marBottom w:val="0"/>
      <w:divBdr>
        <w:top w:val="none" w:sz="0" w:space="0" w:color="auto"/>
        <w:left w:val="none" w:sz="0" w:space="0" w:color="auto"/>
        <w:bottom w:val="none" w:sz="0" w:space="0" w:color="auto"/>
        <w:right w:val="none" w:sz="0" w:space="0" w:color="auto"/>
      </w:divBdr>
    </w:div>
    <w:div w:id="161948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istanta.r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euronest@yahoo.com" TargetMode="External"/><Relationship Id="rId3" Type="http://schemas.openxmlformats.org/officeDocument/2006/relationships/image" Target="media/image4.jpeg"/><Relationship Id="rId7" Type="http://schemas.openxmlformats.org/officeDocument/2006/relationships/hyperlink" Target="mailto:office@adieuronest.ro"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hyperlink" Target="http://www.adieuronest.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0C1A-71A9-49CB-955E-ACB762DE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5</Pages>
  <Words>1971</Words>
  <Characters>11434</Characters>
  <Application>Microsoft Office Word</Application>
  <DocSecurity>0</DocSecurity>
  <Lines>95</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Irina SIMIRAD</cp:lastModifiedBy>
  <cp:revision>21</cp:revision>
  <cp:lastPrinted>2022-09-29T13:01:00Z</cp:lastPrinted>
  <dcterms:created xsi:type="dcterms:W3CDTF">2022-09-27T07:04:00Z</dcterms:created>
  <dcterms:modified xsi:type="dcterms:W3CDTF">2022-09-30T11:13:00Z</dcterms:modified>
</cp:coreProperties>
</file>